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E8657" w14:textId="72BE2E89" w:rsidR="00402397" w:rsidRPr="00A52C18" w:rsidRDefault="00402397" w:rsidP="00A52C18">
      <w:pPr>
        <w:spacing w:after="24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52C18">
        <w:rPr>
          <w:rFonts w:ascii="Times New Roman" w:eastAsia="Calibri" w:hAnsi="Times New Roman" w:cs="Times New Roman"/>
          <w:b/>
          <w:sz w:val="28"/>
          <w:szCs w:val="28"/>
        </w:rPr>
        <w:t>О переводе аспирантов на следующий год обучения</w:t>
      </w:r>
    </w:p>
    <w:p w14:paraId="21039335" w14:textId="596758DB" w:rsidR="00A52C18" w:rsidRPr="008A7440" w:rsidRDefault="00402397" w:rsidP="00A52C18">
      <w:pPr>
        <w:numPr>
          <w:ilvl w:val="0"/>
          <w:numId w:val="1"/>
        </w:numPr>
        <w:tabs>
          <w:tab w:val="left" w:pos="426"/>
          <w:tab w:val="left" w:pos="993"/>
        </w:tabs>
        <w:spacing w:after="12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E8D">
        <w:rPr>
          <w:rFonts w:ascii="Times New Roman" w:eastAsia="Calibri" w:hAnsi="Times New Roman" w:cs="Times New Roman"/>
          <w:sz w:val="24"/>
          <w:szCs w:val="24"/>
        </w:rPr>
        <w:t xml:space="preserve">Для подготовки приказа о переводе аспирантов на следующий год обучения </w:t>
      </w:r>
      <w:r w:rsidR="00A52C18">
        <w:rPr>
          <w:rFonts w:ascii="Times New Roman" w:eastAsia="Calibri" w:hAnsi="Times New Roman" w:cs="Times New Roman"/>
          <w:sz w:val="24"/>
          <w:szCs w:val="24"/>
        </w:rPr>
        <w:br/>
      </w:r>
      <w:r w:rsidRPr="00E41E8D">
        <w:rPr>
          <w:rFonts w:ascii="Times New Roman" w:eastAsia="Calibri" w:hAnsi="Times New Roman" w:cs="Times New Roman"/>
          <w:sz w:val="24"/>
          <w:szCs w:val="24"/>
        </w:rPr>
        <w:t>(с 01 октября</w:t>
      </w:r>
      <w:r w:rsidR="00CC51DA" w:rsidRPr="00E41E8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56E79" w:rsidRPr="00E41E8D">
        <w:rPr>
          <w:rFonts w:ascii="Times New Roman" w:eastAsia="Calibri" w:hAnsi="Times New Roman" w:cs="Times New Roman"/>
          <w:sz w:val="24"/>
          <w:szCs w:val="24"/>
        </w:rPr>
        <w:t>4</w:t>
      </w:r>
      <w:r w:rsidRPr="00E41E8D">
        <w:rPr>
          <w:rFonts w:ascii="Times New Roman" w:eastAsia="Calibri" w:hAnsi="Times New Roman" w:cs="Times New Roman"/>
          <w:sz w:val="24"/>
          <w:szCs w:val="24"/>
        </w:rPr>
        <w:t xml:space="preserve"> года) </w:t>
      </w:r>
      <w:r w:rsidR="00F96C07" w:rsidRPr="00E41E8D">
        <w:rPr>
          <w:rFonts w:ascii="Times New Roman" w:eastAsia="Calibri" w:hAnsi="Times New Roman" w:cs="Times New Roman"/>
          <w:sz w:val="24"/>
          <w:szCs w:val="24"/>
        </w:rPr>
        <w:t xml:space="preserve">всем </w:t>
      </w:r>
      <w:r w:rsidRPr="00E41E8D">
        <w:rPr>
          <w:rFonts w:ascii="Times New Roman" w:eastAsia="Calibri" w:hAnsi="Times New Roman" w:cs="Times New Roman"/>
          <w:sz w:val="24"/>
          <w:szCs w:val="24"/>
        </w:rPr>
        <w:t xml:space="preserve">аспирантам необходимо </w:t>
      </w:r>
      <w:r w:rsidR="004D1CF1" w:rsidRPr="00E41E8D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до 1</w:t>
      </w:r>
      <w:r w:rsidR="00191915" w:rsidRPr="00E41E8D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4</w:t>
      </w:r>
      <w:r w:rsidR="004D1CF1" w:rsidRPr="00E41E8D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 сентября 202</w:t>
      </w:r>
      <w:r w:rsidR="00C56E79" w:rsidRPr="00E41E8D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4</w:t>
      </w:r>
      <w:r w:rsidR="00E240AB" w:rsidRPr="00E41E8D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 г.</w:t>
      </w:r>
      <w:r w:rsidR="00D03FC0" w:rsidRPr="00E41E8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:</w:t>
      </w:r>
    </w:p>
    <w:p w14:paraId="3C2F7409" w14:textId="0EDB044F" w:rsidR="007A6674" w:rsidRPr="007A6674" w:rsidRDefault="007A6674" w:rsidP="00A52C18">
      <w:pPr>
        <w:numPr>
          <w:ilvl w:val="1"/>
          <w:numId w:val="3"/>
        </w:numPr>
        <w:tabs>
          <w:tab w:val="left" w:pos="426"/>
          <w:tab w:val="left" w:pos="1276"/>
        </w:tabs>
        <w:spacing w:before="120" w:after="60" w:line="276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76300343"/>
      <w:r w:rsidRPr="007A6674">
        <w:rPr>
          <w:rFonts w:ascii="Times New Roman" w:eastAsia="Calibri" w:hAnsi="Times New Roman" w:cs="Times New Roman"/>
          <w:b/>
          <w:sz w:val="24"/>
          <w:szCs w:val="24"/>
        </w:rPr>
        <w:t>пройти на кафедре научного руководителя ежегодную аттестацию:</w:t>
      </w:r>
    </w:p>
    <w:p w14:paraId="35335F47" w14:textId="71CF1F97" w:rsidR="007A6674" w:rsidRDefault="007A6674" w:rsidP="001F064A">
      <w:pPr>
        <w:tabs>
          <w:tab w:val="left" w:pos="426"/>
          <w:tab w:val="left" w:pos="1276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E8D">
        <w:rPr>
          <w:rFonts w:ascii="Times New Roman" w:hAnsi="Times New Roman" w:cs="Times New Roman"/>
          <w:sz w:val="24"/>
          <w:szCs w:val="24"/>
        </w:rPr>
        <w:t>аспирантам приема 2022 г. и 2023 г.,</w:t>
      </w:r>
      <w:r w:rsidRPr="00E41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674">
        <w:rPr>
          <w:rFonts w:ascii="Times New Roman" w:hAnsi="Times New Roman" w:cs="Times New Roman"/>
          <w:sz w:val="24"/>
          <w:szCs w:val="24"/>
          <w:u w:val="single"/>
        </w:rPr>
        <w:t>обучающимся по ФГТ</w:t>
      </w:r>
      <w:r w:rsidRPr="00E41E8D">
        <w:rPr>
          <w:rFonts w:ascii="Times New Roman" w:hAnsi="Times New Roman" w:cs="Times New Roman"/>
          <w:sz w:val="24"/>
          <w:szCs w:val="24"/>
        </w:rPr>
        <w:t>,</w:t>
      </w:r>
      <w:r w:rsidRPr="00E41E8D">
        <w:rPr>
          <w:rFonts w:ascii="Times New Roman" w:hAnsi="Times New Roman" w:cs="Times New Roman"/>
          <w:spacing w:val="-4"/>
          <w:sz w:val="24"/>
          <w:szCs w:val="24"/>
        </w:rPr>
        <w:t xml:space="preserve"> пройти аттестацию по результатам выполнения </w:t>
      </w:r>
      <w:r w:rsidRPr="007A6674">
        <w:rPr>
          <w:rFonts w:ascii="Times New Roman" w:hAnsi="Times New Roman" w:cs="Times New Roman"/>
          <w:spacing w:val="-4"/>
          <w:sz w:val="24"/>
          <w:szCs w:val="24"/>
        </w:rPr>
        <w:t>плана научной деятельности</w:t>
      </w:r>
      <w:r w:rsidR="001F064A">
        <w:rPr>
          <w:rFonts w:ascii="Times New Roman" w:hAnsi="Times New Roman" w:cs="Times New Roman"/>
          <w:spacing w:val="-4"/>
          <w:sz w:val="24"/>
          <w:szCs w:val="24"/>
        </w:rPr>
        <w:t xml:space="preserve"> (научный компонент)</w:t>
      </w:r>
      <w:r w:rsidRPr="007A6674">
        <w:rPr>
          <w:rFonts w:ascii="Times New Roman" w:hAnsi="Times New Roman" w:cs="Times New Roman"/>
          <w:spacing w:val="-4"/>
          <w:sz w:val="24"/>
          <w:szCs w:val="24"/>
        </w:rPr>
        <w:t xml:space="preserve"> и учебного плана</w:t>
      </w:r>
      <w:r w:rsidR="001F064A">
        <w:rPr>
          <w:rFonts w:ascii="Times New Roman" w:hAnsi="Times New Roman" w:cs="Times New Roman"/>
          <w:spacing w:val="-4"/>
          <w:sz w:val="24"/>
          <w:szCs w:val="24"/>
        </w:rPr>
        <w:t xml:space="preserve"> (образовательный компонент)</w:t>
      </w:r>
      <w:r w:rsidR="001F064A">
        <w:rPr>
          <w:rFonts w:ascii="Times New Roman" w:hAnsi="Times New Roman" w:cs="Times New Roman"/>
          <w:b/>
          <w:spacing w:val="-4"/>
          <w:sz w:val="24"/>
          <w:szCs w:val="24"/>
        </w:rPr>
        <w:t xml:space="preserve">. </w:t>
      </w:r>
      <w:r w:rsidR="001F064A" w:rsidRPr="001F064A">
        <w:rPr>
          <w:rFonts w:ascii="Times New Roman" w:hAnsi="Times New Roman" w:cs="Times New Roman"/>
          <w:spacing w:val="-4"/>
          <w:sz w:val="24"/>
          <w:szCs w:val="24"/>
        </w:rPr>
        <w:t>Обращаем внимание, что</w:t>
      </w:r>
      <w:r w:rsidR="001F064A" w:rsidRPr="001F064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41E8D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невыполнение плана научной деятельности является основание для отчисления аспиранта </w:t>
      </w:r>
      <w:r w:rsidRPr="00E41E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– </w:t>
      </w:r>
      <w:r w:rsidRPr="00E41E8D">
        <w:rPr>
          <w:rFonts w:ascii="Times New Roman" w:hAnsi="Times New Roman" w:cs="Times New Roman"/>
          <w:spacing w:val="-4"/>
          <w:sz w:val="24"/>
          <w:szCs w:val="24"/>
        </w:rPr>
        <w:t xml:space="preserve">см. </w:t>
      </w:r>
      <w:r w:rsidR="001F064A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E41E8D">
        <w:rPr>
          <w:rFonts w:ascii="Times New Roman" w:hAnsi="Times New Roman" w:cs="Times New Roman"/>
          <w:spacing w:val="-4"/>
          <w:sz w:val="24"/>
          <w:szCs w:val="24"/>
        </w:rPr>
        <w:t>.43</w:t>
      </w:r>
      <w:r w:rsidRPr="00E4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E8D">
        <w:rPr>
          <w:rFonts w:ascii="Times New Roman" w:hAnsi="Times New Roman" w:cs="Times New Roman"/>
          <w:spacing w:val="-4"/>
          <w:sz w:val="24"/>
          <w:szCs w:val="24"/>
        </w:rPr>
        <w:t>Постановления Правительства Российской Федерации от 30.11.2021 №2111 «Об утверждении Положения о подготовке научных и научно-педагогических кадров в аспирантуре (адъюнктуре)»:</w:t>
      </w:r>
      <w:r w:rsidRPr="00E41E8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41E8D">
          <w:rPr>
            <w:rStyle w:val="a4"/>
            <w:rFonts w:ascii="Times New Roman" w:hAnsi="Times New Roman" w:cs="Times New Roman"/>
            <w:sz w:val="24"/>
            <w:szCs w:val="24"/>
          </w:rPr>
          <w:t>https://science.pnzgu.ru/page/50567</w:t>
        </w:r>
      </w:hyperlink>
      <w:r w:rsidRPr="00E41E8D">
        <w:rPr>
          <w:rFonts w:ascii="Times New Roman" w:hAnsi="Times New Roman" w:cs="Times New Roman"/>
          <w:sz w:val="24"/>
          <w:szCs w:val="24"/>
        </w:rPr>
        <w:t>;</w:t>
      </w:r>
    </w:p>
    <w:p w14:paraId="56D6FE6F" w14:textId="467E6543" w:rsidR="007A6674" w:rsidRPr="007A6674" w:rsidRDefault="007A6674" w:rsidP="001F064A">
      <w:pPr>
        <w:tabs>
          <w:tab w:val="left" w:pos="426"/>
          <w:tab w:val="left" w:pos="1276"/>
        </w:tabs>
        <w:spacing w:after="120" w:line="276" w:lineRule="auto"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6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1E8D">
        <w:rPr>
          <w:rFonts w:ascii="Times New Roman" w:hAnsi="Times New Roman" w:cs="Times New Roman"/>
          <w:spacing w:val="-4"/>
          <w:sz w:val="24"/>
          <w:szCs w:val="24"/>
        </w:rPr>
        <w:t xml:space="preserve">аспирантам приема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2021 г., </w:t>
      </w:r>
      <w:r w:rsidRPr="00E41E8D">
        <w:rPr>
          <w:rFonts w:ascii="Times New Roman" w:hAnsi="Times New Roman" w:cs="Times New Roman"/>
          <w:spacing w:val="-4"/>
          <w:sz w:val="24"/>
          <w:szCs w:val="24"/>
        </w:rPr>
        <w:t>2020 г., 2019 г.,</w:t>
      </w:r>
      <w:r w:rsidRPr="00E41E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A6674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обучающимся по ФГОС </w:t>
      </w:r>
      <w:proofErr w:type="gramStart"/>
      <w:r w:rsidRPr="007A6674">
        <w:rPr>
          <w:rFonts w:ascii="Times New Roman" w:hAnsi="Times New Roman" w:cs="Times New Roman"/>
          <w:spacing w:val="-4"/>
          <w:sz w:val="24"/>
          <w:szCs w:val="24"/>
          <w:u w:val="single"/>
        </w:rPr>
        <w:t>ВО</w:t>
      </w:r>
      <w:r w:rsidRPr="00E41E8D">
        <w:rPr>
          <w:rFonts w:ascii="Times New Roman" w:hAnsi="Times New Roman" w:cs="Times New Roman"/>
          <w:spacing w:val="-4"/>
          <w:sz w:val="24"/>
          <w:szCs w:val="24"/>
        </w:rPr>
        <w:t>, пройти</w:t>
      </w:r>
      <w:proofErr w:type="gramEnd"/>
      <w:r w:rsidRPr="00E41E8D">
        <w:rPr>
          <w:rFonts w:ascii="Times New Roman" w:hAnsi="Times New Roman" w:cs="Times New Roman"/>
          <w:spacing w:val="-4"/>
          <w:sz w:val="24"/>
          <w:szCs w:val="24"/>
        </w:rPr>
        <w:t xml:space="preserve"> аттестацию по результатам </w:t>
      </w:r>
      <w:r w:rsidRPr="007A6674">
        <w:rPr>
          <w:rFonts w:ascii="Times New Roman" w:hAnsi="Times New Roman" w:cs="Times New Roman"/>
          <w:spacing w:val="-4"/>
          <w:sz w:val="24"/>
          <w:szCs w:val="24"/>
        </w:rPr>
        <w:t>учебной и научно-исследовательской деятельности и подготовки научно-квалификационной работы (диссертации).</w:t>
      </w:r>
    </w:p>
    <w:bookmarkEnd w:id="1"/>
    <w:p w14:paraId="466C6738" w14:textId="4BF04333" w:rsidR="00F3132B" w:rsidRPr="007A6674" w:rsidRDefault="007A6674" w:rsidP="00A52C18">
      <w:pPr>
        <w:numPr>
          <w:ilvl w:val="1"/>
          <w:numId w:val="3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74">
        <w:rPr>
          <w:rFonts w:ascii="Times New Roman" w:eastAsia="Calibri" w:hAnsi="Times New Roman" w:cs="Times New Roman"/>
          <w:b/>
          <w:sz w:val="24"/>
          <w:szCs w:val="24"/>
        </w:rPr>
        <w:t>утвердить индивидуальный план работы на следующий год обучения:</w:t>
      </w:r>
    </w:p>
    <w:p w14:paraId="4E15EA57" w14:textId="3D9644B3" w:rsidR="00C56E79" w:rsidRDefault="007A6674" w:rsidP="001F064A">
      <w:pPr>
        <w:tabs>
          <w:tab w:val="left" w:pos="1276"/>
        </w:tabs>
        <w:spacing w:after="4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E79" w:rsidRPr="00E41E8D">
        <w:rPr>
          <w:rFonts w:ascii="Times New Roman" w:hAnsi="Times New Roman" w:cs="Times New Roman"/>
          <w:sz w:val="24"/>
          <w:szCs w:val="24"/>
        </w:rPr>
        <w:t>аспирантам приема 2023 г. заполнить</w:t>
      </w:r>
      <w:r w:rsidR="00E41E8D" w:rsidRPr="00E41E8D">
        <w:rPr>
          <w:rFonts w:ascii="Times New Roman" w:hAnsi="Times New Roman" w:cs="Times New Roman"/>
          <w:sz w:val="24"/>
          <w:szCs w:val="24"/>
        </w:rPr>
        <w:t xml:space="preserve"> и подписать</w:t>
      </w:r>
      <w:r w:rsidR="00C56E79" w:rsidRPr="00E41E8D">
        <w:rPr>
          <w:rFonts w:ascii="Times New Roman" w:hAnsi="Times New Roman" w:cs="Times New Roman"/>
          <w:sz w:val="24"/>
          <w:szCs w:val="24"/>
        </w:rPr>
        <w:t xml:space="preserve"> индивидуальный план работы в ЭИОС</w:t>
      </w:r>
      <w:proofErr w:type="gramStart"/>
      <w:r w:rsidR="00F97C39" w:rsidRPr="00E41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F97C39" w:rsidRPr="00E41E8D">
        <w:rPr>
          <w:rFonts w:ascii="Times New Roman" w:hAnsi="Times New Roman" w:cs="Times New Roman"/>
          <w:sz w:val="24"/>
          <w:szCs w:val="24"/>
        </w:rPr>
        <w:t xml:space="preserve">(!!! </w:t>
      </w:r>
      <w:proofErr w:type="gramEnd"/>
      <w:r w:rsidR="00F97C39" w:rsidRPr="00E41E8D">
        <w:rPr>
          <w:rFonts w:ascii="Times New Roman" w:hAnsi="Times New Roman" w:cs="Times New Roman"/>
          <w:sz w:val="24"/>
          <w:szCs w:val="24"/>
        </w:rPr>
        <w:t xml:space="preserve">научным руководителям указанных аспирантов </w:t>
      </w:r>
      <w:r w:rsidR="00E41E8D" w:rsidRPr="00E41E8D">
        <w:rPr>
          <w:rFonts w:ascii="Times New Roman" w:hAnsi="Times New Roman" w:cs="Times New Roman"/>
          <w:sz w:val="24"/>
          <w:szCs w:val="24"/>
        </w:rPr>
        <w:t>необходимо подписать заполненный план</w:t>
      </w:r>
      <w:r w:rsidR="001F064A">
        <w:rPr>
          <w:rFonts w:ascii="Times New Roman" w:hAnsi="Times New Roman" w:cs="Times New Roman"/>
          <w:sz w:val="24"/>
          <w:szCs w:val="24"/>
        </w:rPr>
        <w:t xml:space="preserve"> в ЭИОС</w:t>
      </w:r>
      <w:r w:rsidR="00E41E8D" w:rsidRPr="00E41E8D">
        <w:rPr>
          <w:rFonts w:ascii="Times New Roman" w:hAnsi="Times New Roman" w:cs="Times New Roman"/>
          <w:sz w:val="24"/>
          <w:szCs w:val="24"/>
        </w:rPr>
        <w:t>)</w:t>
      </w:r>
      <w:r w:rsidR="009D7EC2" w:rsidRPr="00E41E8D">
        <w:rPr>
          <w:rFonts w:ascii="Times New Roman" w:hAnsi="Times New Roman" w:cs="Times New Roman"/>
          <w:sz w:val="24"/>
          <w:szCs w:val="24"/>
        </w:rPr>
        <w:t>;</w:t>
      </w:r>
    </w:p>
    <w:p w14:paraId="732F64DE" w14:textId="141F8F0D" w:rsidR="007A6674" w:rsidRPr="00E41E8D" w:rsidRDefault="007A6674" w:rsidP="001F064A">
      <w:pPr>
        <w:tabs>
          <w:tab w:val="left" w:pos="1276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аспирантам приема 2022 г.,</w:t>
      </w:r>
      <w:r w:rsidR="008A7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г., 2020 г., 2019 г. заполнить и подписать индивидуальный план работы на бумажном носителе (план сдается на кафедру).</w:t>
      </w:r>
    </w:p>
    <w:p w14:paraId="5AEFE918" w14:textId="77777777" w:rsidR="00E41E8D" w:rsidRPr="00E41E8D" w:rsidRDefault="00E41E8D" w:rsidP="00A52C1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94EB67B" w14:textId="3E0DC687" w:rsidR="00A52C18" w:rsidRDefault="00402397" w:rsidP="00A52C18">
      <w:pPr>
        <w:numPr>
          <w:ilvl w:val="0"/>
          <w:numId w:val="1"/>
        </w:numPr>
        <w:tabs>
          <w:tab w:val="left" w:pos="284"/>
          <w:tab w:val="left" w:pos="993"/>
        </w:tabs>
        <w:spacing w:after="12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E8D">
        <w:rPr>
          <w:rFonts w:ascii="Times New Roman" w:eastAsia="Calibri" w:hAnsi="Times New Roman" w:cs="Times New Roman"/>
          <w:sz w:val="24"/>
          <w:szCs w:val="24"/>
        </w:rPr>
        <w:t>Аспиранты, имеющие академическую задолженность</w:t>
      </w:r>
      <w:r w:rsidR="00220FF5" w:rsidRPr="00E41E8D">
        <w:rPr>
          <w:rFonts w:ascii="Times New Roman" w:eastAsia="Calibri" w:hAnsi="Times New Roman" w:cs="Times New Roman"/>
          <w:sz w:val="24"/>
          <w:szCs w:val="24"/>
        </w:rPr>
        <w:t xml:space="preserve"> (неудовлетворительные результаты промежуточной аттестации по одной или нескольким дисциплинам </w:t>
      </w:r>
      <w:r w:rsidR="00220FF5" w:rsidRPr="001F064A">
        <w:rPr>
          <w:rFonts w:ascii="Times New Roman" w:eastAsia="Calibri" w:hAnsi="Times New Roman" w:cs="Times New Roman"/>
          <w:sz w:val="24"/>
          <w:szCs w:val="24"/>
          <w:u w:val="single"/>
        </w:rPr>
        <w:t>учебного плана</w:t>
      </w:r>
      <w:r w:rsidR="00220FF5" w:rsidRPr="00E41E8D">
        <w:rPr>
          <w:rFonts w:ascii="Times New Roman" w:eastAsia="Calibri" w:hAnsi="Times New Roman" w:cs="Times New Roman"/>
          <w:sz w:val="24"/>
          <w:szCs w:val="24"/>
        </w:rPr>
        <w:t>)</w:t>
      </w:r>
      <w:r w:rsidRPr="00E41E8D">
        <w:rPr>
          <w:rFonts w:ascii="Times New Roman" w:eastAsia="Calibri" w:hAnsi="Times New Roman" w:cs="Times New Roman"/>
          <w:sz w:val="24"/>
          <w:szCs w:val="24"/>
        </w:rPr>
        <w:t>, могут быть переведены на</w:t>
      </w:r>
      <w:r w:rsidR="002F23B2" w:rsidRPr="00E41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1E8D">
        <w:rPr>
          <w:rFonts w:ascii="Times New Roman" w:eastAsia="Calibri" w:hAnsi="Times New Roman" w:cs="Times New Roman"/>
          <w:sz w:val="24"/>
          <w:szCs w:val="24"/>
        </w:rPr>
        <w:t xml:space="preserve">следующий год обучения </w:t>
      </w:r>
      <w:r w:rsidRPr="001F064A">
        <w:rPr>
          <w:rFonts w:ascii="Times New Roman" w:eastAsia="Calibri" w:hAnsi="Times New Roman" w:cs="Times New Roman"/>
          <w:b/>
          <w:sz w:val="24"/>
          <w:szCs w:val="24"/>
        </w:rPr>
        <w:t>условно</w:t>
      </w:r>
      <w:r w:rsidRPr="00E41E8D">
        <w:rPr>
          <w:rFonts w:ascii="Times New Roman" w:eastAsia="Calibri" w:hAnsi="Times New Roman" w:cs="Times New Roman"/>
          <w:sz w:val="24"/>
          <w:szCs w:val="24"/>
        </w:rPr>
        <w:t xml:space="preserve"> со сроком ликвидации академической задолженности (указывается в приказе). </w:t>
      </w:r>
    </w:p>
    <w:p w14:paraId="21270069" w14:textId="77777777" w:rsidR="00A52C18" w:rsidRPr="00A52C18" w:rsidRDefault="00A52C18" w:rsidP="00A52C18">
      <w:pPr>
        <w:tabs>
          <w:tab w:val="left" w:pos="284"/>
          <w:tab w:val="left" w:pos="993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9155CD0" w14:textId="77777777" w:rsidR="00402397" w:rsidRPr="00E41E8D" w:rsidRDefault="00E7674C" w:rsidP="00A52C18">
      <w:pPr>
        <w:tabs>
          <w:tab w:val="left" w:pos="426"/>
        </w:tabs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41E8D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!!!</w:t>
      </w:r>
      <w:r w:rsidR="005E7EDE" w:rsidRPr="00E41E8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02397" w:rsidRPr="00E41E8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Сроки ликвидации академической задолженности:</w:t>
      </w:r>
    </w:p>
    <w:p w14:paraId="73968315" w14:textId="468EC937" w:rsidR="00402397" w:rsidRPr="00E41E8D" w:rsidRDefault="00402397" w:rsidP="001F064A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1E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41E8D">
        <w:rPr>
          <w:rFonts w:ascii="Times New Roman" w:eastAsia="Calibri" w:hAnsi="Times New Roman" w:cs="Times New Roman"/>
          <w:b/>
          <w:i/>
          <w:sz w:val="24"/>
          <w:szCs w:val="24"/>
        </w:rPr>
        <w:t>для</w:t>
      </w:r>
      <w:r w:rsidRPr="00E41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1E8D">
        <w:rPr>
          <w:rFonts w:ascii="Times New Roman" w:eastAsia="Calibri" w:hAnsi="Times New Roman" w:cs="Times New Roman"/>
          <w:b/>
          <w:i/>
          <w:sz w:val="24"/>
          <w:szCs w:val="24"/>
        </w:rPr>
        <w:t>аспирантов 1-го года</w:t>
      </w:r>
      <w:r w:rsidRPr="00E41E8D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Pr="001F064A">
        <w:rPr>
          <w:rFonts w:ascii="Times New Roman" w:eastAsia="Calibri" w:hAnsi="Times New Roman" w:cs="Times New Roman"/>
          <w:sz w:val="24"/>
          <w:szCs w:val="24"/>
        </w:rPr>
        <w:t>прием 20</w:t>
      </w:r>
      <w:r w:rsidR="007F2149" w:rsidRPr="001F064A">
        <w:rPr>
          <w:rFonts w:ascii="Times New Roman" w:eastAsia="Calibri" w:hAnsi="Times New Roman" w:cs="Times New Roman"/>
          <w:sz w:val="24"/>
          <w:szCs w:val="24"/>
        </w:rPr>
        <w:t>2</w:t>
      </w:r>
      <w:r w:rsidR="009D7EC2" w:rsidRPr="001F064A">
        <w:rPr>
          <w:rFonts w:ascii="Times New Roman" w:eastAsia="Calibri" w:hAnsi="Times New Roman" w:cs="Times New Roman"/>
          <w:sz w:val="24"/>
          <w:szCs w:val="24"/>
        </w:rPr>
        <w:t>3</w:t>
      </w:r>
      <w:r w:rsidRPr="001F064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1F064A">
        <w:rPr>
          <w:rFonts w:ascii="Times New Roman" w:eastAsia="Calibri" w:hAnsi="Times New Roman" w:cs="Times New Roman"/>
          <w:b/>
          <w:sz w:val="24"/>
          <w:szCs w:val="24"/>
        </w:rPr>
        <w:t>):</w:t>
      </w:r>
      <w:r w:rsidRPr="001F0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915" w:rsidRPr="001F064A">
        <w:rPr>
          <w:rFonts w:ascii="Times New Roman" w:eastAsia="Calibri" w:hAnsi="Times New Roman" w:cs="Times New Roman"/>
          <w:bCs/>
          <w:sz w:val="24"/>
          <w:szCs w:val="24"/>
        </w:rPr>
        <w:t>кандидатские экзамены по истории и философии науки и иностранному языку до 06.07.2025 г., зачеты по дисциплинам (история и философия науки и иностранный язык) до 16.02.2025 г</w:t>
      </w:r>
      <w:r w:rsidR="009B43AE" w:rsidRPr="001F064A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14:paraId="5F8D0A1D" w14:textId="70DDD0E8" w:rsidR="009B43AE" w:rsidRPr="001F064A" w:rsidRDefault="00402397" w:rsidP="001F064A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E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- </w:t>
      </w:r>
      <w:r w:rsidRPr="00E41E8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</w:t>
      </w:r>
      <w:r w:rsidRPr="00E41E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E41E8D">
        <w:rPr>
          <w:rFonts w:ascii="Times New Roman" w:eastAsia="Calibri" w:hAnsi="Times New Roman" w:cs="Times New Roman"/>
          <w:b/>
          <w:i/>
          <w:sz w:val="24"/>
          <w:szCs w:val="24"/>
        </w:rPr>
        <w:t>аспирантов</w:t>
      </w:r>
      <w:r w:rsidR="007F2149" w:rsidRPr="00E41E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2-го года </w:t>
      </w:r>
      <w:r w:rsidR="007F2149" w:rsidRPr="00E41E8D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F2149" w:rsidRPr="001F064A">
        <w:rPr>
          <w:rFonts w:ascii="Times New Roman" w:eastAsia="Calibri" w:hAnsi="Times New Roman" w:cs="Times New Roman"/>
          <w:sz w:val="24"/>
          <w:szCs w:val="24"/>
        </w:rPr>
        <w:t>прием 20</w:t>
      </w:r>
      <w:r w:rsidR="00B13222" w:rsidRPr="001F064A">
        <w:rPr>
          <w:rFonts w:ascii="Times New Roman" w:eastAsia="Calibri" w:hAnsi="Times New Roman" w:cs="Times New Roman"/>
          <w:sz w:val="24"/>
          <w:szCs w:val="24"/>
        </w:rPr>
        <w:t>2</w:t>
      </w:r>
      <w:r w:rsidR="009D7EC2" w:rsidRPr="001F064A">
        <w:rPr>
          <w:rFonts w:ascii="Times New Roman" w:eastAsia="Calibri" w:hAnsi="Times New Roman" w:cs="Times New Roman"/>
          <w:sz w:val="24"/>
          <w:szCs w:val="24"/>
        </w:rPr>
        <w:t>2</w:t>
      </w:r>
      <w:r w:rsidRPr="001F064A">
        <w:rPr>
          <w:rFonts w:ascii="Times New Roman" w:eastAsia="Calibri" w:hAnsi="Times New Roman" w:cs="Times New Roman"/>
          <w:sz w:val="24"/>
          <w:szCs w:val="24"/>
        </w:rPr>
        <w:t xml:space="preserve"> года)</w:t>
      </w:r>
      <w:r w:rsidR="009B43AE" w:rsidRPr="001F064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13222" w:rsidRPr="001F0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43AE" w:rsidRPr="001F0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зачеты по дисциплинам Язык и стиль научной работы/Культура речи преподавателя высшей школы до 16.02.2025 г., зачет с оценкой по практике до 01.04.2025 г. после повторного ее прохождения;</w:t>
      </w:r>
    </w:p>
    <w:p w14:paraId="702FAF91" w14:textId="0A2C43A0" w:rsidR="00402397" w:rsidRDefault="009B43AE" w:rsidP="001F064A">
      <w:pPr>
        <w:tabs>
          <w:tab w:val="left" w:pos="426"/>
        </w:tabs>
        <w:spacing w:after="120" w:line="276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1E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для аспирантов </w:t>
      </w:r>
      <w:r w:rsidR="00B13222" w:rsidRPr="00E41E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 года </w:t>
      </w:r>
      <w:r w:rsidR="00B13222" w:rsidRPr="001F064A">
        <w:rPr>
          <w:rFonts w:ascii="Times New Roman" w:eastAsia="Calibri" w:hAnsi="Times New Roman" w:cs="Times New Roman"/>
          <w:sz w:val="24"/>
          <w:szCs w:val="24"/>
        </w:rPr>
        <w:t>(прием 202</w:t>
      </w:r>
      <w:r w:rsidR="009D7EC2" w:rsidRPr="001F064A">
        <w:rPr>
          <w:rFonts w:ascii="Times New Roman" w:eastAsia="Calibri" w:hAnsi="Times New Roman" w:cs="Times New Roman"/>
          <w:sz w:val="24"/>
          <w:szCs w:val="24"/>
        </w:rPr>
        <w:t>1</w:t>
      </w:r>
      <w:r w:rsidR="00B13222" w:rsidRPr="001F064A">
        <w:rPr>
          <w:rFonts w:ascii="Times New Roman" w:eastAsia="Calibri" w:hAnsi="Times New Roman" w:cs="Times New Roman"/>
          <w:sz w:val="24"/>
          <w:szCs w:val="24"/>
        </w:rPr>
        <w:t xml:space="preserve"> г.),</w:t>
      </w:r>
      <w:r w:rsidR="00B13222" w:rsidRPr="001F064A">
        <w:rPr>
          <w:rFonts w:ascii="Times New Roman" w:eastAsia="Calibri" w:hAnsi="Times New Roman" w:cs="Times New Roman"/>
          <w:b/>
          <w:sz w:val="24"/>
          <w:szCs w:val="24"/>
        </w:rPr>
        <w:t xml:space="preserve"> 4 года </w:t>
      </w:r>
      <w:r w:rsidR="00B13222" w:rsidRPr="001F064A">
        <w:rPr>
          <w:rFonts w:ascii="Times New Roman" w:eastAsia="Calibri" w:hAnsi="Times New Roman" w:cs="Times New Roman"/>
          <w:sz w:val="24"/>
          <w:szCs w:val="24"/>
        </w:rPr>
        <w:t>(прием 20</w:t>
      </w:r>
      <w:r w:rsidR="009D7EC2" w:rsidRPr="001F064A">
        <w:rPr>
          <w:rFonts w:ascii="Times New Roman" w:eastAsia="Calibri" w:hAnsi="Times New Roman" w:cs="Times New Roman"/>
          <w:sz w:val="24"/>
          <w:szCs w:val="24"/>
        </w:rPr>
        <w:t>20</w:t>
      </w:r>
      <w:r w:rsidR="00B13222" w:rsidRPr="001F064A">
        <w:rPr>
          <w:rFonts w:ascii="Times New Roman" w:eastAsia="Calibri" w:hAnsi="Times New Roman" w:cs="Times New Roman"/>
          <w:sz w:val="24"/>
          <w:szCs w:val="24"/>
        </w:rPr>
        <w:t xml:space="preserve"> г.)</w:t>
      </w:r>
      <w:r w:rsidR="00402397" w:rsidRPr="001F064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02397" w:rsidRPr="001F064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1F064A">
        <w:rPr>
          <w:rFonts w:ascii="Times New Roman" w:eastAsia="Calibri" w:hAnsi="Times New Roman" w:cs="Times New Roman"/>
          <w:bCs/>
          <w:iCs/>
          <w:sz w:val="24"/>
          <w:szCs w:val="24"/>
        </w:rPr>
        <w:t>аттестация по</w:t>
      </w:r>
      <w:r w:rsidR="00402397" w:rsidRPr="001F064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дисциплинам</w:t>
      </w:r>
      <w:r w:rsidR="00B13222" w:rsidRPr="001F064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учебного плана</w:t>
      </w:r>
      <w:r w:rsidR="00402397" w:rsidRPr="001F064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B13222" w:rsidRPr="001F064A">
        <w:rPr>
          <w:rFonts w:ascii="Times New Roman" w:eastAsia="Calibri" w:hAnsi="Times New Roman" w:cs="Times New Roman"/>
          <w:bCs/>
          <w:iCs/>
          <w:sz w:val="24"/>
          <w:szCs w:val="24"/>
        </w:rPr>
        <w:t>до 1</w:t>
      </w:r>
      <w:r w:rsidRPr="001F064A">
        <w:rPr>
          <w:rFonts w:ascii="Times New Roman" w:eastAsia="Calibri" w:hAnsi="Times New Roman" w:cs="Times New Roman"/>
          <w:bCs/>
          <w:iCs/>
          <w:sz w:val="24"/>
          <w:szCs w:val="24"/>
        </w:rPr>
        <w:t>6</w:t>
      </w:r>
      <w:r w:rsidR="00B13222" w:rsidRPr="001F064A">
        <w:rPr>
          <w:rFonts w:ascii="Times New Roman" w:eastAsia="Calibri" w:hAnsi="Times New Roman" w:cs="Times New Roman"/>
          <w:bCs/>
          <w:iCs/>
          <w:sz w:val="24"/>
          <w:szCs w:val="24"/>
        </w:rPr>
        <w:t>.02.202</w:t>
      </w:r>
      <w:r w:rsidRPr="001F064A"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  <w:r w:rsidR="00A52C18" w:rsidRPr="001F064A">
        <w:rPr>
          <w:rFonts w:ascii="Times New Roman" w:eastAsia="Calibri" w:hAnsi="Times New Roman" w:cs="Times New Roman"/>
          <w:bCs/>
          <w:iCs/>
          <w:sz w:val="24"/>
          <w:szCs w:val="24"/>
        </w:rPr>
        <w:t> г.</w:t>
      </w:r>
    </w:p>
    <w:p w14:paraId="620639B8" w14:textId="77777777" w:rsidR="00C9369C" w:rsidRPr="008A7440" w:rsidRDefault="00C9369C" w:rsidP="00C9369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</w:p>
    <w:p w14:paraId="7B7ADEE9" w14:textId="5D1DBBCB" w:rsidR="00C9369C" w:rsidRDefault="00C9369C" w:rsidP="001F064A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41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БЛАНК индивидуального плана ликвидации академической задолженности аспирант получает на кафедре своего научного руководителя.</w:t>
      </w:r>
      <w:r w:rsidR="001F0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064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этом бланке фраза</w:t>
      </w:r>
      <w:r w:rsidRPr="00E41E8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«</w:t>
      </w:r>
      <w:r w:rsidRPr="00E41E8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С индивидуальным планом ликвидации академической задолженности </w:t>
      </w:r>
      <w:proofErr w:type="gramStart"/>
      <w:r w:rsidRPr="00E41E8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ознакомлен</w:t>
      </w:r>
      <w:proofErr w:type="gramEnd"/>
      <w:r w:rsidRPr="00E41E8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» </w:t>
      </w:r>
      <w:r w:rsidRPr="001F0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обучающимся</w:t>
      </w:r>
      <w:r w:rsidRPr="00E41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41E8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рукописно</w:t>
      </w:r>
      <w:r w:rsidRPr="00E41E8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</w:p>
    <w:p w14:paraId="3422C31A" w14:textId="1054416D" w:rsidR="00C9369C" w:rsidRPr="001F064A" w:rsidRDefault="00C9369C" w:rsidP="001F064A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1F0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иногородних</w:t>
      </w:r>
      <w:r w:rsidRPr="001F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аспирантов </w:t>
      </w:r>
      <w:r w:rsidRPr="001F0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заочной формы обучения, обучающихся по ФГОС </w:t>
      </w:r>
      <w:proofErr w:type="gramStart"/>
      <w:r w:rsidRPr="001F064A">
        <w:rPr>
          <w:rFonts w:ascii="Times New Roman" w:hAnsi="Times New Roman" w:cs="Times New Roman"/>
          <w:spacing w:val="-4"/>
          <w:sz w:val="24"/>
          <w:szCs w:val="24"/>
          <w:u w:val="single"/>
        </w:rPr>
        <w:t>ВО</w:t>
      </w:r>
      <w:proofErr w:type="gramEnd"/>
      <w:r w:rsidRPr="001F064A">
        <w:rPr>
          <w:rFonts w:ascii="Times New Roman" w:hAnsi="Times New Roman" w:cs="Times New Roman"/>
          <w:spacing w:val="-4"/>
          <w:sz w:val="24"/>
          <w:szCs w:val="24"/>
          <w:u w:val="single"/>
        </w:rPr>
        <w:t>,</w:t>
      </w:r>
      <w:r w:rsidRPr="001F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представление на кафедру заполненного бланка в формате .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  <w:r w:rsidR="002D4821" w:rsidRPr="001F0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2F36E9" w14:textId="77777777" w:rsidR="004A4806" w:rsidRPr="008A7440" w:rsidRDefault="004A4806" w:rsidP="00C9369C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FEEC7BD" w14:textId="54A7ED63" w:rsidR="00C9369C" w:rsidRDefault="00C9369C" w:rsidP="004A4806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8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!!!</w:t>
      </w:r>
      <w:r w:rsidRPr="00E41E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задолженности по дисциплинам (кроме дисциплин кандидатских экзаменов) аспирант может ликвидировать </w:t>
      </w:r>
      <w:r w:rsidRPr="00E41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прохождения</w:t>
      </w:r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на кафедре</w:t>
      </w:r>
      <w:r w:rsidR="004A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дисциплинам кандидатских экзаменов – в конце октября 2024 г.</w:t>
      </w:r>
      <w:r w:rsidR="004A4806" w:rsidRPr="004A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задолженности обязательно оформляется экзаменационный (зачетный) лист, который нужно получить в отделе аспирантуры и докторантуры, ауд. 1-203.</w:t>
      </w:r>
    </w:p>
    <w:p w14:paraId="038137EB" w14:textId="77777777" w:rsidR="00C9369C" w:rsidRPr="002D4821" w:rsidRDefault="00C9369C" w:rsidP="00C936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</w:p>
    <w:p w14:paraId="72D9D902" w14:textId="2371CDBE" w:rsidR="00C9369C" w:rsidRDefault="00402397" w:rsidP="008A7440">
      <w:pPr>
        <w:tabs>
          <w:tab w:val="left" w:pos="426"/>
        </w:tabs>
        <w:spacing w:before="12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E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ликвидации обучающимися, условно переведенными на следующий год обучения, академических задолженностей в пределах установленных сроков издается приказ, на основании которого данные лица считаются обучающимися соответствующего курса. </w:t>
      </w:r>
    </w:p>
    <w:p w14:paraId="706F4017" w14:textId="2A6726A7" w:rsidR="00402397" w:rsidRPr="00E41E8D" w:rsidRDefault="00402397" w:rsidP="008A7440">
      <w:pPr>
        <w:tabs>
          <w:tab w:val="left" w:pos="426"/>
        </w:tabs>
        <w:spacing w:before="12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gramStart"/>
      <w:r w:rsidRPr="00E41E8D">
        <w:rPr>
          <w:rFonts w:ascii="Times New Roman" w:eastAsia="Calibri" w:hAnsi="Times New Roman" w:cs="Times New Roman"/>
          <w:sz w:val="24"/>
          <w:szCs w:val="24"/>
        </w:rPr>
        <w:t>В противном случае обучающиеся подлежат отчислению из Университета за невыполнение обязанностей по добросовестному освоению основной образовательной программы и выполнению учебного плана (см. ПОЛОЖЕНИЕ от 2</w:t>
      </w:r>
      <w:r w:rsidR="00A2220D" w:rsidRPr="00E41E8D">
        <w:rPr>
          <w:rFonts w:ascii="Times New Roman" w:eastAsia="Calibri" w:hAnsi="Times New Roman" w:cs="Times New Roman"/>
          <w:sz w:val="24"/>
          <w:szCs w:val="24"/>
        </w:rPr>
        <w:t>8</w:t>
      </w:r>
      <w:r w:rsidRPr="00E41E8D">
        <w:rPr>
          <w:rFonts w:ascii="Times New Roman" w:eastAsia="Calibri" w:hAnsi="Times New Roman" w:cs="Times New Roman"/>
          <w:sz w:val="24"/>
          <w:szCs w:val="24"/>
        </w:rPr>
        <w:t>.0</w:t>
      </w:r>
      <w:r w:rsidR="00A2220D" w:rsidRPr="00E41E8D">
        <w:rPr>
          <w:rFonts w:ascii="Times New Roman" w:eastAsia="Calibri" w:hAnsi="Times New Roman" w:cs="Times New Roman"/>
          <w:sz w:val="24"/>
          <w:szCs w:val="24"/>
        </w:rPr>
        <w:t>4</w:t>
      </w:r>
      <w:r w:rsidRPr="00E41E8D">
        <w:rPr>
          <w:rFonts w:ascii="Times New Roman" w:eastAsia="Calibri" w:hAnsi="Times New Roman" w:cs="Times New Roman"/>
          <w:sz w:val="24"/>
          <w:szCs w:val="24"/>
        </w:rPr>
        <w:t>.20</w:t>
      </w:r>
      <w:r w:rsidR="00A2220D" w:rsidRPr="00E41E8D">
        <w:rPr>
          <w:rFonts w:ascii="Times New Roman" w:eastAsia="Calibri" w:hAnsi="Times New Roman" w:cs="Times New Roman"/>
          <w:sz w:val="24"/>
          <w:szCs w:val="24"/>
        </w:rPr>
        <w:t>22 №215</w:t>
      </w:r>
      <w:r w:rsidRPr="00E41E8D">
        <w:rPr>
          <w:rFonts w:ascii="Times New Roman" w:eastAsia="Calibri" w:hAnsi="Times New Roman" w:cs="Times New Roman"/>
          <w:sz w:val="24"/>
          <w:szCs w:val="24"/>
        </w:rPr>
        <w:t>-20 о порядке перевода, отчисления и восстановления обучающихся</w:t>
      </w:r>
      <w:r w:rsidR="00A2220D" w:rsidRPr="00E41E8D">
        <w:rPr>
          <w:rFonts w:ascii="Times New Roman" w:eastAsia="Calibri" w:hAnsi="Times New Roman" w:cs="Times New Roman"/>
          <w:sz w:val="24"/>
          <w:szCs w:val="24"/>
        </w:rPr>
        <w:t>)</w:t>
      </w:r>
      <w:r w:rsidRPr="00E41E8D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14:paraId="76FA9A47" w14:textId="70955FA4" w:rsidR="00402397" w:rsidRDefault="006769C3" w:rsidP="008A7440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u w:val="single"/>
        </w:rPr>
      </w:pPr>
      <w:hyperlink r:id="rId7" w:history="1">
        <w:r w:rsidR="00C9369C" w:rsidRPr="00C02BA4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https://www.pnzgu.ru/files/pnzgu.ru/doki/localnormact/polozhenie_o_poryadke_perevoda_otchisleniya_vosstanovleniya_2022.pdf</w:t>
        </w:r>
      </w:hyperlink>
    </w:p>
    <w:p w14:paraId="2D830E51" w14:textId="77777777" w:rsidR="00C9369C" w:rsidRPr="008A7440" w:rsidRDefault="00C9369C" w:rsidP="008A744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46C147" w14:textId="77777777" w:rsidR="00402397" w:rsidRPr="00E41E8D" w:rsidRDefault="00402397" w:rsidP="00C9369C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1E8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Аспирантам</w:t>
      </w:r>
      <w:r w:rsidRPr="00E41E8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, обучающимся</w:t>
      </w:r>
      <w:r w:rsidRPr="00E41E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E41E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на договорной основе,</w:t>
      </w:r>
      <w:r w:rsidRPr="00E41E8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F46A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аттестации на кафедре</w:t>
      </w:r>
      <w:r w:rsidRPr="00E41E8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4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Pr="00E41E8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14:paraId="3C719071" w14:textId="3A9ADCAA" w:rsidR="00D12A45" w:rsidRPr="00E41E8D" w:rsidRDefault="00402397" w:rsidP="00A52C1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8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оформить </w:t>
      </w:r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стипендиальном отделе (а. 1-10</w:t>
      </w:r>
      <w:r w:rsidR="00F97C39"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9929BB"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03DE"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>66-62-72</w:t>
      </w:r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41E8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дополнительное соглашение к договору </w:t>
      </w:r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за предстоящий год</w:t>
      </w:r>
      <w:r w:rsidR="00916F11"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BBF1C1C" w14:textId="494ABF83" w:rsidR="00402397" w:rsidRPr="00E41E8D" w:rsidRDefault="00402397" w:rsidP="00A52C1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на почту отдела аспирантуры и докторантуры (</w:t>
      </w:r>
      <w:r w:rsidRPr="00E41E8D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e-</w:t>
      </w:r>
      <w:proofErr w:type="spellStart"/>
      <w:r w:rsidRPr="00E41E8D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E41E8D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: </w:t>
      </w:r>
      <w:hyperlink r:id="rId8" w:history="1">
        <w:r w:rsidRPr="00E41E8D">
          <w:rPr>
            <w:rFonts w:ascii="Times New Roman" w:eastAsia="Times New Roman" w:hAnsi="Times New Roman" w:cs="Times New Roman"/>
            <w:color w:val="1D6E9E"/>
            <w:sz w:val="24"/>
            <w:szCs w:val="24"/>
            <w:u w:val="single"/>
            <w:shd w:val="clear" w:color="auto" w:fill="FFFFFF"/>
            <w:lang w:eastAsia="ru-RU"/>
          </w:rPr>
          <w:t>aspirant@pnzgu.ru</w:t>
        </w:r>
      </w:hyperlink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 15-00</w:t>
      </w:r>
      <w:r w:rsidRPr="00E4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E4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29 сентября 202</w:t>
      </w:r>
      <w:r w:rsidR="00D477BE" w:rsidRPr="00E4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="00C93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E4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г.</w:t>
      </w:r>
      <w:r w:rsidRPr="00E4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E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копию</w:t>
      </w:r>
      <w:r w:rsidRPr="00E4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41E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квитанции</w:t>
      </w:r>
      <w:r w:rsidRPr="00E41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4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оплате. </w:t>
      </w:r>
    </w:p>
    <w:p w14:paraId="1DA64EF1" w14:textId="77777777" w:rsidR="00402397" w:rsidRDefault="00402397" w:rsidP="00A52C18">
      <w:pPr>
        <w:spacing w:after="0" w:line="276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1E8D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5A34CA44" w14:textId="77777777" w:rsidR="00F46AB4" w:rsidRPr="00E41E8D" w:rsidRDefault="00F46AB4" w:rsidP="00A52C18">
      <w:pPr>
        <w:spacing w:after="0" w:line="276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02F3544" w14:textId="222BCA30" w:rsidR="008854AD" w:rsidRPr="00E41E8D" w:rsidRDefault="00D336E9" w:rsidP="00A52C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1E8D">
        <w:rPr>
          <w:rFonts w:ascii="Times New Roman" w:hAnsi="Times New Roman" w:cs="Times New Roman"/>
          <w:sz w:val="24"/>
          <w:szCs w:val="24"/>
        </w:rPr>
        <w:t xml:space="preserve">С уважением, отдел </w:t>
      </w:r>
      <w:r w:rsidR="00FA18DF">
        <w:rPr>
          <w:rFonts w:ascii="Times New Roman" w:hAnsi="Times New Roman" w:cs="Times New Roman"/>
          <w:sz w:val="24"/>
          <w:szCs w:val="24"/>
        </w:rPr>
        <w:t>аспирантуры и докторантуры.</w:t>
      </w:r>
    </w:p>
    <w:sectPr w:rsidR="008854AD" w:rsidRPr="00E41E8D" w:rsidSect="001F064A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3C7"/>
    <w:multiLevelType w:val="multilevel"/>
    <w:tmpl w:val="0A441E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E7003F8"/>
    <w:multiLevelType w:val="hybridMultilevel"/>
    <w:tmpl w:val="03868610"/>
    <w:lvl w:ilvl="0" w:tplc="80944C4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C00000"/>
        <w:u w:val="singl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9F906E8"/>
    <w:multiLevelType w:val="hybridMultilevel"/>
    <w:tmpl w:val="37BC9C6E"/>
    <w:lvl w:ilvl="0" w:tplc="D702F8E0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9D"/>
    <w:rsid w:val="00104B6F"/>
    <w:rsid w:val="001142ED"/>
    <w:rsid w:val="00186717"/>
    <w:rsid w:val="00191915"/>
    <w:rsid w:val="001D6802"/>
    <w:rsid w:val="001F056E"/>
    <w:rsid w:val="001F064A"/>
    <w:rsid w:val="0020085B"/>
    <w:rsid w:val="00220FF5"/>
    <w:rsid w:val="002228E1"/>
    <w:rsid w:val="002B03DE"/>
    <w:rsid w:val="002D4821"/>
    <w:rsid w:val="002F23B2"/>
    <w:rsid w:val="00373651"/>
    <w:rsid w:val="0037464D"/>
    <w:rsid w:val="003A6405"/>
    <w:rsid w:val="003B6686"/>
    <w:rsid w:val="003C6803"/>
    <w:rsid w:val="003E6B2C"/>
    <w:rsid w:val="003F08F2"/>
    <w:rsid w:val="00402397"/>
    <w:rsid w:val="004A4806"/>
    <w:rsid w:val="004D1CF1"/>
    <w:rsid w:val="004F5CC9"/>
    <w:rsid w:val="00504AA4"/>
    <w:rsid w:val="0059249D"/>
    <w:rsid w:val="005A69E9"/>
    <w:rsid w:val="005E7EDE"/>
    <w:rsid w:val="00614330"/>
    <w:rsid w:val="006769C3"/>
    <w:rsid w:val="006A5B30"/>
    <w:rsid w:val="006B1323"/>
    <w:rsid w:val="007A6674"/>
    <w:rsid w:val="007D7518"/>
    <w:rsid w:val="007F2149"/>
    <w:rsid w:val="008854AD"/>
    <w:rsid w:val="00885556"/>
    <w:rsid w:val="00887E81"/>
    <w:rsid w:val="008A7440"/>
    <w:rsid w:val="00916F11"/>
    <w:rsid w:val="00917A9C"/>
    <w:rsid w:val="00951769"/>
    <w:rsid w:val="0098221F"/>
    <w:rsid w:val="009929BB"/>
    <w:rsid w:val="009B43AE"/>
    <w:rsid w:val="009D437F"/>
    <w:rsid w:val="009D7EC2"/>
    <w:rsid w:val="009F0C3E"/>
    <w:rsid w:val="00A2220D"/>
    <w:rsid w:val="00A52C18"/>
    <w:rsid w:val="00AB4CC9"/>
    <w:rsid w:val="00B13222"/>
    <w:rsid w:val="00B81162"/>
    <w:rsid w:val="00B97CEC"/>
    <w:rsid w:val="00C47053"/>
    <w:rsid w:val="00C56E79"/>
    <w:rsid w:val="00C60C43"/>
    <w:rsid w:val="00C838F5"/>
    <w:rsid w:val="00C9369C"/>
    <w:rsid w:val="00CC51DA"/>
    <w:rsid w:val="00D03FC0"/>
    <w:rsid w:val="00D12A45"/>
    <w:rsid w:val="00D336E9"/>
    <w:rsid w:val="00D477BE"/>
    <w:rsid w:val="00D92623"/>
    <w:rsid w:val="00E0289B"/>
    <w:rsid w:val="00E240AB"/>
    <w:rsid w:val="00E41E8D"/>
    <w:rsid w:val="00E7674C"/>
    <w:rsid w:val="00F3132B"/>
    <w:rsid w:val="00F46AB4"/>
    <w:rsid w:val="00F96C07"/>
    <w:rsid w:val="00F97C39"/>
    <w:rsid w:val="00FA18DF"/>
    <w:rsid w:val="00F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F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4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C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4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irant@pnzg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nzgu.ru/files/pnzgu.ru/doki/localnormact/polozhenie_o_poryadke_perevoda_otchisleniya_vosstanovleniya_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.pnzgu.ru/page/505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38</cp:revision>
  <cp:lastPrinted>2024-09-04T07:24:00Z</cp:lastPrinted>
  <dcterms:created xsi:type="dcterms:W3CDTF">2023-08-30T22:02:00Z</dcterms:created>
  <dcterms:modified xsi:type="dcterms:W3CDTF">2024-09-04T08:05:00Z</dcterms:modified>
</cp:coreProperties>
</file>