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AE8" w:rsidRPr="008C3AE8" w:rsidRDefault="008C3AE8" w:rsidP="008C3AE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C3AE8">
        <w:rPr>
          <w:rFonts w:ascii="Times New Roman" w:eastAsia="Calibri" w:hAnsi="Times New Roman" w:cs="Times New Roman"/>
          <w:b/>
          <w:sz w:val="28"/>
          <w:szCs w:val="28"/>
        </w:rPr>
        <w:t>ХХ</w:t>
      </w:r>
      <w:proofErr w:type="gramStart"/>
      <w:r w:rsidRPr="008C3AE8">
        <w:rPr>
          <w:rFonts w:ascii="Times New Roman" w:eastAsia="Calibri" w:hAnsi="Times New Roman" w:cs="Times New Roman"/>
          <w:b/>
          <w:sz w:val="28"/>
          <w:szCs w:val="28"/>
          <w:lang w:val="en-US"/>
        </w:rPr>
        <w:t>V</w:t>
      </w:r>
      <w:proofErr w:type="gramEnd"/>
      <w:r w:rsidRPr="008C3AE8">
        <w:rPr>
          <w:rFonts w:ascii="Times New Roman" w:eastAsia="Calibri" w:hAnsi="Times New Roman" w:cs="Times New Roman"/>
          <w:b/>
          <w:sz w:val="28"/>
          <w:szCs w:val="28"/>
        </w:rPr>
        <w:t xml:space="preserve"> научно-практическая конференция</w:t>
      </w:r>
    </w:p>
    <w:p w:rsidR="008C3AE8" w:rsidRPr="008C3AE8" w:rsidRDefault="008C3AE8" w:rsidP="008C3AE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C3AE8">
        <w:rPr>
          <w:rFonts w:ascii="Times New Roman" w:eastAsia="Calibri" w:hAnsi="Times New Roman" w:cs="Times New Roman"/>
          <w:b/>
          <w:sz w:val="28"/>
          <w:szCs w:val="28"/>
        </w:rPr>
        <w:t>Факультет физической культуры и спорта</w:t>
      </w:r>
    </w:p>
    <w:p w:rsidR="008C3AE8" w:rsidRPr="008C3AE8" w:rsidRDefault="008C3AE8" w:rsidP="008C3AE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C3AE8">
        <w:rPr>
          <w:rFonts w:ascii="Times New Roman" w:eastAsia="Calibri" w:hAnsi="Times New Roman" w:cs="Times New Roman"/>
          <w:b/>
          <w:sz w:val="28"/>
          <w:szCs w:val="28"/>
        </w:rPr>
        <w:t>Кафедра те</w:t>
      </w:r>
      <w:r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Pr="008C3AE8">
        <w:rPr>
          <w:rFonts w:ascii="Times New Roman" w:eastAsia="Calibri" w:hAnsi="Times New Roman" w:cs="Times New Roman"/>
          <w:b/>
          <w:sz w:val="28"/>
          <w:szCs w:val="28"/>
        </w:rPr>
        <w:t xml:space="preserve">рии и методики </w:t>
      </w:r>
      <w:r>
        <w:rPr>
          <w:rFonts w:ascii="Times New Roman" w:eastAsia="Calibri" w:hAnsi="Times New Roman" w:cs="Times New Roman"/>
          <w:b/>
          <w:sz w:val="28"/>
          <w:szCs w:val="28"/>
        </w:rPr>
        <w:t>гимнастики и спортивных игр</w:t>
      </w:r>
    </w:p>
    <w:p w:rsidR="008C3AE8" w:rsidRPr="008C3AE8" w:rsidRDefault="00AF0529" w:rsidP="008C3AE8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Секция «Теория и методика гимнастики и спортивных игр»</w:t>
      </w:r>
    </w:p>
    <w:p w:rsidR="008C3AE8" w:rsidRPr="008C3AE8" w:rsidRDefault="008C3AE8" w:rsidP="008C3AE8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8C3AE8">
        <w:rPr>
          <w:rFonts w:ascii="Times New Roman" w:eastAsia="Calibri" w:hAnsi="Times New Roman" w:cs="Times New Roman"/>
          <w:sz w:val="28"/>
          <w:szCs w:val="28"/>
        </w:rPr>
        <w:t xml:space="preserve">Председатель секции – </w:t>
      </w:r>
      <w:proofErr w:type="spellStart"/>
      <w:r w:rsidR="00854E2B" w:rsidRPr="008C3AE8">
        <w:rPr>
          <w:rFonts w:ascii="Times New Roman" w:eastAsia="Calibri" w:hAnsi="Times New Roman" w:cs="Times New Roman"/>
          <w:color w:val="000000"/>
          <w:sz w:val="28"/>
          <w:szCs w:val="28"/>
        </w:rPr>
        <w:t>Ульянычев</w:t>
      </w:r>
      <w:proofErr w:type="spellEnd"/>
      <w:r w:rsidR="00854E2B" w:rsidRPr="008C3AE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Кирилл Андреевич</w:t>
      </w:r>
    </w:p>
    <w:p w:rsidR="008C3AE8" w:rsidRPr="008C3AE8" w:rsidRDefault="008C3AE8" w:rsidP="008C3AE8">
      <w:pPr>
        <w:rPr>
          <w:rFonts w:ascii="Times New Roman" w:eastAsia="Calibri" w:hAnsi="Times New Roman" w:cs="Times New Roman"/>
          <w:sz w:val="28"/>
          <w:szCs w:val="28"/>
        </w:rPr>
      </w:pPr>
      <w:r w:rsidRPr="008C3AE8">
        <w:rPr>
          <w:rFonts w:ascii="Times New Roman" w:eastAsia="Calibri" w:hAnsi="Times New Roman" w:cs="Times New Roman"/>
          <w:sz w:val="28"/>
          <w:szCs w:val="28"/>
        </w:rPr>
        <w:t xml:space="preserve">Секретарь – </w:t>
      </w:r>
      <w:proofErr w:type="spellStart"/>
      <w:r w:rsidR="00854E2B" w:rsidRPr="008C3AE8">
        <w:rPr>
          <w:rFonts w:ascii="Times New Roman" w:eastAsia="Calibri" w:hAnsi="Times New Roman" w:cs="Times New Roman"/>
          <w:color w:val="000000"/>
          <w:sz w:val="28"/>
          <w:szCs w:val="28"/>
        </w:rPr>
        <w:t>Куторов</w:t>
      </w:r>
      <w:r w:rsidR="00854E2B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proofErr w:type="spellEnd"/>
      <w:r w:rsidR="00854E2B" w:rsidRPr="008C3AE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Елен</w:t>
      </w:r>
      <w:r w:rsidR="00854E2B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="00854E2B" w:rsidRPr="008C3AE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Викторовн</w:t>
      </w:r>
      <w:r w:rsidR="00854E2B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</w:p>
    <w:p w:rsidR="008C3AE8" w:rsidRPr="008C3AE8" w:rsidRDefault="008C3AE8" w:rsidP="008C3AE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C3AE8">
        <w:rPr>
          <w:rFonts w:ascii="Times New Roman" w:eastAsia="Calibri" w:hAnsi="Times New Roman" w:cs="Times New Roman"/>
          <w:sz w:val="28"/>
          <w:szCs w:val="28"/>
        </w:rPr>
        <w:t xml:space="preserve">23 апреля, время </w:t>
      </w:r>
      <w:r w:rsidR="00854E2B">
        <w:rPr>
          <w:rFonts w:ascii="Times New Roman" w:eastAsia="Calibri" w:hAnsi="Times New Roman" w:cs="Times New Roman"/>
          <w:sz w:val="28"/>
          <w:szCs w:val="28"/>
        </w:rPr>
        <w:t xml:space="preserve">– 11.40,   корпус № </w:t>
      </w:r>
      <w:r w:rsidR="00036393">
        <w:rPr>
          <w:rFonts w:ascii="Times New Roman" w:eastAsia="Calibri" w:hAnsi="Times New Roman" w:cs="Times New Roman"/>
          <w:sz w:val="28"/>
          <w:szCs w:val="28"/>
        </w:rPr>
        <w:t>14, ауд. 301</w:t>
      </w:r>
      <w:bookmarkStart w:id="0" w:name="_GoBack"/>
      <w:bookmarkEnd w:id="0"/>
    </w:p>
    <w:p w:rsidR="008C3AE8" w:rsidRPr="008C3AE8" w:rsidRDefault="008C3AE8" w:rsidP="008C3AE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C3AE8" w:rsidRPr="008C3AE8" w:rsidRDefault="008C3AE8" w:rsidP="008C3AE8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AE8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8C3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«Современные технологии управления командой в баскетболе».</w:t>
      </w:r>
    </w:p>
    <w:p w:rsidR="008C3AE8" w:rsidRPr="008C3AE8" w:rsidRDefault="008C3AE8" w:rsidP="008C3AE8">
      <w:pPr>
        <w:pStyle w:val="1"/>
        <w:spacing w:after="0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C3AE8">
        <w:rPr>
          <w:rFonts w:ascii="Times New Roman" w:eastAsia="Calibri" w:hAnsi="Times New Roman" w:cs="Times New Roman"/>
          <w:color w:val="000000"/>
          <w:sz w:val="28"/>
          <w:szCs w:val="28"/>
        </w:rPr>
        <w:t>Гордиенко Роман Сергеевич,  гр. 09СПФ2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8C3AE8" w:rsidRPr="008C3AE8" w:rsidRDefault="008C3AE8" w:rsidP="008C3AE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3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– Д.И. Нестеровский, </w:t>
      </w:r>
      <w:r w:rsidR="00AF0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к.п.н., </w:t>
      </w:r>
      <w:r w:rsidRPr="008C3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заведующий кафедрой теории и методики гимнастики и спортивных игр.</w:t>
      </w:r>
    </w:p>
    <w:p w:rsidR="008C3AE8" w:rsidRPr="008C3AE8" w:rsidRDefault="008C3AE8" w:rsidP="008C3AE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AE8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8C3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«Отбор и прогнозирование в многолетней подготовке футболистов».</w:t>
      </w:r>
    </w:p>
    <w:p w:rsidR="008C3AE8" w:rsidRPr="008C3AE8" w:rsidRDefault="008C3AE8" w:rsidP="008C3AE8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C3AE8">
        <w:rPr>
          <w:rFonts w:ascii="Times New Roman" w:eastAsia="Calibri" w:hAnsi="Times New Roman" w:cs="Times New Roman"/>
          <w:color w:val="000000"/>
          <w:sz w:val="28"/>
          <w:szCs w:val="28"/>
        </w:rPr>
        <w:t>Грошев Андрей Александрович, гр. 09СПФ1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8C3AE8" w:rsidRDefault="008C3AE8" w:rsidP="008C3AE8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– В.С. Куракин, </w:t>
      </w:r>
      <w:r w:rsidR="00AF0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к.п.н., </w:t>
      </w:r>
      <w:r w:rsidRPr="008C3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профессор кафедры теории и методики гимнастики и спортивных игр.</w:t>
      </w:r>
    </w:p>
    <w:p w:rsidR="008C3AE8" w:rsidRPr="008C3AE8" w:rsidRDefault="008C3AE8" w:rsidP="008C3AE8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 </w:t>
      </w:r>
      <w:r w:rsidRPr="008C3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«Художественная гимнастика как средство физического воспитания школьниц».</w:t>
      </w:r>
    </w:p>
    <w:p w:rsidR="008C3AE8" w:rsidRPr="008C3AE8" w:rsidRDefault="008C3AE8" w:rsidP="008C3AE8">
      <w:pPr>
        <w:spacing w:after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8C3AE8">
        <w:rPr>
          <w:rFonts w:ascii="Times New Roman" w:eastAsia="Calibri" w:hAnsi="Times New Roman" w:cs="Times New Roman"/>
          <w:color w:val="000000"/>
          <w:sz w:val="28"/>
          <w:szCs w:val="28"/>
        </w:rPr>
        <w:t>Золотух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Pr="008C3AE8">
        <w:rPr>
          <w:rFonts w:ascii="Times New Roman" w:eastAsia="Calibri" w:hAnsi="Times New Roman" w:cs="Times New Roman"/>
          <w:color w:val="000000"/>
          <w:sz w:val="28"/>
          <w:szCs w:val="28"/>
        </w:rPr>
        <w:t>й</w:t>
      </w:r>
      <w:proofErr w:type="spellEnd"/>
      <w:r w:rsidRPr="008C3AE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Ксени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Pr="008C3AE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Романовн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Pr="008C3AE8">
        <w:rPr>
          <w:rFonts w:ascii="Times New Roman" w:eastAsia="Calibri" w:hAnsi="Times New Roman" w:cs="Times New Roman"/>
          <w:color w:val="000000"/>
          <w:sz w:val="28"/>
          <w:szCs w:val="28"/>
        </w:rPr>
        <w:t>, гр. 09СПФ2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8C3AE8" w:rsidRDefault="008C3AE8" w:rsidP="008C3AE8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– Ю.И. Тихонова, </w:t>
      </w:r>
      <w:r w:rsidR="00AF0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Start"/>
      <w:r w:rsidR="00AF0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.с</w:t>
      </w:r>
      <w:proofErr w:type="gramEnd"/>
      <w:r w:rsidR="00AF0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оц.н., </w:t>
      </w:r>
      <w:r w:rsidRPr="008C3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доцент кафедры теории и методики гимнастики и спортивных игр.</w:t>
      </w:r>
    </w:p>
    <w:p w:rsidR="008C3AE8" w:rsidRPr="008C3AE8" w:rsidRDefault="008C3AE8" w:rsidP="008C3AE8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«Особенности физической подготовленности игрока </w:t>
      </w:r>
      <w:proofErr w:type="gramStart"/>
      <w:r w:rsidRPr="008C3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Либеро в</w:t>
      </w:r>
      <w:proofErr w:type="gramEnd"/>
      <w:r w:rsidRPr="008C3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волейболе на этапе спортивного совершенствования».</w:t>
      </w:r>
    </w:p>
    <w:p w:rsidR="008C3AE8" w:rsidRPr="008C3AE8" w:rsidRDefault="008C3AE8" w:rsidP="008C3AE8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8C3AE8">
        <w:rPr>
          <w:rFonts w:ascii="Times New Roman" w:eastAsia="Calibri" w:hAnsi="Times New Roman" w:cs="Times New Roman"/>
          <w:color w:val="000000"/>
          <w:sz w:val="28"/>
          <w:szCs w:val="28"/>
        </w:rPr>
        <w:t>Кочкарев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proofErr w:type="spellEnd"/>
      <w:r w:rsidRPr="008C3AE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Ольг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Pr="008C3AE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Валерьевн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Pr="008C3AE8">
        <w:rPr>
          <w:rFonts w:ascii="Times New Roman" w:eastAsia="Calibri" w:hAnsi="Times New Roman" w:cs="Times New Roman"/>
          <w:color w:val="000000"/>
          <w:sz w:val="28"/>
          <w:szCs w:val="28"/>
        </w:rPr>
        <w:t>, гр. 09СПФ2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8C3AE8" w:rsidRDefault="008C3AE8" w:rsidP="008C3AE8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– М.В. Крапчина, </w:t>
      </w:r>
      <w:r w:rsidR="00AF0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к.п.н., </w:t>
      </w:r>
      <w:r w:rsidRPr="008C3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доцент кафедры теории и методики гимнастики и спортивных игр.</w:t>
      </w:r>
    </w:p>
    <w:p w:rsidR="008C3AE8" w:rsidRDefault="008C3AE8" w:rsidP="008C3AE8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5. </w:t>
      </w:r>
      <w:r w:rsidRPr="008C3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«Особенности отбора к занятиям волейболом на этапе начальной специализации».</w:t>
      </w:r>
    </w:p>
    <w:p w:rsidR="008C3AE8" w:rsidRPr="008C3AE8" w:rsidRDefault="008C3AE8" w:rsidP="008C3AE8">
      <w:pPr>
        <w:spacing w:after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C3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3AE8">
        <w:rPr>
          <w:rFonts w:ascii="Times New Roman" w:eastAsia="Calibri" w:hAnsi="Times New Roman" w:cs="Times New Roman"/>
          <w:color w:val="000000"/>
          <w:sz w:val="28"/>
          <w:szCs w:val="28"/>
        </w:rPr>
        <w:t>Куторов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proofErr w:type="spellEnd"/>
      <w:r w:rsidRPr="008C3AE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Елен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Pr="008C3AE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Викторовн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Pr="008C3AE8">
        <w:rPr>
          <w:rFonts w:ascii="Times New Roman" w:eastAsia="Calibri" w:hAnsi="Times New Roman" w:cs="Times New Roman"/>
          <w:color w:val="000000"/>
          <w:sz w:val="28"/>
          <w:szCs w:val="28"/>
        </w:rPr>
        <w:t>, гр.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8C3AE8">
        <w:rPr>
          <w:rFonts w:ascii="Times New Roman" w:eastAsia="Calibri" w:hAnsi="Times New Roman" w:cs="Times New Roman"/>
          <w:color w:val="000000"/>
          <w:sz w:val="28"/>
          <w:szCs w:val="28"/>
        </w:rPr>
        <w:t>09СПФ2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8C3AE8" w:rsidRPr="008C3AE8" w:rsidRDefault="008C3AE8" w:rsidP="008C3AE8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– М.В. Крапчина, </w:t>
      </w:r>
      <w:r w:rsidR="00AF0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к.п.н., </w:t>
      </w:r>
      <w:r w:rsidRPr="008C3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доцент кафедры теории и методики гимнастики и спортивных игр. </w:t>
      </w:r>
    </w:p>
    <w:p w:rsidR="008C3AE8" w:rsidRPr="008C3AE8" w:rsidRDefault="008C3AE8" w:rsidP="008C3AE8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6. </w:t>
      </w:r>
      <w:r w:rsidRPr="008C3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«Формирование психологической готовности борцов к соревновательной деятельности».</w:t>
      </w:r>
    </w:p>
    <w:p w:rsidR="008C3AE8" w:rsidRPr="008C3AE8" w:rsidRDefault="008C3AE8" w:rsidP="008C3AE8">
      <w:pPr>
        <w:spacing w:after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C3AE8">
        <w:rPr>
          <w:rFonts w:ascii="Times New Roman" w:eastAsia="Calibri" w:hAnsi="Times New Roman" w:cs="Times New Roman"/>
          <w:color w:val="000000"/>
          <w:sz w:val="28"/>
          <w:szCs w:val="28"/>
        </w:rPr>
        <w:t>Ларин Денис Эдуардович, гр. 09СПФ2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8C3AE8" w:rsidRPr="008C3AE8" w:rsidRDefault="008C3AE8" w:rsidP="008C3AE8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– В.Г. Волков, </w:t>
      </w:r>
      <w:proofErr w:type="gramStart"/>
      <w:r w:rsidR="00AF0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="00AF0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.и.н., </w:t>
      </w:r>
      <w:proofErr w:type="gramStart"/>
      <w:r w:rsidRPr="008C3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доцент</w:t>
      </w:r>
      <w:proofErr w:type="gramEnd"/>
      <w:r w:rsidRPr="008C3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кафедры теории и методики гимнастики и спортивных игр.</w:t>
      </w:r>
    </w:p>
    <w:p w:rsidR="008C3AE8" w:rsidRPr="008C3AE8" w:rsidRDefault="008C3AE8" w:rsidP="008C3AE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7. </w:t>
      </w:r>
      <w:r w:rsidRPr="008C3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«Современные подходы воспитания гибкости у девушек 18-21 года».</w:t>
      </w:r>
    </w:p>
    <w:p w:rsidR="008C3AE8" w:rsidRPr="008C3AE8" w:rsidRDefault="008C3AE8" w:rsidP="008C3AE8">
      <w:pPr>
        <w:spacing w:after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C3AE8">
        <w:rPr>
          <w:rFonts w:ascii="Times New Roman" w:eastAsia="Calibri" w:hAnsi="Times New Roman" w:cs="Times New Roman"/>
          <w:color w:val="000000"/>
          <w:sz w:val="28"/>
          <w:szCs w:val="28"/>
        </w:rPr>
        <w:t>Максимов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Pr="008C3AE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Юли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Pr="008C3AE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Олеговн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Pr="008C3AE8">
        <w:rPr>
          <w:rFonts w:ascii="Times New Roman" w:eastAsia="Calibri" w:hAnsi="Times New Roman" w:cs="Times New Roman"/>
          <w:color w:val="000000"/>
          <w:sz w:val="28"/>
          <w:szCs w:val="28"/>
        </w:rPr>
        <w:t>, гр. 09СПФ2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8C3AE8" w:rsidRPr="008C3AE8" w:rsidRDefault="008C3AE8" w:rsidP="008C3AE8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Руководитель – Ю.И. Тихонова, </w:t>
      </w:r>
      <w:r w:rsidR="00AF0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Start"/>
      <w:r w:rsidR="00AF0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.с</w:t>
      </w:r>
      <w:proofErr w:type="gramEnd"/>
      <w:r w:rsidR="00AF0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оц.н., </w:t>
      </w:r>
      <w:r w:rsidRPr="008C3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доцент кафедры теории и методики гимнастики и спортивных игр.</w:t>
      </w:r>
    </w:p>
    <w:p w:rsidR="008C3AE8" w:rsidRPr="008C3AE8" w:rsidRDefault="008C3AE8" w:rsidP="008C3AE8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8. </w:t>
      </w:r>
      <w:r w:rsidRPr="008C3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«Комплексный контроль подготовленности футболистов 15-16 лет в подготовительном периоде».</w:t>
      </w:r>
    </w:p>
    <w:p w:rsidR="008C3AE8" w:rsidRPr="008C3AE8" w:rsidRDefault="008C3AE8" w:rsidP="008C3AE8">
      <w:pPr>
        <w:spacing w:after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8C3AE8">
        <w:rPr>
          <w:rFonts w:ascii="Times New Roman" w:eastAsia="Calibri" w:hAnsi="Times New Roman" w:cs="Times New Roman"/>
          <w:color w:val="000000"/>
          <w:sz w:val="28"/>
          <w:szCs w:val="28"/>
        </w:rPr>
        <w:t>Симакин</w:t>
      </w:r>
      <w:proofErr w:type="spellEnd"/>
      <w:r w:rsidRPr="008C3AE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Станислав Сергеевич, гр. 09СПФ2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8C3AE8" w:rsidRPr="008C3AE8" w:rsidRDefault="008C3AE8" w:rsidP="008C3AE8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– В.С. Куракин, </w:t>
      </w:r>
      <w:r w:rsidR="00AF0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к.п.н., </w:t>
      </w:r>
      <w:r w:rsidRPr="008C3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профессор кафедры теории и методики гимнастики и спортивных игр.</w:t>
      </w:r>
    </w:p>
    <w:p w:rsidR="008C3AE8" w:rsidRDefault="008C3AE8" w:rsidP="008C3AE8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9. </w:t>
      </w:r>
      <w:r w:rsidRPr="008C3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«Воспитание волевых качеств борцов на начальном этапе подготовки».</w:t>
      </w:r>
    </w:p>
    <w:p w:rsidR="008C3AE8" w:rsidRPr="008C3AE8" w:rsidRDefault="008C3AE8" w:rsidP="008C3AE8">
      <w:pPr>
        <w:spacing w:after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C3AE8">
        <w:rPr>
          <w:rFonts w:ascii="Times New Roman" w:eastAsia="Calibri" w:hAnsi="Times New Roman" w:cs="Times New Roman"/>
          <w:color w:val="000000"/>
          <w:sz w:val="28"/>
          <w:szCs w:val="28"/>
        </w:rPr>
        <w:t>Стрельцов Дмитри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й</w:t>
      </w:r>
      <w:r w:rsidRPr="008C3AE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Алексеевич, гр. 09СПФ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2.</w:t>
      </w:r>
    </w:p>
    <w:p w:rsidR="008C3AE8" w:rsidRPr="008C3AE8" w:rsidRDefault="008C3AE8" w:rsidP="008C3AE8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– О.Б. Трофимов, </w:t>
      </w:r>
      <w:r w:rsidR="00AF0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к.п.н., </w:t>
      </w:r>
      <w:r w:rsidRPr="008C3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доцент кафедры теории и методики гимнастики и спортивных игр.</w:t>
      </w:r>
    </w:p>
    <w:p w:rsidR="008C3AE8" w:rsidRDefault="008C3AE8" w:rsidP="008C3AE8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10. </w:t>
      </w:r>
      <w:r w:rsidRPr="008C3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«Особенности методики развития силовой выносливости у подростков на уроках физической культуры»</w:t>
      </w:r>
    </w:p>
    <w:p w:rsidR="008C3AE8" w:rsidRPr="008C3AE8" w:rsidRDefault="008C3AE8" w:rsidP="008C3AE8">
      <w:pPr>
        <w:spacing w:after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8C3AE8">
        <w:rPr>
          <w:rFonts w:ascii="Times New Roman" w:eastAsia="Calibri" w:hAnsi="Times New Roman" w:cs="Times New Roman"/>
          <w:color w:val="000000"/>
          <w:sz w:val="28"/>
          <w:szCs w:val="28"/>
        </w:rPr>
        <w:t>Ульянычев</w:t>
      </w:r>
      <w:proofErr w:type="spellEnd"/>
      <w:r w:rsidRPr="008C3AE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Кирилл Андреевич, гр. 09СПФ2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8C3AE8" w:rsidRPr="008C3AE8" w:rsidRDefault="008C3AE8" w:rsidP="008C3AE8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– А.Н. Хмельков, </w:t>
      </w:r>
      <w:r w:rsidR="00AF0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к.п.н., </w:t>
      </w:r>
      <w:r w:rsidRPr="008C3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доцент кафедры теории и методики гимнастики и спортивных игр.</w:t>
      </w:r>
    </w:p>
    <w:p w:rsidR="008C3AE8" w:rsidRDefault="008C3AE8" w:rsidP="008C3AE8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11. </w:t>
      </w:r>
      <w:r w:rsidRPr="008C3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«Организационно-методические особенности отбора детей для занятий спортивной гимнастикой».</w:t>
      </w:r>
    </w:p>
    <w:p w:rsidR="008C3AE8" w:rsidRPr="008C3AE8" w:rsidRDefault="008C3AE8" w:rsidP="008C3AE8">
      <w:pPr>
        <w:spacing w:after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8C3AE8">
        <w:rPr>
          <w:rFonts w:ascii="Times New Roman" w:eastAsia="Calibri" w:hAnsi="Times New Roman" w:cs="Times New Roman"/>
          <w:color w:val="000000"/>
          <w:sz w:val="28"/>
          <w:szCs w:val="28"/>
        </w:rPr>
        <w:t>Шепелев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proofErr w:type="spellEnd"/>
      <w:r w:rsidRPr="008C3AE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Марин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а Вячеславовна</w:t>
      </w:r>
      <w:r w:rsidRPr="008C3AE8">
        <w:rPr>
          <w:rFonts w:ascii="Times New Roman" w:eastAsia="Calibri" w:hAnsi="Times New Roman" w:cs="Times New Roman"/>
          <w:color w:val="000000"/>
          <w:sz w:val="28"/>
          <w:szCs w:val="28"/>
        </w:rPr>
        <w:t>, гр. 09СПФ1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8C3AE8" w:rsidRPr="008C3AE8" w:rsidRDefault="008C3AE8" w:rsidP="008C3AE8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– А.Н. Хмельков, </w:t>
      </w:r>
      <w:r w:rsidR="00AF0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к.п.н., </w:t>
      </w:r>
      <w:r w:rsidRPr="008C3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доцент кафедры теории и методики гимнастики и спортивных игр.</w:t>
      </w:r>
    </w:p>
    <w:p w:rsidR="008C3AE8" w:rsidRPr="008C3AE8" w:rsidRDefault="008C3AE8" w:rsidP="008C3AE8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3AE8" w:rsidRDefault="00854E2B" w:rsidP="008C3AE8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Зав. кафедрой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ТМГиСИ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Д.И. Нестеровский</w:t>
      </w:r>
    </w:p>
    <w:p w:rsidR="008C3AE8" w:rsidRPr="008C3AE8" w:rsidRDefault="008C3AE8" w:rsidP="008C3AE8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3AE8" w:rsidRPr="008C3AE8" w:rsidRDefault="008C3AE8" w:rsidP="008C3AE8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3AE8" w:rsidRPr="008C3AE8" w:rsidRDefault="008C3AE8" w:rsidP="008C3AE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3F00" w:rsidRDefault="00ED3F00"/>
    <w:sectPr w:rsidR="00ED3F00" w:rsidSect="002F4D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E62F4"/>
    <w:multiLevelType w:val="multilevel"/>
    <w:tmpl w:val="CBAC11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4E2A"/>
    <w:rsid w:val="00036393"/>
    <w:rsid w:val="000F33E3"/>
    <w:rsid w:val="00274E2A"/>
    <w:rsid w:val="002F4DF7"/>
    <w:rsid w:val="00854E2B"/>
    <w:rsid w:val="008C3AE8"/>
    <w:rsid w:val="00AF0529"/>
    <w:rsid w:val="00ED3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next w:val="a3"/>
    <w:uiPriority w:val="34"/>
    <w:qFormat/>
    <w:rsid w:val="008C3AE8"/>
    <w:pPr>
      <w:ind w:left="720"/>
      <w:contextualSpacing/>
    </w:pPr>
  </w:style>
  <w:style w:type="paragraph" w:styleId="a3">
    <w:name w:val="List Paragraph"/>
    <w:basedOn w:val="a"/>
    <w:uiPriority w:val="34"/>
    <w:qFormat/>
    <w:rsid w:val="008C3A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next w:val="a3"/>
    <w:uiPriority w:val="34"/>
    <w:qFormat/>
    <w:rsid w:val="008C3AE8"/>
    <w:pPr>
      <w:ind w:left="720"/>
      <w:contextualSpacing/>
    </w:pPr>
  </w:style>
  <w:style w:type="paragraph" w:styleId="a3">
    <w:name w:val="List Paragraph"/>
    <w:basedOn w:val="a"/>
    <w:uiPriority w:val="34"/>
    <w:qFormat/>
    <w:rsid w:val="008C3A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0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Пользователь</cp:lastModifiedBy>
  <cp:revision>7</cp:revision>
  <cp:lastPrinted>2014-03-31T04:09:00Z</cp:lastPrinted>
  <dcterms:created xsi:type="dcterms:W3CDTF">2014-03-30T10:08:00Z</dcterms:created>
  <dcterms:modified xsi:type="dcterms:W3CDTF">2014-03-31T04:09:00Z</dcterms:modified>
</cp:coreProperties>
</file>