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FA" w:rsidRPr="007A7A43" w:rsidRDefault="00502A31" w:rsidP="007A7A43">
      <w:pPr>
        <w:spacing w:after="24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7A7A43">
        <w:rPr>
          <w:rFonts w:ascii="Times New Roman" w:hAnsi="Times New Roman" w:cs="Times New Roman"/>
          <w:b/>
          <w:sz w:val="32"/>
          <w:szCs w:val="32"/>
        </w:rPr>
        <w:t xml:space="preserve">Аспирантам, </w:t>
      </w:r>
      <w:r w:rsidR="00DC4FD3" w:rsidRPr="007A7A43">
        <w:rPr>
          <w:rFonts w:ascii="Times New Roman" w:hAnsi="Times New Roman" w:cs="Times New Roman"/>
          <w:b/>
          <w:sz w:val="32"/>
          <w:szCs w:val="32"/>
        </w:rPr>
        <w:t>зачисленным в аспирантуру в 2025</w:t>
      </w:r>
      <w:r w:rsidR="002B5ABA" w:rsidRPr="007A7A43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88461D" w:rsidRDefault="00260E3D" w:rsidP="007A7A43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1)</w:t>
      </w:r>
      <w:r w:rsidR="00D65597" w:rsidRPr="006A5B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78F" w:rsidRPr="00B9578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01</w:t>
      </w:r>
      <w:r w:rsidR="001E2A65" w:rsidRPr="00B9578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DC4FD3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октября 2025 года в 11</w:t>
      </w:r>
      <w:r w:rsidR="001E2A65" w:rsidRPr="00B9578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:00 в а</w:t>
      </w:r>
      <w:r w:rsidR="0088461D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уд</w:t>
      </w:r>
      <w:r w:rsidR="001E2A65" w:rsidRPr="00B9578F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. 1-217</w:t>
      </w:r>
      <w:r w:rsidR="001E2A65" w:rsidRPr="006A5B7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AB6CDE" w:rsidRPr="006A5B70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AB6CDE" w:rsidRPr="0088461D">
        <w:rPr>
          <w:rFonts w:ascii="Times New Roman" w:hAnsi="Times New Roman" w:cs="Times New Roman"/>
          <w:sz w:val="28"/>
          <w:szCs w:val="28"/>
        </w:rPr>
        <w:t>организационное</w:t>
      </w:r>
      <w:r w:rsidR="00AB6CDE" w:rsidRPr="006A5B70">
        <w:rPr>
          <w:rFonts w:ascii="Times New Roman" w:hAnsi="Times New Roman" w:cs="Times New Roman"/>
          <w:sz w:val="28"/>
          <w:szCs w:val="28"/>
        </w:rPr>
        <w:t xml:space="preserve"> собрание </w:t>
      </w:r>
      <w:r w:rsidR="001E2A65" w:rsidRPr="006A5B70">
        <w:rPr>
          <w:rFonts w:ascii="Times New Roman" w:hAnsi="Times New Roman" w:cs="Times New Roman"/>
          <w:sz w:val="28"/>
          <w:szCs w:val="28"/>
        </w:rPr>
        <w:t>аспирантов, зачисл</w:t>
      </w:r>
      <w:r w:rsidR="00B9578F">
        <w:rPr>
          <w:rFonts w:ascii="Times New Roman" w:hAnsi="Times New Roman" w:cs="Times New Roman"/>
          <w:sz w:val="28"/>
          <w:szCs w:val="28"/>
        </w:rPr>
        <w:t>енных в аспирантуру в 202</w:t>
      </w:r>
      <w:r w:rsidR="00FB5340">
        <w:rPr>
          <w:rFonts w:ascii="Times New Roman" w:hAnsi="Times New Roman" w:cs="Times New Roman"/>
          <w:sz w:val="28"/>
          <w:szCs w:val="28"/>
        </w:rPr>
        <w:t>5</w:t>
      </w:r>
      <w:r w:rsidR="00B50CC3" w:rsidRPr="006A5B70">
        <w:rPr>
          <w:rFonts w:ascii="Times New Roman" w:hAnsi="Times New Roman" w:cs="Times New Roman"/>
          <w:sz w:val="28"/>
          <w:szCs w:val="28"/>
        </w:rPr>
        <w:t xml:space="preserve"> году</w:t>
      </w:r>
      <w:r w:rsidR="00AB6CDE" w:rsidRPr="006A5B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16FA" w:rsidRPr="00DC4FD3" w:rsidRDefault="00AB6CDE" w:rsidP="007A7A43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A5B70">
        <w:rPr>
          <w:rFonts w:ascii="Times New Roman" w:hAnsi="Times New Roman" w:cs="Times New Roman"/>
          <w:sz w:val="28"/>
          <w:szCs w:val="28"/>
        </w:rPr>
        <w:t xml:space="preserve">Явка </w:t>
      </w:r>
      <w:r w:rsidR="00F65D8A" w:rsidRPr="006A5B70">
        <w:rPr>
          <w:rFonts w:ascii="Times New Roman" w:hAnsi="Times New Roman" w:cs="Times New Roman"/>
          <w:sz w:val="28"/>
          <w:szCs w:val="28"/>
        </w:rPr>
        <w:t xml:space="preserve">на собрание </w:t>
      </w:r>
      <w:r w:rsidRPr="00766580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строго обязательна</w:t>
      </w:r>
      <w:r w:rsidR="00DC4FD3" w:rsidRPr="00766580">
        <w:rPr>
          <w:rFonts w:ascii="Times New Roman" w:hAnsi="Times New Roman" w:cs="Times New Roman"/>
          <w:b/>
          <w:color w:val="C00000"/>
          <w:sz w:val="28"/>
          <w:szCs w:val="28"/>
        </w:rPr>
        <w:t>!</w:t>
      </w:r>
    </w:p>
    <w:p w:rsidR="00D65597" w:rsidRPr="00DC4FD3" w:rsidRDefault="00D65597" w:rsidP="007A7A43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0ECE" w:rsidRDefault="00260E3D" w:rsidP="007A7A43">
      <w:pPr>
        <w:spacing w:after="0" w:line="276" w:lineRule="auto"/>
        <w:ind w:left="426" w:hanging="4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2)</w:t>
      </w:r>
      <w:r w:rsidR="00D65597" w:rsidRPr="008846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65597" w:rsidRPr="0088461D">
        <w:rPr>
          <w:rFonts w:ascii="Times New Roman" w:hAnsi="Times New Roman" w:cs="Times New Roman"/>
          <w:b/>
          <w:color w:val="C00000"/>
          <w:spacing w:val="-2"/>
          <w:sz w:val="28"/>
          <w:szCs w:val="28"/>
          <w:u w:val="single"/>
        </w:rPr>
        <w:t>ВСЕМ</w:t>
      </w:r>
      <w:r w:rsidR="00D65597" w:rsidRPr="0088461D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="00D65597" w:rsidRPr="0088461D">
        <w:rPr>
          <w:rFonts w:ascii="Times New Roman" w:hAnsi="Times New Roman" w:cs="Times New Roman"/>
          <w:spacing w:val="-2"/>
          <w:sz w:val="28"/>
          <w:szCs w:val="28"/>
        </w:rPr>
        <w:t xml:space="preserve">военнообязанным гражданам РФ </w:t>
      </w:r>
      <w:r w:rsidR="00616238" w:rsidRPr="0088461D">
        <w:rPr>
          <w:rFonts w:ascii="Times New Roman" w:hAnsi="Times New Roman" w:cs="Times New Roman"/>
          <w:spacing w:val="-2"/>
          <w:sz w:val="28"/>
          <w:szCs w:val="28"/>
        </w:rPr>
        <w:t>необходим</w:t>
      </w:r>
      <w:r w:rsidR="0088461D" w:rsidRPr="0088461D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375CF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75CFF" w:rsidRPr="00D57747">
        <w:rPr>
          <w:rFonts w:ascii="Times New Roman" w:hAnsi="Times New Roman" w:cs="Times New Roman"/>
          <w:b/>
          <w:color w:val="C00000"/>
          <w:spacing w:val="-2"/>
          <w:sz w:val="28"/>
          <w:szCs w:val="28"/>
          <w:u w:val="single"/>
        </w:rPr>
        <w:t>обязательно</w:t>
      </w:r>
      <w:r w:rsidR="00616238" w:rsidRPr="00D577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D65597" w:rsidRPr="0088461D">
        <w:rPr>
          <w:rFonts w:ascii="Times New Roman" w:hAnsi="Times New Roman" w:cs="Times New Roman"/>
          <w:spacing w:val="-2"/>
          <w:sz w:val="28"/>
          <w:szCs w:val="28"/>
        </w:rPr>
        <w:t xml:space="preserve">явиться </w:t>
      </w:r>
      <w:r w:rsidR="00375CFF" w:rsidRPr="0088461D">
        <w:rPr>
          <w:rFonts w:ascii="Times New Roman" w:hAnsi="Times New Roman" w:cs="Times New Roman"/>
          <w:spacing w:val="-2"/>
          <w:sz w:val="28"/>
          <w:szCs w:val="28"/>
        </w:rPr>
        <w:t>во 2-й отдел (</w:t>
      </w:r>
      <w:r w:rsidR="00375CFF" w:rsidRPr="0088461D">
        <w:rPr>
          <w:rFonts w:ascii="Times New Roman" w:hAnsi="Times New Roman" w:cs="Times New Roman"/>
          <w:b/>
          <w:spacing w:val="-2"/>
          <w:sz w:val="28"/>
          <w:szCs w:val="28"/>
        </w:rPr>
        <w:t>ауд. 1-315)</w:t>
      </w:r>
      <w:r w:rsidR="00375CFF" w:rsidRPr="008846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224FF" w:rsidRPr="0088461D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="00375CFF">
        <w:rPr>
          <w:rFonts w:ascii="Times New Roman" w:hAnsi="Times New Roman" w:cs="Times New Roman"/>
          <w:spacing w:val="-2"/>
          <w:sz w:val="28"/>
          <w:szCs w:val="28"/>
        </w:rPr>
        <w:t>сле выхода приказа о зачислении</w:t>
      </w:r>
      <w:r w:rsidR="00D65597" w:rsidRPr="0088461D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  <w:r w:rsidR="00D65597" w:rsidRPr="0088461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DC640B" w:rsidRPr="00520ECE" w:rsidRDefault="00520ECE" w:rsidP="007A7A43">
      <w:pPr>
        <w:spacing w:after="0" w:line="276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</w:t>
      </w:r>
      <w:r w:rsidR="00D65597" w:rsidRPr="006A5B70">
        <w:rPr>
          <w:rFonts w:ascii="Times New Roman" w:hAnsi="Times New Roman" w:cs="Times New Roman"/>
          <w:sz w:val="28"/>
          <w:szCs w:val="28"/>
        </w:rPr>
        <w:t xml:space="preserve">При себе иметь: </w:t>
      </w:r>
    </w:p>
    <w:p w:rsidR="00DC640B" w:rsidRPr="00DC640B" w:rsidRDefault="00D65597" w:rsidP="007A7A43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40B">
        <w:rPr>
          <w:rFonts w:ascii="Times New Roman" w:hAnsi="Times New Roman" w:cs="Times New Roman"/>
          <w:sz w:val="28"/>
          <w:szCs w:val="28"/>
        </w:rPr>
        <w:t>паспорт</w:t>
      </w:r>
      <w:r w:rsidR="00DC640B" w:rsidRPr="00DC640B">
        <w:rPr>
          <w:rFonts w:ascii="Times New Roman" w:hAnsi="Times New Roman" w:cs="Times New Roman"/>
          <w:sz w:val="28"/>
          <w:szCs w:val="28"/>
        </w:rPr>
        <w:t>;</w:t>
      </w:r>
      <w:r w:rsidRPr="00DC6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40B" w:rsidRDefault="00D65597" w:rsidP="007A7A43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40B">
        <w:rPr>
          <w:rFonts w:ascii="Times New Roman" w:hAnsi="Times New Roman" w:cs="Times New Roman"/>
          <w:sz w:val="28"/>
          <w:szCs w:val="28"/>
        </w:rPr>
        <w:t xml:space="preserve">удостоверение гражданина, подлежащего призыву (или </w:t>
      </w:r>
      <w:r w:rsidR="00616238" w:rsidRPr="00DC640B">
        <w:rPr>
          <w:rFonts w:ascii="Times New Roman" w:hAnsi="Times New Roman" w:cs="Times New Roman"/>
          <w:sz w:val="28"/>
          <w:szCs w:val="28"/>
        </w:rPr>
        <w:t>военн</w:t>
      </w:r>
      <w:r w:rsidR="00B5527F" w:rsidRPr="00DC640B">
        <w:rPr>
          <w:rFonts w:ascii="Times New Roman" w:hAnsi="Times New Roman" w:cs="Times New Roman"/>
          <w:sz w:val="28"/>
          <w:szCs w:val="28"/>
        </w:rPr>
        <w:t>ы</w:t>
      </w:r>
      <w:r w:rsidR="00616238" w:rsidRPr="00DC640B">
        <w:rPr>
          <w:rFonts w:ascii="Times New Roman" w:hAnsi="Times New Roman" w:cs="Times New Roman"/>
          <w:sz w:val="28"/>
          <w:szCs w:val="28"/>
        </w:rPr>
        <w:t>й</w:t>
      </w:r>
      <w:r w:rsidRPr="00DC640B">
        <w:rPr>
          <w:rFonts w:ascii="Times New Roman" w:hAnsi="Times New Roman" w:cs="Times New Roman"/>
          <w:sz w:val="28"/>
          <w:szCs w:val="28"/>
        </w:rPr>
        <w:t xml:space="preserve"> билет)</w:t>
      </w:r>
      <w:r w:rsidR="00DC640B" w:rsidRPr="00DC640B">
        <w:rPr>
          <w:rFonts w:ascii="Times New Roman" w:hAnsi="Times New Roman" w:cs="Times New Roman"/>
          <w:sz w:val="28"/>
          <w:szCs w:val="28"/>
        </w:rPr>
        <w:t>;</w:t>
      </w:r>
      <w:r w:rsidRPr="00DC6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40B" w:rsidRPr="00DC640B" w:rsidRDefault="00D65597" w:rsidP="007A7A43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40B">
        <w:rPr>
          <w:rFonts w:ascii="Times New Roman" w:hAnsi="Times New Roman" w:cs="Times New Roman"/>
          <w:sz w:val="28"/>
          <w:szCs w:val="28"/>
        </w:rPr>
        <w:t>СНИЛС</w:t>
      </w:r>
      <w:r w:rsidR="00DC640B" w:rsidRPr="00DC640B">
        <w:rPr>
          <w:rFonts w:ascii="Times New Roman" w:hAnsi="Times New Roman" w:cs="Times New Roman"/>
          <w:sz w:val="28"/>
          <w:szCs w:val="28"/>
        </w:rPr>
        <w:t>;</w:t>
      </w:r>
      <w:r w:rsidRPr="00DC6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78F" w:rsidRPr="00DC640B" w:rsidRDefault="00D65597" w:rsidP="007A7A43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40B">
        <w:rPr>
          <w:rFonts w:ascii="Times New Roman" w:hAnsi="Times New Roman" w:cs="Times New Roman"/>
          <w:sz w:val="28"/>
          <w:szCs w:val="28"/>
        </w:rPr>
        <w:t>водительское удостоверение (при наличии).</w:t>
      </w:r>
      <w:r w:rsidR="006D6406" w:rsidRPr="00DC6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B70" w:rsidRPr="006A5B70" w:rsidRDefault="000A42A8" w:rsidP="007A7A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A5B70" w:rsidRPr="006A5B70" w:rsidRDefault="006A5B70" w:rsidP="007A7A43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A5B70">
        <w:rPr>
          <w:rFonts w:ascii="Times New Roman" w:hAnsi="Times New Roman" w:cs="Times New Roman"/>
          <w:b/>
          <w:sz w:val="28"/>
          <w:szCs w:val="28"/>
        </w:rPr>
        <w:t>3)</w:t>
      </w:r>
      <w:r w:rsidRPr="006A5B70">
        <w:rPr>
          <w:rFonts w:ascii="Times New Roman" w:hAnsi="Times New Roman" w:cs="Times New Roman"/>
          <w:sz w:val="28"/>
          <w:szCs w:val="28"/>
        </w:rPr>
        <w:t xml:space="preserve"> Вход на территорию ПГУ до момента изготовления и</w:t>
      </w:r>
      <w:r w:rsidR="00DC4FD3">
        <w:rPr>
          <w:rFonts w:ascii="Times New Roman" w:hAnsi="Times New Roman" w:cs="Times New Roman"/>
          <w:sz w:val="28"/>
          <w:szCs w:val="28"/>
        </w:rPr>
        <w:t>ли</w:t>
      </w:r>
      <w:r w:rsidRPr="006A5B70">
        <w:rPr>
          <w:rFonts w:ascii="Times New Roman" w:hAnsi="Times New Roman" w:cs="Times New Roman"/>
          <w:sz w:val="28"/>
          <w:szCs w:val="28"/>
        </w:rPr>
        <w:t xml:space="preserve"> активации пропуск</w:t>
      </w:r>
      <w:r w:rsidR="00B9578F">
        <w:rPr>
          <w:rFonts w:ascii="Times New Roman" w:hAnsi="Times New Roman" w:cs="Times New Roman"/>
          <w:sz w:val="28"/>
          <w:szCs w:val="28"/>
        </w:rPr>
        <w:t xml:space="preserve">а (для обучавшихся в ПГУ) </w:t>
      </w:r>
      <w:r w:rsidRPr="006A5B70">
        <w:rPr>
          <w:rFonts w:ascii="Times New Roman" w:hAnsi="Times New Roman" w:cs="Times New Roman"/>
          <w:sz w:val="28"/>
          <w:szCs w:val="28"/>
        </w:rPr>
        <w:t>по приказу о зачислении аспирантов (проходная на ул. Красная, 40).</w:t>
      </w:r>
    </w:p>
    <w:p w:rsidR="006A5B70" w:rsidRDefault="006A5B70" w:rsidP="007A7A4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0E3D" w:rsidRPr="00260E3D" w:rsidRDefault="00260E3D" w:rsidP="007A7A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Аспиранты, не получившие договор об оказании образовательных услуг, могут их получить в отделе аспирантуры и докторантуры (ауд. 1-203) после организационного собрания.</w:t>
      </w:r>
      <w:bookmarkStart w:id="0" w:name="_GoBack"/>
      <w:bookmarkEnd w:id="0"/>
    </w:p>
    <w:p w:rsidR="00260E3D" w:rsidRPr="006A5B70" w:rsidRDefault="00260E3D" w:rsidP="007A7A4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D8A" w:rsidRDefault="00F65D8A" w:rsidP="007A7A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D8A" w:rsidRPr="000E447E" w:rsidRDefault="00F65D8A" w:rsidP="007A7A4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47E">
        <w:rPr>
          <w:rFonts w:ascii="Times New Roman" w:hAnsi="Times New Roman" w:cs="Times New Roman"/>
          <w:sz w:val="28"/>
          <w:szCs w:val="28"/>
        </w:rPr>
        <w:t>Отдел аспирантуры и докторантуры.</w:t>
      </w:r>
    </w:p>
    <w:sectPr w:rsidR="00F65D8A" w:rsidRPr="000E4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74CE0"/>
    <w:multiLevelType w:val="hybridMultilevel"/>
    <w:tmpl w:val="E412344E"/>
    <w:lvl w:ilvl="0" w:tplc="BACA6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A72F9"/>
    <w:multiLevelType w:val="hybridMultilevel"/>
    <w:tmpl w:val="206C4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8457D"/>
    <w:multiLevelType w:val="hybridMultilevel"/>
    <w:tmpl w:val="24786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31"/>
    <w:rsid w:val="00000096"/>
    <w:rsid w:val="000A42A8"/>
    <w:rsid w:val="000E447E"/>
    <w:rsid w:val="001642EC"/>
    <w:rsid w:val="00183DC4"/>
    <w:rsid w:val="001E2A65"/>
    <w:rsid w:val="00253DF1"/>
    <w:rsid w:val="00260E3D"/>
    <w:rsid w:val="002B5ABA"/>
    <w:rsid w:val="002C05F9"/>
    <w:rsid w:val="002D7757"/>
    <w:rsid w:val="003604A9"/>
    <w:rsid w:val="00375CFF"/>
    <w:rsid w:val="003B2FDC"/>
    <w:rsid w:val="004B18F4"/>
    <w:rsid w:val="00502A31"/>
    <w:rsid w:val="00520ECE"/>
    <w:rsid w:val="0053412B"/>
    <w:rsid w:val="0061263B"/>
    <w:rsid w:val="00616238"/>
    <w:rsid w:val="006A5B70"/>
    <w:rsid w:val="006D6406"/>
    <w:rsid w:val="00723BCF"/>
    <w:rsid w:val="00744D7A"/>
    <w:rsid w:val="00766580"/>
    <w:rsid w:val="007A7A43"/>
    <w:rsid w:val="00843882"/>
    <w:rsid w:val="0088461D"/>
    <w:rsid w:val="00923D55"/>
    <w:rsid w:val="00950A81"/>
    <w:rsid w:val="009D570F"/>
    <w:rsid w:val="00A144F7"/>
    <w:rsid w:val="00AB6CDE"/>
    <w:rsid w:val="00B50CC3"/>
    <w:rsid w:val="00B5527F"/>
    <w:rsid w:val="00B9578F"/>
    <w:rsid w:val="00BF2034"/>
    <w:rsid w:val="00CC0AE7"/>
    <w:rsid w:val="00D30E67"/>
    <w:rsid w:val="00D3138C"/>
    <w:rsid w:val="00D366D4"/>
    <w:rsid w:val="00D57747"/>
    <w:rsid w:val="00D65597"/>
    <w:rsid w:val="00DC4FD3"/>
    <w:rsid w:val="00DC640B"/>
    <w:rsid w:val="00E83D68"/>
    <w:rsid w:val="00E916FA"/>
    <w:rsid w:val="00F224FF"/>
    <w:rsid w:val="00F65D8A"/>
    <w:rsid w:val="00FB5340"/>
    <w:rsid w:val="00FB64EF"/>
    <w:rsid w:val="00FB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E6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C64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0E6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C6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16</cp:revision>
  <cp:lastPrinted>2025-09-03T11:06:00Z</cp:lastPrinted>
  <dcterms:created xsi:type="dcterms:W3CDTF">2025-09-03T08:15:00Z</dcterms:created>
  <dcterms:modified xsi:type="dcterms:W3CDTF">2025-09-25T08:02:00Z</dcterms:modified>
</cp:coreProperties>
</file>