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355BE1" w:rsidRPr="008753B0" w14:paraId="4CFCC4DF" w14:textId="77777777" w:rsidTr="00D06B52">
        <w:tc>
          <w:tcPr>
            <w:tcW w:w="3686" w:type="dxa"/>
          </w:tcPr>
          <w:p w14:paraId="193B7FF8"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СОГЛАСОВАНО</w:t>
            </w:r>
          </w:p>
          <w:p w14:paraId="1AA90571" w14:textId="77777777" w:rsidR="00AC662D" w:rsidRPr="008753B0" w:rsidRDefault="00AC662D" w:rsidP="00D06B52">
            <w:pPr>
              <w:spacing w:after="0" w:line="276" w:lineRule="auto"/>
              <w:jc w:val="left"/>
              <w:rPr>
                <w:color w:val="000000" w:themeColor="text1"/>
                <w:sz w:val="28"/>
              </w:rPr>
            </w:pPr>
          </w:p>
          <w:p w14:paraId="61428A4E"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Председатель экспертного совета</w:t>
            </w:r>
          </w:p>
          <w:p w14:paraId="50C0AC66" w14:textId="77777777" w:rsidR="00AC662D" w:rsidRPr="008753B0" w:rsidRDefault="00AC662D" w:rsidP="00D06B52">
            <w:pPr>
              <w:spacing w:after="0" w:line="276" w:lineRule="auto"/>
              <w:jc w:val="left"/>
              <w:rPr>
                <w:color w:val="000000" w:themeColor="text1"/>
                <w:sz w:val="28"/>
              </w:rPr>
            </w:pPr>
          </w:p>
          <w:p w14:paraId="0AA2ABA3"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____________С.М. Алдошин</w:t>
            </w:r>
          </w:p>
          <w:p w14:paraId="1D9F32E1" w14:textId="77777777" w:rsidR="00AC662D" w:rsidRPr="008753B0" w:rsidRDefault="00AC662D" w:rsidP="00D06B52">
            <w:pPr>
              <w:spacing w:after="0" w:line="276" w:lineRule="auto"/>
              <w:jc w:val="left"/>
              <w:rPr>
                <w:color w:val="000000" w:themeColor="text1"/>
                <w:sz w:val="28"/>
              </w:rPr>
            </w:pPr>
          </w:p>
          <w:p w14:paraId="7F6FB115" w14:textId="77777777" w:rsidR="00AC662D" w:rsidRPr="008753B0" w:rsidRDefault="00AC662D" w:rsidP="00AC662D">
            <w:pPr>
              <w:spacing w:after="0" w:line="276" w:lineRule="auto"/>
              <w:jc w:val="left"/>
              <w:rPr>
                <w:color w:val="000000" w:themeColor="text1"/>
                <w:sz w:val="28"/>
              </w:rPr>
            </w:pPr>
            <w:r w:rsidRPr="008753B0">
              <w:rPr>
                <w:color w:val="000000" w:themeColor="text1"/>
                <w:sz w:val="28"/>
              </w:rPr>
              <w:t>«__» _____________ 2021 г.</w:t>
            </w:r>
          </w:p>
        </w:tc>
        <w:tc>
          <w:tcPr>
            <w:tcW w:w="1985" w:type="dxa"/>
          </w:tcPr>
          <w:p w14:paraId="7AE9808A" w14:textId="77777777" w:rsidR="00AC662D" w:rsidRPr="008753B0" w:rsidRDefault="00AC662D" w:rsidP="00D06B52">
            <w:pPr>
              <w:spacing w:after="0" w:line="276" w:lineRule="auto"/>
              <w:jc w:val="left"/>
              <w:rPr>
                <w:color w:val="000000" w:themeColor="text1"/>
                <w:sz w:val="28"/>
              </w:rPr>
            </w:pPr>
          </w:p>
        </w:tc>
        <w:tc>
          <w:tcPr>
            <w:tcW w:w="3934" w:type="dxa"/>
          </w:tcPr>
          <w:p w14:paraId="6AF52F88"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УТВЕРЖДАЮ</w:t>
            </w:r>
          </w:p>
          <w:p w14:paraId="5B2D68EB" w14:textId="77777777" w:rsidR="00AC662D" w:rsidRPr="008753B0" w:rsidRDefault="00AC662D" w:rsidP="00D06B52">
            <w:pPr>
              <w:spacing w:after="0" w:line="276" w:lineRule="auto"/>
              <w:jc w:val="left"/>
              <w:rPr>
                <w:color w:val="000000" w:themeColor="text1"/>
                <w:sz w:val="28"/>
              </w:rPr>
            </w:pPr>
          </w:p>
          <w:p w14:paraId="781EEA97"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Генеральный директор</w:t>
            </w:r>
          </w:p>
          <w:p w14:paraId="551AA049" w14:textId="77777777" w:rsidR="00AC662D" w:rsidRPr="008753B0" w:rsidRDefault="00AC662D" w:rsidP="00D06B52">
            <w:pPr>
              <w:spacing w:after="0" w:line="276" w:lineRule="auto"/>
              <w:jc w:val="left"/>
              <w:rPr>
                <w:color w:val="000000" w:themeColor="text1"/>
                <w:sz w:val="28"/>
              </w:rPr>
            </w:pPr>
          </w:p>
          <w:p w14:paraId="7983ED0E" w14:textId="77777777" w:rsidR="00AC662D" w:rsidRPr="008753B0" w:rsidRDefault="00AC662D" w:rsidP="00D06B52">
            <w:pPr>
              <w:spacing w:after="0" w:line="276" w:lineRule="auto"/>
              <w:jc w:val="left"/>
              <w:rPr>
                <w:color w:val="000000" w:themeColor="text1"/>
                <w:sz w:val="28"/>
              </w:rPr>
            </w:pPr>
          </w:p>
          <w:p w14:paraId="552A1870" w14:textId="77777777" w:rsidR="00AC662D" w:rsidRPr="008753B0" w:rsidRDefault="00AC662D" w:rsidP="00D06B52">
            <w:pPr>
              <w:spacing w:after="0" w:line="276" w:lineRule="auto"/>
              <w:jc w:val="left"/>
              <w:rPr>
                <w:color w:val="000000" w:themeColor="text1"/>
                <w:sz w:val="28"/>
              </w:rPr>
            </w:pPr>
            <w:r w:rsidRPr="008753B0">
              <w:rPr>
                <w:color w:val="000000" w:themeColor="text1"/>
                <w:sz w:val="28"/>
              </w:rPr>
              <w:t>_______________С.Г. Поляков</w:t>
            </w:r>
          </w:p>
          <w:p w14:paraId="4AF85F52" w14:textId="77777777" w:rsidR="00AC662D" w:rsidRPr="008753B0" w:rsidRDefault="00AC662D" w:rsidP="00D06B52">
            <w:pPr>
              <w:spacing w:after="0" w:line="276" w:lineRule="auto"/>
              <w:jc w:val="left"/>
              <w:rPr>
                <w:color w:val="000000" w:themeColor="text1"/>
                <w:sz w:val="28"/>
              </w:rPr>
            </w:pPr>
          </w:p>
          <w:p w14:paraId="356DB670" w14:textId="77777777" w:rsidR="00AC662D" w:rsidRPr="008753B0" w:rsidRDefault="00AC662D" w:rsidP="00AC662D">
            <w:pPr>
              <w:spacing w:after="0" w:line="276" w:lineRule="auto"/>
              <w:jc w:val="left"/>
              <w:rPr>
                <w:color w:val="000000" w:themeColor="text1"/>
                <w:sz w:val="28"/>
              </w:rPr>
            </w:pPr>
            <w:r w:rsidRPr="008753B0">
              <w:rPr>
                <w:color w:val="000000" w:themeColor="text1"/>
                <w:sz w:val="28"/>
              </w:rPr>
              <w:t>«__» _______________ 2021 г.</w:t>
            </w:r>
          </w:p>
        </w:tc>
      </w:tr>
    </w:tbl>
    <w:p w14:paraId="18198537" w14:textId="77777777" w:rsidR="0075438A" w:rsidRPr="008753B0" w:rsidRDefault="0075438A" w:rsidP="0075438A">
      <w:pPr>
        <w:pStyle w:val="ConsNonformat"/>
        <w:widowControl/>
        <w:jc w:val="center"/>
        <w:rPr>
          <w:rFonts w:ascii="Times New Roman" w:hAnsi="Times New Roman" w:cs="Times New Roman"/>
          <w:b/>
          <w:bCs/>
          <w:color w:val="000000" w:themeColor="text1"/>
        </w:rPr>
      </w:pPr>
    </w:p>
    <w:p w14:paraId="26185F88" w14:textId="77777777" w:rsidR="0075438A" w:rsidRPr="008753B0" w:rsidRDefault="0075438A" w:rsidP="0075438A">
      <w:pPr>
        <w:pStyle w:val="ConsNonformat"/>
        <w:widowControl/>
        <w:jc w:val="center"/>
        <w:rPr>
          <w:rFonts w:ascii="Times New Roman" w:hAnsi="Times New Roman" w:cs="Times New Roman"/>
          <w:b/>
          <w:bCs/>
          <w:color w:val="000000" w:themeColor="text1"/>
        </w:rPr>
      </w:pPr>
    </w:p>
    <w:p w14:paraId="1015A200" w14:textId="77777777" w:rsidR="0075438A" w:rsidRPr="008753B0" w:rsidRDefault="0075438A" w:rsidP="0075438A">
      <w:pPr>
        <w:pStyle w:val="ConsNonformat"/>
        <w:widowControl/>
        <w:jc w:val="center"/>
        <w:rPr>
          <w:rFonts w:ascii="Times New Roman" w:hAnsi="Times New Roman" w:cs="Times New Roman"/>
          <w:b/>
          <w:bCs/>
          <w:color w:val="000000" w:themeColor="text1"/>
        </w:rPr>
      </w:pPr>
    </w:p>
    <w:p w14:paraId="28F49951" w14:textId="77777777" w:rsidR="0075438A" w:rsidRPr="008753B0" w:rsidRDefault="0075438A" w:rsidP="007E0848">
      <w:pPr>
        <w:pStyle w:val="ConsNonformat"/>
        <w:widowControl/>
        <w:spacing w:line="360" w:lineRule="auto"/>
        <w:jc w:val="center"/>
        <w:rPr>
          <w:rFonts w:ascii="Times New Roman" w:hAnsi="Times New Roman" w:cs="Times New Roman"/>
          <w:b/>
          <w:bCs/>
          <w:color w:val="000000" w:themeColor="text1"/>
          <w:sz w:val="28"/>
          <w:szCs w:val="28"/>
        </w:rPr>
      </w:pPr>
    </w:p>
    <w:p w14:paraId="4AAA7E8F" w14:textId="77777777" w:rsidR="0075438A" w:rsidRPr="008753B0" w:rsidRDefault="0075438A" w:rsidP="00AC662D">
      <w:pPr>
        <w:widowControl w:val="0"/>
        <w:autoSpaceDE w:val="0"/>
        <w:spacing w:after="0" w:line="276" w:lineRule="auto"/>
        <w:jc w:val="center"/>
        <w:rPr>
          <w:b/>
          <w:color w:val="000000" w:themeColor="text1"/>
          <w:sz w:val="28"/>
          <w:szCs w:val="28"/>
        </w:rPr>
      </w:pPr>
      <w:r w:rsidRPr="008753B0">
        <w:rPr>
          <w:b/>
          <w:color w:val="000000" w:themeColor="text1"/>
          <w:sz w:val="28"/>
          <w:szCs w:val="28"/>
        </w:rPr>
        <w:t>Федеральное государственное бюджетное учреждение</w:t>
      </w:r>
    </w:p>
    <w:p w14:paraId="09C60E64" w14:textId="77777777" w:rsidR="0075438A" w:rsidRPr="008753B0" w:rsidRDefault="0075438A" w:rsidP="00AC662D">
      <w:pPr>
        <w:widowControl w:val="0"/>
        <w:autoSpaceDE w:val="0"/>
        <w:spacing w:after="0" w:line="276" w:lineRule="auto"/>
        <w:jc w:val="center"/>
        <w:rPr>
          <w:b/>
          <w:color w:val="000000" w:themeColor="text1"/>
          <w:sz w:val="28"/>
          <w:szCs w:val="28"/>
        </w:rPr>
      </w:pPr>
      <w:r w:rsidRPr="008753B0">
        <w:rPr>
          <w:b/>
          <w:color w:val="000000" w:themeColor="text1"/>
          <w:sz w:val="28"/>
          <w:szCs w:val="28"/>
        </w:rPr>
        <w:t>«Фонд содействия развитию малых форм предприятий в научно-технической сфере»</w:t>
      </w:r>
    </w:p>
    <w:p w14:paraId="0E22CF06" w14:textId="77777777" w:rsidR="0075438A" w:rsidRPr="008753B0" w:rsidRDefault="0075438A" w:rsidP="0075438A">
      <w:pPr>
        <w:jc w:val="center"/>
        <w:rPr>
          <w:color w:val="000000" w:themeColor="text1"/>
        </w:rPr>
      </w:pPr>
    </w:p>
    <w:p w14:paraId="686CD199" w14:textId="77777777" w:rsidR="0075438A" w:rsidRPr="008753B0" w:rsidRDefault="0075438A" w:rsidP="0075438A">
      <w:pPr>
        <w:jc w:val="center"/>
        <w:rPr>
          <w:color w:val="000000" w:themeColor="text1"/>
        </w:rPr>
      </w:pPr>
    </w:p>
    <w:p w14:paraId="31B1D22B" w14:textId="77777777" w:rsidR="0075438A" w:rsidRPr="008753B0" w:rsidRDefault="0075438A" w:rsidP="0075438A">
      <w:pPr>
        <w:jc w:val="center"/>
        <w:rPr>
          <w:b/>
          <w:color w:val="000000" w:themeColor="text1"/>
        </w:rPr>
      </w:pPr>
    </w:p>
    <w:p w14:paraId="0DD89191" w14:textId="77777777" w:rsidR="00425C76" w:rsidRPr="008753B0" w:rsidRDefault="00425C76" w:rsidP="007E0848">
      <w:pPr>
        <w:rPr>
          <w:b/>
          <w:color w:val="000000" w:themeColor="text1"/>
        </w:rPr>
      </w:pPr>
    </w:p>
    <w:p w14:paraId="48552844" w14:textId="77777777" w:rsidR="00425C76" w:rsidRPr="008753B0" w:rsidRDefault="00425C76" w:rsidP="0075438A">
      <w:pPr>
        <w:jc w:val="center"/>
        <w:rPr>
          <w:b/>
          <w:color w:val="000000" w:themeColor="text1"/>
        </w:rPr>
      </w:pPr>
    </w:p>
    <w:p w14:paraId="05F68236" w14:textId="77777777" w:rsidR="00425C76" w:rsidRPr="008753B0" w:rsidRDefault="00425C76" w:rsidP="0075438A">
      <w:pPr>
        <w:jc w:val="center"/>
        <w:rPr>
          <w:b/>
          <w:color w:val="000000" w:themeColor="text1"/>
        </w:rPr>
      </w:pPr>
    </w:p>
    <w:p w14:paraId="5CEE0C5C" w14:textId="77777777" w:rsidR="00425C76" w:rsidRPr="008753B0" w:rsidRDefault="00425C76" w:rsidP="00B40A13">
      <w:pPr>
        <w:jc w:val="center"/>
        <w:rPr>
          <w:b/>
          <w:color w:val="000000" w:themeColor="text1"/>
          <w:sz w:val="28"/>
          <w:szCs w:val="28"/>
        </w:rPr>
      </w:pPr>
      <w:bookmarkStart w:id="0" w:name="_Toc456095318"/>
      <w:r w:rsidRPr="008753B0">
        <w:rPr>
          <w:b/>
          <w:color w:val="000000" w:themeColor="text1"/>
          <w:sz w:val="28"/>
          <w:szCs w:val="28"/>
        </w:rPr>
        <w:t>ПОЛОЖЕНИЕ</w:t>
      </w:r>
      <w:bookmarkEnd w:id="0"/>
    </w:p>
    <w:p w14:paraId="335D0ED9" w14:textId="1977FF89" w:rsidR="001A7A95" w:rsidRPr="008753B0" w:rsidRDefault="00640FC5" w:rsidP="0075438A">
      <w:pPr>
        <w:jc w:val="center"/>
        <w:rPr>
          <w:b/>
          <w:color w:val="000000" w:themeColor="text1"/>
          <w:sz w:val="28"/>
          <w:szCs w:val="28"/>
        </w:rPr>
      </w:pPr>
      <w:r w:rsidRPr="008753B0">
        <w:rPr>
          <w:b/>
          <w:color w:val="000000" w:themeColor="text1"/>
          <w:sz w:val="28"/>
          <w:szCs w:val="28"/>
        </w:rPr>
        <w:t>о конкурсе</w:t>
      </w:r>
      <w:r w:rsidR="00425C76" w:rsidRPr="008753B0">
        <w:rPr>
          <w:b/>
          <w:color w:val="000000" w:themeColor="text1"/>
          <w:sz w:val="28"/>
          <w:szCs w:val="28"/>
        </w:rPr>
        <w:t xml:space="preserve"> </w:t>
      </w:r>
    </w:p>
    <w:p w14:paraId="2D8078BD" w14:textId="18A08785" w:rsidR="00324255" w:rsidRPr="008753B0" w:rsidRDefault="005D28DE" w:rsidP="00640FC5">
      <w:pPr>
        <w:jc w:val="center"/>
        <w:rPr>
          <w:b/>
          <w:sz w:val="28"/>
          <w:szCs w:val="28"/>
        </w:rPr>
      </w:pPr>
      <w:r w:rsidRPr="008753B0">
        <w:rPr>
          <w:b/>
          <w:sz w:val="28"/>
          <w:szCs w:val="28"/>
        </w:rPr>
        <w:t>«</w:t>
      </w:r>
      <w:r w:rsidR="00B22A72" w:rsidRPr="008753B0">
        <w:rPr>
          <w:b/>
          <w:sz w:val="28"/>
          <w:szCs w:val="28"/>
        </w:rPr>
        <w:t xml:space="preserve">Проектная </w:t>
      </w:r>
      <w:r w:rsidR="002A7720" w:rsidRPr="008753B0">
        <w:rPr>
          <w:b/>
          <w:sz w:val="28"/>
          <w:szCs w:val="28"/>
        </w:rPr>
        <w:t>команда</w:t>
      </w:r>
      <w:r w:rsidR="00B22A72" w:rsidRPr="008753B0">
        <w:rPr>
          <w:b/>
          <w:sz w:val="28"/>
          <w:szCs w:val="28"/>
        </w:rPr>
        <w:t>. Электроника</w:t>
      </w:r>
      <w:r w:rsidRPr="008753B0">
        <w:rPr>
          <w:b/>
          <w:sz w:val="28"/>
          <w:szCs w:val="28"/>
        </w:rPr>
        <w:t>»</w:t>
      </w:r>
    </w:p>
    <w:p w14:paraId="63447ADC" w14:textId="77777777" w:rsidR="00C0448A" w:rsidRPr="008753B0" w:rsidRDefault="00C0448A" w:rsidP="00C0448A">
      <w:pPr>
        <w:jc w:val="center"/>
        <w:rPr>
          <w:b/>
          <w:color w:val="000000" w:themeColor="text1"/>
          <w:sz w:val="28"/>
          <w:szCs w:val="28"/>
        </w:rPr>
      </w:pPr>
      <w:r w:rsidRPr="008753B0">
        <w:rPr>
          <w:b/>
          <w:color w:val="000000" w:themeColor="text1"/>
          <w:sz w:val="28"/>
          <w:szCs w:val="28"/>
        </w:rPr>
        <w:t xml:space="preserve">в рамках программы </w:t>
      </w:r>
    </w:p>
    <w:p w14:paraId="552A287B" w14:textId="77777777" w:rsidR="00C0448A" w:rsidRPr="008753B0" w:rsidRDefault="00C0448A" w:rsidP="00C0448A">
      <w:pPr>
        <w:jc w:val="center"/>
        <w:rPr>
          <w:b/>
          <w:color w:val="000000" w:themeColor="text1"/>
          <w:sz w:val="28"/>
          <w:szCs w:val="28"/>
        </w:rPr>
      </w:pPr>
      <w:r w:rsidRPr="008753B0">
        <w:rPr>
          <w:b/>
          <w:color w:val="000000" w:themeColor="text1"/>
          <w:sz w:val="28"/>
          <w:szCs w:val="28"/>
        </w:rPr>
        <w:t>«Участник молодежного научно-инновационного конкурса»</w:t>
      </w:r>
    </w:p>
    <w:p w14:paraId="4D5FD95D" w14:textId="77777777" w:rsidR="00C0448A" w:rsidRPr="008753B0" w:rsidRDefault="00C0448A" w:rsidP="00C0448A">
      <w:pPr>
        <w:jc w:val="center"/>
        <w:rPr>
          <w:b/>
          <w:color w:val="000000" w:themeColor="text1"/>
          <w:sz w:val="28"/>
          <w:szCs w:val="28"/>
        </w:rPr>
      </w:pPr>
      <w:r w:rsidRPr="008753B0">
        <w:rPr>
          <w:b/>
          <w:color w:val="000000" w:themeColor="text1"/>
          <w:sz w:val="28"/>
          <w:szCs w:val="28"/>
        </w:rPr>
        <w:t xml:space="preserve">(«УМНИК») </w:t>
      </w:r>
    </w:p>
    <w:p w14:paraId="67D14B59" w14:textId="77777777" w:rsidR="00C0448A" w:rsidRPr="008753B0" w:rsidRDefault="00C0448A" w:rsidP="00640FC5">
      <w:pPr>
        <w:jc w:val="center"/>
        <w:rPr>
          <w:b/>
          <w:color w:val="000000" w:themeColor="text1"/>
          <w:sz w:val="28"/>
          <w:szCs w:val="28"/>
        </w:rPr>
      </w:pPr>
    </w:p>
    <w:p w14:paraId="34A4BA16" w14:textId="77777777" w:rsidR="005D28DE" w:rsidRPr="008753B0" w:rsidRDefault="005D28DE" w:rsidP="0075438A">
      <w:pPr>
        <w:jc w:val="center"/>
        <w:rPr>
          <w:color w:val="000000" w:themeColor="text1"/>
          <w:sz w:val="28"/>
          <w:szCs w:val="28"/>
        </w:rPr>
      </w:pPr>
    </w:p>
    <w:p w14:paraId="2E83A626" w14:textId="77777777" w:rsidR="00583CFF" w:rsidRPr="008753B0" w:rsidRDefault="00583CFF" w:rsidP="0075438A">
      <w:pPr>
        <w:jc w:val="center"/>
        <w:rPr>
          <w:color w:val="000000" w:themeColor="text1"/>
          <w:sz w:val="28"/>
          <w:szCs w:val="28"/>
        </w:rPr>
      </w:pPr>
    </w:p>
    <w:p w14:paraId="0B89D693" w14:textId="77777777" w:rsidR="0075438A" w:rsidRPr="008753B0" w:rsidRDefault="0075438A" w:rsidP="0075438A">
      <w:pPr>
        <w:pStyle w:val="ConsNonformat"/>
        <w:widowControl/>
        <w:jc w:val="both"/>
        <w:rPr>
          <w:rFonts w:ascii="Times New Roman" w:hAnsi="Times New Roman" w:cs="Times New Roman"/>
          <w:b/>
          <w:bCs/>
          <w:color w:val="000000" w:themeColor="text1"/>
        </w:rPr>
      </w:pPr>
    </w:p>
    <w:p w14:paraId="41F985EA" w14:textId="77777777" w:rsidR="0075438A" w:rsidRPr="008753B0" w:rsidRDefault="0075438A" w:rsidP="0075438A">
      <w:pPr>
        <w:jc w:val="center"/>
        <w:rPr>
          <w:color w:val="000000" w:themeColor="text1"/>
        </w:rPr>
      </w:pPr>
    </w:p>
    <w:p w14:paraId="1C934AE9" w14:textId="77777777" w:rsidR="005A4C21" w:rsidRPr="008753B0" w:rsidRDefault="005A4C21" w:rsidP="0075438A">
      <w:pPr>
        <w:jc w:val="center"/>
        <w:rPr>
          <w:b/>
          <w:color w:val="000000" w:themeColor="text1"/>
        </w:rPr>
      </w:pPr>
    </w:p>
    <w:p w14:paraId="59AD8B82" w14:textId="77777777" w:rsidR="0075438A" w:rsidRPr="008753B0" w:rsidRDefault="0075438A" w:rsidP="0075438A">
      <w:pPr>
        <w:jc w:val="center"/>
        <w:rPr>
          <w:b/>
          <w:color w:val="000000" w:themeColor="text1"/>
        </w:rPr>
      </w:pPr>
    </w:p>
    <w:p w14:paraId="71CDE346" w14:textId="77777777" w:rsidR="0075438A" w:rsidRPr="008753B0" w:rsidRDefault="0075438A" w:rsidP="0075438A">
      <w:pPr>
        <w:jc w:val="center"/>
        <w:rPr>
          <w:b/>
          <w:color w:val="000000" w:themeColor="text1"/>
        </w:rPr>
      </w:pPr>
    </w:p>
    <w:p w14:paraId="47BA9AA8" w14:textId="77777777" w:rsidR="00640FC5" w:rsidRPr="008753B0" w:rsidRDefault="00640FC5" w:rsidP="00C0448A">
      <w:pPr>
        <w:rPr>
          <w:b/>
          <w:color w:val="000000" w:themeColor="text1"/>
        </w:rPr>
      </w:pPr>
    </w:p>
    <w:p w14:paraId="1A6A59EA" w14:textId="77777777" w:rsidR="00640FC5" w:rsidRPr="008753B0" w:rsidRDefault="00640FC5" w:rsidP="0075438A">
      <w:pPr>
        <w:jc w:val="center"/>
        <w:rPr>
          <w:b/>
          <w:color w:val="000000" w:themeColor="text1"/>
        </w:rPr>
      </w:pPr>
    </w:p>
    <w:p w14:paraId="1C95C111" w14:textId="77777777" w:rsidR="00AC662D" w:rsidRPr="008753B0" w:rsidRDefault="00AC662D" w:rsidP="0075438A">
      <w:pPr>
        <w:jc w:val="center"/>
        <w:rPr>
          <w:b/>
          <w:color w:val="000000" w:themeColor="text1"/>
        </w:rPr>
      </w:pPr>
    </w:p>
    <w:p w14:paraId="381C6259" w14:textId="77777777" w:rsidR="00AC662D" w:rsidRPr="008753B0" w:rsidRDefault="00AC662D" w:rsidP="0075438A">
      <w:pPr>
        <w:jc w:val="center"/>
        <w:rPr>
          <w:b/>
          <w:color w:val="000000" w:themeColor="text1"/>
        </w:rPr>
      </w:pPr>
    </w:p>
    <w:p w14:paraId="33F5BA83" w14:textId="77777777" w:rsidR="00425C76" w:rsidRPr="008753B0" w:rsidRDefault="00425C76" w:rsidP="00425C76">
      <w:pPr>
        <w:keepNext/>
        <w:keepLines/>
        <w:widowControl w:val="0"/>
        <w:suppressLineNumbers/>
        <w:suppressAutoHyphens/>
        <w:spacing w:after="0"/>
        <w:jc w:val="center"/>
        <w:rPr>
          <w:bCs/>
          <w:color w:val="000000" w:themeColor="text1"/>
          <w:sz w:val="28"/>
          <w:szCs w:val="28"/>
        </w:rPr>
      </w:pPr>
      <w:r w:rsidRPr="008753B0">
        <w:rPr>
          <w:bCs/>
          <w:color w:val="000000" w:themeColor="text1"/>
          <w:sz w:val="28"/>
          <w:szCs w:val="28"/>
        </w:rPr>
        <w:t xml:space="preserve">г. Москва </w:t>
      </w:r>
    </w:p>
    <w:p w14:paraId="750106AF" w14:textId="77777777" w:rsidR="0075438A" w:rsidRPr="008753B0" w:rsidRDefault="00425C76" w:rsidP="00425C76">
      <w:pPr>
        <w:spacing w:after="0"/>
        <w:jc w:val="center"/>
        <w:rPr>
          <w:b/>
          <w:color w:val="000000" w:themeColor="text1"/>
          <w:sz w:val="28"/>
          <w:szCs w:val="28"/>
        </w:rPr>
      </w:pPr>
      <w:r w:rsidRPr="008753B0">
        <w:rPr>
          <w:bCs/>
          <w:color w:val="000000" w:themeColor="text1"/>
          <w:sz w:val="28"/>
          <w:szCs w:val="28"/>
        </w:rPr>
        <w:t>20</w:t>
      </w:r>
      <w:r w:rsidR="006604A3" w:rsidRPr="008753B0">
        <w:rPr>
          <w:bCs/>
          <w:color w:val="000000" w:themeColor="text1"/>
          <w:sz w:val="28"/>
          <w:szCs w:val="28"/>
        </w:rPr>
        <w:t>2</w:t>
      </w:r>
      <w:r w:rsidRPr="008753B0">
        <w:rPr>
          <w:bCs/>
          <w:color w:val="000000" w:themeColor="text1"/>
          <w:sz w:val="28"/>
          <w:szCs w:val="28"/>
        </w:rPr>
        <w:t>1 год</w:t>
      </w:r>
    </w:p>
    <w:p w14:paraId="436A5246" w14:textId="77777777" w:rsidR="0075438A" w:rsidRPr="008753B0" w:rsidRDefault="0075438A" w:rsidP="0075438A">
      <w:pPr>
        <w:keepNext/>
        <w:keepLines/>
        <w:widowControl w:val="0"/>
        <w:suppressLineNumbers/>
        <w:suppressAutoHyphens/>
        <w:jc w:val="center"/>
        <w:rPr>
          <w:b/>
          <w:color w:val="000000" w:themeColor="text1"/>
          <w:sz w:val="28"/>
          <w:szCs w:val="28"/>
        </w:rPr>
        <w:sectPr w:rsidR="0075438A" w:rsidRPr="008753B0"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8753B0" w:rsidRDefault="0075438A" w:rsidP="00214BED">
      <w:pPr>
        <w:jc w:val="center"/>
        <w:rPr>
          <w:b/>
          <w:color w:val="000000" w:themeColor="text1"/>
          <w:sz w:val="28"/>
          <w:szCs w:val="28"/>
        </w:rPr>
      </w:pPr>
      <w:r w:rsidRPr="008753B0">
        <w:rPr>
          <w:b/>
          <w:color w:val="000000" w:themeColor="text1"/>
          <w:sz w:val="28"/>
          <w:szCs w:val="28"/>
        </w:rPr>
        <w:lastRenderedPageBreak/>
        <w:t>СОДЕРЖАНИЕ</w:t>
      </w:r>
    </w:p>
    <w:p w14:paraId="02863C81" w14:textId="77777777" w:rsidR="00A61597" w:rsidRPr="008753B0" w:rsidRDefault="00A61597" w:rsidP="00214BED">
      <w:pPr>
        <w:jc w:val="center"/>
        <w:rPr>
          <w:b/>
          <w:color w:val="000000" w:themeColor="text1"/>
          <w:sz w:val="28"/>
          <w:szCs w:val="28"/>
        </w:rPr>
      </w:pPr>
    </w:p>
    <w:p w14:paraId="6948F4B3" w14:textId="02D7144F" w:rsidR="00EB0FFB" w:rsidRPr="008753B0" w:rsidRDefault="007603B4">
      <w:pPr>
        <w:pStyle w:val="10"/>
        <w:rPr>
          <w:rFonts w:asciiTheme="minorHAnsi" w:eastAsiaTheme="minorEastAsia" w:hAnsiTheme="minorHAnsi" w:cstheme="minorBidi"/>
          <w:b w:val="0"/>
          <w:bCs w:val="0"/>
          <w:caps w:val="0"/>
          <w:color w:val="000000" w:themeColor="text1"/>
          <w:sz w:val="22"/>
          <w:szCs w:val="22"/>
        </w:rPr>
      </w:pPr>
      <w:r w:rsidRPr="008753B0">
        <w:rPr>
          <w:rFonts w:asciiTheme="majorHAnsi" w:hAnsiTheme="majorHAnsi" w:cstheme="majorBidi"/>
          <w:color w:val="000000" w:themeColor="text1"/>
          <w:sz w:val="28"/>
          <w:szCs w:val="28"/>
        </w:rPr>
        <w:fldChar w:fldCharType="begin"/>
      </w:r>
      <w:r w:rsidR="00F11A04" w:rsidRPr="008753B0">
        <w:rPr>
          <w:color w:val="000000" w:themeColor="text1"/>
        </w:rPr>
        <w:instrText xml:space="preserve"> TOC \o "1-3" \h \z \u </w:instrText>
      </w:r>
      <w:r w:rsidRPr="008753B0">
        <w:rPr>
          <w:rFonts w:asciiTheme="majorHAnsi" w:hAnsiTheme="majorHAnsi" w:cstheme="majorBidi"/>
          <w:color w:val="000000" w:themeColor="text1"/>
          <w:sz w:val="28"/>
          <w:szCs w:val="28"/>
        </w:rPr>
        <w:fldChar w:fldCharType="separate"/>
      </w:r>
      <w:hyperlink w:anchor="_Toc72330856" w:history="1">
        <w:r w:rsidR="00EB0FFB" w:rsidRPr="008753B0">
          <w:rPr>
            <w:rStyle w:val="a8"/>
            <w:color w:val="000000" w:themeColor="text1"/>
            <w:u w:val="none"/>
          </w:rPr>
          <w:t>1. Общие положения</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_Toc72330856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3</w:t>
        </w:r>
        <w:r w:rsidR="00EB0FFB" w:rsidRPr="008753B0">
          <w:rPr>
            <w:webHidden/>
            <w:color w:val="000000" w:themeColor="text1"/>
          </w:rPr>
          <w:fldChar w:fldCharType="end"/>
        </w:r>
      </w:hyperlink>
    </w:p>
    <w:p w14:paraId="2EE05836" w14:textId="1032D9A4"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57" w:history="1">
        <w:r w:rsidR="00EB0FFB" w:rsidRPr="008753B0">
          <w:rPr>
            <w:rStyle w:val="a8"/>
            <w:color w:val="000000" w:themeColor="text1"/>
            <w:u w:val="none"/>
          </w:rPr>
          <w:t>2. Участники конкурса и требования к представляемой информации</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_Toc72330857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5</w:t>
        </w:r>
        <w:r w:rsidR="00EB0FFB" w:rsidRPr="008753B0">
          <w:rPr>
            <w:webHidden/>
            <w:color w:val="000000" w:themeColor="text1"/>
          </w:rPr>
          <w:fldChar w:fldCharType="end"/>
        </w:r>
      </w:hyperlink>
    </w:p>
    <w:p w14:paraId="6FA4D9A5" w14:textId="09D4323D"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58" w:history="1">
        <w:r w:rsidR="00EB0FFB" w:rsidRPr="008753B0">
          <w:rPr>
            <w:rStyle w:val="a8"/>
            <w:color w:val="000000" w:themeColor="text1"/>
            <w:u w:val="none"/>
          </w:rPr>
          <w:t>3. Условия участия в конкурсе и порядок финансирования</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_Toc72330858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6</w:t>
        </w:r>
        <w:r w:rsidR="00EB0FFB" w:rsidRPr="008753B0">
          <w:rPr>
            <w:webHidden/>
            <w:color w:val="000000" w:themeColor="text1"/>
          </w:rPr>
          <w:fldChar w:fldCharType="end"/>
        </w:r>
      </w:hyperlink>
    </w:p>
    <w:p w14:paraId="223E7A77" w14:textId="2C98077B"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59" w:history="1">
        <w:r w:rsidR="00EB0FFB" w:rsidRPr="008753B0">
          <w:rPr>
            <w:rStyle w:val="a8"/>
            <w:color w:val="000000" w:themeColor="text1"/>
            <w:u w:val="none"/>
          </w:rPr>
          <w:t>4. Порядок рассмотрения заявок</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_Toc72330859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7</w:t>
        </w:r>
        <w:r w:rsidR="00EB0FFB" w:rsidRPr="008753B0">
          <w:rPr>
            <w:webHidden/>
            <w:color w:val="000000" w:themeColor="text1"/>
          </w:rPr>
          <w:fldChar w:fldCharType="end"/>
        </w:r>
      </w:hyperlink>
    </w:p>
    <w:p w14:paraId="51ECF3E2" w14:textId="5F63D1CC"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0" w:history="1">
        <w:r w:rsidR="00EB0FFB" w:rsidRPr="008753B0">
          <w:rPr>
            <w:rStyle w:val="a8"/>
            <w:color w:val="000000" w:themeColor="text1"/>
            <w:u w:val="none"/>
          </w:rPr>
          <w:t>5. Порядок и условия финансирования проектов</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_Toc72330860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9</w:t>
        </w:r>
        <w:r w:rsidR="00EB0FFB" w:rsidRPr="008753B0">
          <w:rPr>
            <w:webHidden/>
            <w:color w:val="000000" w:themeColor="text1"/>
          </w:rPr>
          <w:fldChar w:fldCharType="end"/>
        </w:r>
      </w:hyperlink>
    </w:p>
    <w:p w14:paraId="0A54F7FA" w14:textId="13747054"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1" w:history="1">
        <w:r w:rsidR="00EB0FFB" w:rsidRPr="008753B0">
          <w:rPr>
            <w:rStyle w:val="a8"/>
            <w:color w:val="000000" w:themeColor="text1"/>
            <w:u w:val="none"/>
          </w:rPr>
          <w:t>6. Порядок заключения договора с победителем конкурса</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_Toc72330861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11</w:t>
        </w:r>
        <w:r w:rsidR="00EB0FFB" w:rsidRPr="008753B0">
          <w:rPr>
            <w:webHidden/>
            <w:color w:val="000000" w:themeColor="text1"/>
          </w:rPr>
          <w:fldChar w:fldCharType="end"/>
        </w:r>
      </w:hyperlink>
    </w:p>
    <w:p w14:paraId="78B9E13F" w14:textId="75060B99"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2" w:history="1">
        <w:r w:rsidR="00EB0FFB" w:rsidRPr="008753B0">
          <w:rPr>
            <w:rStyle w:val="a8"/>
            <w:color w:val="000000" w:themeColor="text1"/>
            <w:u w:val="none"/>
          </w:rPr>
          <w:t>ПРОЕКТ ДОГОВОРА И ФОРМЫ ОТЧЕТНОСТИ</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_Toc72330862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13</w:t>
        </w:r>
        <w:r w:rsidR="00EB0FFB" w:rsidRPr="008753B0">
          <w:rPr>
            <w:webHidden/>
            <w:color w:val="000000" w:themeColor="text1"/>
          </w:rPr>
          <w:fldChar w:fldCharType="end"/>
        </w:r>
      </w:hyperlink>
    </w:p>
    <w:p w14:paraId="0E032D45" w14:textId="03F7D88F"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3" w:history="1">
        <w:r w:rsidR="00EB0FFB" w:rsidRPr="008753B0">
          <w:rPr>
            <w:rStyle w:val="a8"/>
            <w:color w:val="000000" w:themeColor="text1"/>
            <w:u w:val="none"/>
          </w:rPr>
          <w:t xml:space="preserve">РЕКОМЕНДАЦИИ к структуре и содержанию бизнес-плана </w:t>
        </w:r>
        <w:r w:rsidR="00624397" w:rsidRPr="008753B0">
          <w:rPr>
            <w:rStyle w:val="a8"/>
            <w:color w:val="000000" w:themeColor="text1"/>
            <w:u w:val="none"/>
          </w:rPr>
          <w:br/>
        </w:r>
        <w:r w:rsidR="00EB0FFB" w:rsidRPr="008753B0">
          <w:rPr>
            <w:rStyle w:val="a8"/>
            <w:color w:val="000000" w:themeColor="text1"/>
            <w:u w:val="none"/>
          </w:rPr>
          <w:t>проекта</w:t>
        </w:r>
        <w:r w:rsidR="00EB0FFB" w:rsidRPr="008753B0">
          <w:rPr>
            <w:webHidden/>
            <w:color w:val="000000" w:themeColor="text1"/>
          </w:rPr>
          <w:tab/>
          <w:t>…………………………………………………………………………………...</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_Toc72330863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28</w:t>
        </w:r>
        <w:r w:rsidR="00EB0FFB" w:rsidRPr="008753B0">
          <w:rPr>
            <w:webHidden/>
            <w:color w:val="000000" w:themeColor="text1"/>
          </w:rPr>
          <w:fldChar w:fldCharType="end"/>
        </w:r>
      </w:hyperlink>
    </w:p>
    <w:p w14:paraId="2AEC5B74" w14:textId="563B8FAF"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4" w:history="1">
        <w:r w:rsidR="00EB0FFB" w:rsidRPr="008753B0">
          <w:rPr>
            <w:rStyle w:val="a8"/>
            <w:iCs/>
            <w:color w:val="000000" w:themeColor="text1"/>
            <w:u w:val="none"/>
          </w:rPr>
          <w:t>Р</w:t>
        </w:r>
        <w:r w:rsidR="00EB0FFB" w:rsidRPr="008753B0">
          <w:rPr>
            <w:rStyle w:val="a8"/>
            <w:iCs/>
            <w:color w:val="auto"/>
            <w:u w:val="none"/>
          </w:rPr>
          <w:t>ЕКОМЕНДАЦИИ</w:t>
        </w:r>
        <w:r w:rsidR="00EB0FFB" w:rsidRPr="008753B0">
          <w:rPr>
            <w:rStyle w:val="a8"/>
            <w:color w:val="auto"/>
            <w:u w:val="none"/>
          </w:rPr>
          <w:t xml:space="preserve"> к структуре и содержанию дорожной карты развития проекта</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_Toc72330864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30</w:t>
        </w:r>
        <w:r w:rsidR="00EB0FFB" w:rsidRPr="008753B0">
          <w:rPr>
            <w:webHidden/>
            <w:color w:val="000000" w:themeColor="text1"/>
          </w:rPr>
          <w:fldChar w:fldCharType="end"/>
        </w:r>
      </w:hyperlink>
    </w:p>
    <w:p w14:paraId="487D2B23" w14:textId="46040D15"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5" w:history="1">
        <w:r w:rsidR="00EB0FFB" w:rsidRPr="008753B0">
          <w:rPr>
            <w:rStyle w:val="a8"/>
            <w:color w:val="000000" w:themeColor="text1"/>
            <w:u w:val="none"/>
          </w:rPr>
          <w:t xml:space="preserve">КРИТЕРИИ оценки заявок на участие в конкурсе и их </w:t>
        </w:r>
        <w:r w:rsidR="00624397" w:rsidRPr="008753B0">
          <w:rPr>
            <w:rStyle w:val="a8"/>
            <w:color w:val="000000" w:themeColor="text1"/>
            <w:u w:val="none"/>
          </w:rPr>
          <w:br/>
        </w:r>
        <w:r w:rsidR="00EB0FFB" w:rsidRPr="008753B0">
          <w:rPr>
            <w:rStyle w:val="a8"/>
            <w:color w:val="000000" w:themeColor="text1"/>
            <w:u w:val="none"/>
          </w:rPr>
          <w:t>значимость</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_Toc72330865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32</w:t>
        </w:r>
        <w:r w:rsidR="00EB0FFB" w:rsidRPr="008753B0">
          <w:rPr>
            <w:webHidden/>
            <w:color w:val="000000" w:themeColor="text1"/>
          </w:rPr>
          <w:fldChar w:fldCharType="end"/>
        </w:r>
      </w:hyperlink>
    </w:p>
    <w:p w14:paraId="04ECA7D3" w14:textId="2476B6AC"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6" w:history="1">
        <w:r w:rsidR="00EB0FFB" w:rsidRPr="008753B0">
          <w:rPr>
            <w:rStyle w:val="a8"/>
            <w:color w:val="auto"/>
            <w:u w:val="none"/>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_Toc72330866 \h </w:instrText>
        </w:r>
        <w:r w:rsidR="00EB0FFB" w:rsidRPr="008753B0">
          <w:rPr>
            <w:webHidden/>
            <w:color w:val="000000" w:themeColor="text1"/>
          </w:rPr>
        </w:r>
        <w:r w:rsidR="00EB0FFB" w:rsidRPr="008753B0">
          <w:rPr>
            <w:webHidden/>
            <w:color w:val="000000" w:themeColor="text1"/>
          </w:rPr>
          <w:fldChar w:fldCharType="separate"/>
        </w:r>
        <w:r w:rsidR="00653EFA" w:rsidRPr="008753B0">
          <w:rPr>
            <w:webHidden/>
            <w:color w:val="000000" w:themeColor="text1"/>
          </w:rPr>
          <w:t>34</w:t>
        </w:r>
        <w:r w:rsidR="00EB0FFB" w:rsidRPr="008753B0">
          <w:rPr>
            <w:webHidden/>
            <w:color w:val="000000" w:themeColor="text1"/>
          </w:rPr>
          <w:fldChar w:fldCharType="end"/>
        </w:r>
      </w:hyperlink>
    </w:p>
    <w:p w14:paraId="05EEEF6C" w14:textId="44AC5778" w:rsidR="00EB0FFB" w:rsidRPr="008753B0" w:rsidRDefault="00B04D6B">
      <w:pPr>
        <w:pStyle w:val="10"/>
        <w:rPr>
          <w:rFonts w:asciiTheme="minorHAnsi" w:eastAsiaTheme="minorEastAsia" w:hAnsiTheme="minorHAnsi" w:cstheme="minorBidi"/>
          <w:b w:val="0"/>
          <w:bCs w:val="0"/>
          <w:caps w:val="0"/>
          <w:color w:val="000000" w:themeColor="text1"/>
          <w:sz w:val="22"/>
          <w:szCs w:val="22"/>
        </w:rPr>
      </w:pPr>
      <w:hyperlink w:anchor="_Toc72330867" w:history="1">
        <w:r w:rsidR="00EB0FFB" w:rsidRPr="008753B0">
          <w:rPr>
            <w:rStyle w:val="a8"/>
            <w:color w:val="000000" w:themeColor="text1"/>
            <w:u w:val="none"/>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8753B0">
          <w:rPr>
            <w:webHidden/>
            <w:color w:val="000000" w:themeColor="text1"/>
          </w:rPr>
          <w:tab/>
        </w:r>
        <w:r w:rsidR="00EB0FFB" w:rsidRPr="008753B0">
          <w:rPr>
            <w:webHidden/>
            <w:color w:val="000000" w:themeColor="text1"/>
          </w:rPr>
          <w:fldChar w:fldCharType="begin"/>
        </w:r>
        <w:r w:rsidR="00EB0FFB" w:rsidRPr="008753B0">
          <w:rPr>
            <w:webHidden/>
            <w:color w:val="000000" w:themeColor="text1"/>
          </w:rPr>
          <w:instrText xml:space="preserve"> PAGEREF _Toc72330867 \h </w:instrText>
        </w:r>
        <w:r w:rsidR="00EB0FFB" w:rsidRPr="008753B0">
          <w:rPr>
            <w:webHidden/>
            <w:color w:val="000000" w:themeColor="text1"/>
          </w:rPr>
        </w:r>
        <w:r w:rsidR="00EB0FFB" w:rsidRPr="008753B0">
          <w:rPr>
            <w:webHidden/>
            <w:color w:val="000000" w:themeColor="text1"/>
          </w:rPr>
          <w:fldChar w:fldCharType="separate"/>
        </w:r>
        <w:r w:rsidR="00B812E5" w:rsidRPr="00B812E5">
          <w:rPr>
            <w:bCs w:val="0"/>
            <w:webHidden/>
            <w:color w:val="000000" w:themeColor="text1"/>
          </w:rPr>
          <w:t>35</w:t>
        </w:r>
        <w:r w:rsidR="00EB0FFB" w:rsidRPr="008753B0">
          <w:rPr>
            <w:webHidden/>
            <w:color w:val="000000" w:themeColor="text1"/>
          </w:rPr>
          <w:fldChar w:fldCharType="end"/>
        </w:r>
      </w:hyperlink>
    </w:p>
    <w:p w14:paraId="38EC220E" w14:textId="5D864377" w:rsidR="00F11A04" w:rsidRPr="008753B0" w:rsidRDefault="007603B4" w:rsidP="00611C0C">
      <w:pPr>
        <w:spacing w:line="276" w:lineRule="auto"/>
        <w:rPr>
          <w:color w:val="000000" w:themeColor="text1"/>
        </w:rPr>
      </w:pPr>
      <w:r w:rsidRPr="008753B0">
        <w:rPr>
          <w:b/>
          <w:bCs/>
          <w:color w:val="000000" w:themeColor="text1"/>
        </w:rPr>
        <w:fldChar w:fldCharType="end"/>
      </w:r>
    </w:p>
    <w:p w14:paraId="55E3426F" w14:textId="77777777" w:rsidR="003344B7" w:rsidRPr="008753B0" w:rsidRDefault="003344B7" w:rsidP="007E0A14">
      <w:pPr>
        <w:spacing w:after="0" w:line="360" w:lineRule="auto"/>
        <w:ind w:left="4111"/>
        <w:jc w:val="center"/>
        <w:rPr>
          <w:color w:val="000000" w:themeColor="text1"/>
        </w:rPr>
      </w:pPr>
      <w:r w:rsidRPr="008753B0">
        <w:rPr>
          <w:color w:val="000000" w:themeColor="text1"/>
        </w:rPr>
        <w:br w:type="page"/>
      </w:r>
    </w:p>
    <w:p w14:paraId="0A7883E1" w14:textId="77777777" w:rsidR="0075438A" w:rsidRPr="008753B0" w:rsidRDefault="00370437" w:rsidP="00B40A13">
      <w:pPr>
        <w:pStyle w:val="1"/>
        <w:rPr>
          <w:color w:val="000000" w:themeColor="text1"/>
          <w:lang w:val="ru-RU"/>
        </w:rPr>
      </w:pPr>
      <w:bookmarkStart w:id="1" w:name="_Toc72330856"/>
      <w:r w:rsidRPr="008753B0">
        <w:rPr>
          <w:color w:val="000000" w:themeColor="text1"/>
        </w:rPr>
        <w:lastRenderedPageBreak/>
        <w:t>1.</w:t>
      </w:r>
      <w:r w:rsidRPr="008753B0">
        <w:rPr>
          <w:color w:val="000000" w:themeColor="text1"/>
          <w:lang w:val="ru-RU"/>
        </w:rPr>
        <w:t> </w:t>
      </w:r>
      <w:r w:rsidR="0075438A" w:rsidRPr="008753B0">
        <w:rPr>
          <w:color w:val="000000" w:themeColor="text1"/>
        </w:rPr>
        <w:t>Общие положения</w:t>
      </w:r>
      <w:bookmarkEnd w:id="1"/>
    </w:p>
    <w:p w14:paraId="4C5A3B16" w14:textId="05D1A56B" w:rsidR="00590F0A" w:rsidRPr="008753B0" w:rsidRDefault="0075438A" w:rsidP="004B290C">
      <w:pPr>
        <w:spacing w:after="0" w:line="276" w:lineRule="auto"/>
        <w:ind w:firstLine="567"/>
        <w:rPr>
          <w:color w:val="000000" w:themeColor="text1"/>
        </w:rPr>
      </w:pPr>
      <w:r w:rsidRPr="008753B0">
        <w:rPr>
          <w:color w:val="000000" w:themeColor="text1"/>
        </w:rPr>
        <w:t>1.1.</w:t>
      </w:r>
      <w:r w:rsidR="008D1D15" w:rsidRPr="008753B0">
        <w:rPr>
          <w:color w:val="000000" w:themeColor="text1"/>
        </w:rPr>
        <w:t> </w:t>
      </w:r>
      <w:r w:rsidR="005C34F8" w:rsidRPr="008753B0">
        <w:rPr>
          <w:color w:val="000000" w:themeColor="text1"/>
        </w:rPr>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8753B0">
        <w:rPr>
          <w:color w:val="000000" w:themeColor="text1"/>
        </w:rPr>
        <w:t xml:space="preserve">(далее – </w:t>
      </w:r>
      <w:proofErr w:type="spellStart"/>
      <w:r w:rsidR="00675143" w:rsidRPr="008753B0">
        <w:rPr>
          <w:color w:val="000000" w:themeColor="text1"/>
        </w:rPr>
        <w:t>грантополучатель</w:t>
      </w:r>
      <w:proofErr w:type="spellEnd"/>
      <w:r w:rsidR="00675143" w:rsidRPr="008753B0">
        <w:rPr>
          <w:color w:val="000000" w:themeColor="text1"/>
        </w:rPr>
        <w:t xml:space="preserve">) </w:t>
      </w:r>
      <w:r w:rsidR="005C34F8" w:rsidRPr="008753B0">
        <w:rPr>
          <w:color w:val="000000" w:themeColor="text1"/>
        </w:rPr>
        <w:t xml:space="preserve">на </w:t>
      </w:r>
      <w:r w:rsidR="00675143" w:rsidRPr="008753B0">
        <w:rPr>
          <w:color w:val="000000" w:themeColor="text1"/>
        </w:rPr>
        <w:t xml:space="preserve">финансовое </w:t>
      </w:r>
      <w:r w:rsidR="005C34F8" w:rsidRPr="008753B0">
        <w:rPr>
          <w:color w:val="000000" w:themeColor="text1"/>
        </w:rPr>
        <w:t xml:space="preserve">обеспечение выполнения научно-исследовательских работ (далее – НИР) </w:t>
      </w:r>
      <w:r w:rsidR="00590F0A" w:rsidRPr="008753B0">
        <w:rPr>
          <w:color w:val="000000" w:themeColor="text1"/>
        </w:rPr>
        <w:t>в области создания новых изделий электронной компонентной базы и электронной (радиоэлектронной) продукции.</w:t>
      </w:r>
    </w:p>
    <w:p w14:paraId="68BC1A65" w14:textId="73BB0D5B" w:rsidR="00590F0A" w:rsidRPr="008753B0" w:rsidRDefault="00590F0A" w:rsidP="00CD6604">
      <w:pPr>
        <w:spacing w:after="0" w:line="271" w:lineRule="auto"/>
        <w:ind w:firstLine="567"/>
        <w:rPr>
          <w:color w:val="000000" w:themeColor="text1"/>
        </w:rPr>
      </w:pPr>
      <w:r w:rsidRPr="008753B0">
        <w:rPr>
          <w:color w:val="000000" w:themeColor="text1"/>
        </w:rPr>
        <w:t>1.2 Основные термины и определения в соответствии со Стратегией развития электронной промышленности Российской Федерации на период до 2030 года</w:t>
      </w:r>
      <w:r w:rsidRPr="008753B0">
        <w:rPr>
          <w:rStyle w:val="ab"/>
          <w:color w:val="000000" w:themeColor="text1"/>
        </w:rPr>
        <w:footnoteReference w:id="1"/>
      </w:r>
      <w:r w:rsidRPr="008753B0">
        <w:rPr>
          <w:color w:val="000000" w:themeColor="text1"/>
        </w:rPr>
        <w:t>:</w:t>
      </w:r>
    </w:p>
    <w:p w14:paraId="0880F68B" w14:textId="4AFFF8A2" w:rsidR="00771C7C" w:rsidRPr="008753B0" w:rsidRDefault="00771C7C" w:rsidP="00CD6604">
      <w:pPr>
        <w:spacing w:after="0" w:line="271" w:lineRule="auto"/>
        <w:ind w:firstLine="567"/>
        <w:rPr>
          <w:color w:val="000000" w:themeColor="text1"/>
        </w:rPr>
      </w:pPr>
      <w:r w:rsidRPr="008753B0">
        <w:t>Центры коллективного проектирования</w:t>
      </w:r>
      <w:r w:rsidR="001450E5" w:rsidRPr="008753B0">
        <w:t xml:space="preserve"> </w:t>
      </w:r>
      <w:r w:rsidRPr="008753B0">
        <w:t xml:space="preserve">- организационные единицы (организации или их подразделения), обеспеченные оборудованием и кадрами для оказания поддержки </w:t>
      </w:r>
      <w:proofErr w:type="gramStart"/>
      <w:r w:rsidRPr="008753B0">
        <w:t>дизайн-центрам</w:t>
      </w:r>
      <w:proofErr w:type="gramEnd"/>
      <w:r w:rsidRPr="008753B0">
        <w:t xml:space="preserve"> на этапах проектирования, </w:t>
      </w:r>
      <w:proofErr w:type="spellStart"/>
      <w:r w:rsidRPr="008753B0">
        <w:t>прототипирования</w:t>
      </w:r>
      <w:proofErr w:type="spellEnd"/>
      <w:r w:rsidRPr="008753B0">
        <w:t xml:space="preserve"> и тестирования изделий вплоть до передачи на фабрики конструкторской документации и иных материалов для серийного производства электронной продукции.</w:t>
      </w:r>
    </w:p>
    <w:p w14:paraId="134D968C" w14:textId="77777777" w:rsidR="00590F0A" w:rsidRPr="008753B0" w:rsidRDefault="00590F0A" w:rsidP="00CD6604">
      <w:pPr>
        <w:spacing w:after="0" w:line="271" w:lineRule="auto"/>
        <w:ind w:firstLine="567"/>
        <w:rPr>
          <w:color w:val="000000" w:themeColor="text1"/>
        </w:rPr>
      </w:pPr>
      <w:r w:rsidRPr="008753B0">
        <w:rPr>
          <w:color w:val="000000" w:themeColor="text1"/>
        </w:rPr>
        <w:t xml:space="preserve">Электронная компонентная база (далее – ЭКБ) – это широкая номенклатура электронных изделий и приборов, включающая как активные, так и пассивные компоненты. К изделиям электронной компонентной базы относятся: интегральные микросхемы; полупроводниковые и вакуумные приборы; приборы оптоэлектроники и </w:t>
      </w:r>
      <w:proofErr w:type="spellStart"/>
      <w:r w:rsidRPr="008753B0">
        <w:rPr>
          <w:color w:val="000000" w:themeColor="text1"/>
        </w:rPr>
        <w:t>фотоники</w:t>
      </w:r>
      <w:proofErr w:type="spellEnd"/>
      <w:r w:rsidRPr="008753B0">
        <w:rPr>
          <w:color w:val="000000" w:themeColor="text1"/>
        </w:rPr>
        <w:t xml:space="preserve">; приборы квантовой электроники и </w:t>
      </w:r>
      <w:proofErr w:type="spellStart"/>
      <w:r w:rsidRPr="008753B0">
        <w:rPr>
          <w:color w:val="000000" w:themeColor="text1"/>
        </w:rPr>
        <w:t>пьезотехники</w:t>
      </w:r>
      <w:proofErr w:type="spellEnd"/>
      <w:r w:rsidRPr="008753B0">
        <w:rPr>
          <w:color w:val="000000" w:themeColor="text1"/>
        </w:rPr>
        <w:t xml:space="preserve">; приборы микросистемной электроники; изделия пассивной электронной компонентной базы; радиоэлектронные устройства и </w:t>
      </w:r>
      <w:proofErr w:type="spellStart"/>
      <w:r w:rsidRPr="008753B0">
        <w:rPr>
          <w:color w:val="000000" w:themeColor="text1"/>
        </w:rPr>
        <w:t>СнК</w:t>
      </w:r>
      <w:proofErr w:type="spellEnd"/>
      <w:r w:rsidRPr="008753B0">
        <w:rPr>
          <w:color w:val="000000" w:themeColor="text1"/>
        </w:rPr>
        <w:t>.</w:t>
      </w:r>
    </w:p>
    <w:p w14:paraId="22952405" w14:textId="77777777" w:rsidR="00590F0A" w:rsidRPr="008753B0" w:rsidRDefault="00590F0A" w:rsidP="00CD6604">
      <w:pPr>
        <w:spacing w:after="0" w:line="271" w:lineRule="auto"/>
        <w:ind w:firstLine="567"/>
        <w:rPr>
          <w:color w:val="000000" w:themeColor="text1"/>
        </w:rPr>
      </w:pPr>
      <w:r w:rsidRPr="008753B0">
        <w:rPr>
          <w:color w:val="000000" w:themeColor="text1"/>
        </w:rPr>
        <w:t>Электронная аппаратура (далее – ЭА), в том числе радиоэлектронная аппаратура (далее – РЭА) – изделие, предназначенное для реализации функци</w:t>
      </w:r>
      <w:proofErr w:type="gramStart"/>
      <w:r w:rsidRPr="008753B0">
        <w:rPr>
          <w:color w:val="000000" w:themeColor="text1"/>
        </w:rPr>
        <w:t>й(</w:t>
      </w:r>
      <w:proofErr w:type="gramEnd"/>
      <w:r w:rsidRPr="008753B0">
        <w:rPr>
          <w:color w:val="000000" w:themeColor="text1"/>
        </w:rPr>
        <w:t>и) передачи, приема, обработки преобразования информации или преобразования сигналов.</w:t>
      </w:r>
    </w:p>
    <w:p w14:paraId="4E939F45" w14:textId="77777777" w:rsidR="00590F0A" w:rsidRPr="008753B0" w:rsidRDefault="00590F0A" w:rsidP="00CD6604">
      <w:pPr>
        <w:spacing w:after="0" w:line="271" w:lineRule="auto"/>
        <w:ind w:firstLine="567"/>
        <w:rPr>
          <w:color w:val="000000" w:themeColor="text1"/>
        </w:rPr>
      </w:pPr>
      <w:r w:rsidRPr="008753B0">
        <w:rPr>
          <w:color w:val="000000" w:themeColor="text1"/>
        </w:rPr>
        <w:t>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платформой.</w:t>
      </w:r>
    </w:p>
    <w:p w14:paraId="1051F089" w14:textId="77777777" w:rsidR="00590F0A" w:rsidRPr="008753B0" w:rsidRDefault="00590F0A" w:rsidP="00CD6604">
      <w:pPr>
        <w:spacing w:after="0" w:line="271" w:lineRule="auto"/>
        <w:ind w:firstLine="567"/>
        <w:rPr>
          <w:color w:val="000000" w:themeColor="text1"/>
        </w:rPr>
      </w:pPr>
      <w:r w:rsidRPr="008753B0">
        <w:rPr>
          <w:color w:val="000000" w:themeColor="text1"/>
        </w:rPr>
        <w:t xml:space="preserve">Традиционные рынки – сформировавшиеся и технологически зрелые рынки. </w:t>
      </w:r>
    </w:p>
    <w:p w14:paraId="328582C6" w14:textId="77777777" w:rsidR="00590F0A" w:rsidRPr="008753B0" w:rsidRDefault="00590F0A" w:rsidP="00CD6604">
      <w:pPr>
        <w:spacing w:after="0" w:line="271" w:lineRule="auto"/>
        <w:ind w:firstLine="567"/>
        <w:rPr>
          <w:color w:val="000000" w:themeColor="text1"/>
        </w:rPr>
      </w:pPr>
      <w:r w:rsidRPr="008753B0">
        <w:rPr>
          <w:color w:val="000000" w:themeColor="text1"/>
        </w:rPr>
        <w:t xml:space="preserve">К перспективным традиционным рынкам, выделенным по отраслевому признаку, относятся промышленная электроника, электроника для энергетики, оборонно-промышленного комплекса, аэрокосмической отрасли, навигации и радиолокации, медицинская электроника, </w:t>
      </w:r>
      <w:proofErr w:type="spellStart"/>
      <w:r w:rsidRPr="008753B0">
        <w:rPr>
          <w:color w:val="000000" w:themeColor="text1"/>
        </w:rPr>
        <w:t>автоэлектроника</w:t>
      </w:r>
      <w:proofErr w:type="spellEnd"/>
      <w:r w:rsidRPr="008753B0">
        <w:rPr>
          <w:color w:val="000000" w:themeColor="text1"/>
        </w:rPr>
        <w:t>, потребительская электроника, фискальное и торговое оборудование.</w:t>
      </w:r>
    </w:p>
    <w:p w14:paraId="46F6B8F3" w14:textId="77777777" w:rsidR="00590F0A" w:rsidRPr="008753B0" w:rsidRDefault="00590F0A" w:rsidP="00CD6604">
      <w:pPr>
        <w:spacing w:after="0" w:line="271" w:lineRule="auto"/>
        <w:ind w:firstLine="567"/>
        <w:rPr>
          <w:color w:val="000000" w:themeColor="text1"/>
        </w:rPr>
      </w:pPr>
      <w:r w:rsidRPr="008753B0">
        <w:rPr>
          <w:color w:val="000000" w:themeColor="text1"/>
        </w:rPr>
        <w:t>Новые рынки – новые сегменты традиционных рынков, проходящие стадии активного роста, формирования собственной структуры и, как следствие, постепенного выделения в качестве самостоятельных рынков.</w:t>
      </w:r>
    </w:p>
    <w:p w14:paraId="02222603" w14:textId="77777777" w:rsidR="00590F0A" w:rsidRPr="008753B0" w:rsidRDefault="00590F0A" w:rsidP="00CD6604">
      <w:pPr>
        <w:spacing w:after="0" w:line="271" w:lineRule="auto"/>
        <w:ind w:firstLine="567"/>
        <w:rPr>
          <w:color w:val="000000" w:themeColor="text1"/>
        </w:rPr>
      </w:pPr>
      <w:r w:rsidRPr="008753B0">
        <w:rPr>
          <w:color w:val="000000" w:themeColor="text1"/>
        </w:rPr>
        <w:t xml:space="preserve">К новым рынкам относятся беспилотная авиация, </w:t>
      </w:r>
      <w:proofErr w:type="spellStart"/>
      <w:r w:rsidRPr="008753B0">
        <w:rPr>
          <w:color w:val="000000" w:themeColor="text1"/>
        </w:rPr>
        <w:t>нейроинтерфейсы</w:t>
      </w:r>
      <w:proofErr w:type="spellEnd"/>
      <w:r w:rsidRPr="008753B0">
        <w:rPr>
          <w:color w:val="000000" w:themeColor="text1"/>
        </w:rPr>
        <w:t>, «интеллектуальная» энергетика, автоматизированный транспорт, телемедицина, средства защиты информационных систем, системы управления морским транспортом и др.</w:t>
      </w:r>
    </w:p>
    <w:p w14:paraId="7318EB7F" w14:textId="77777777" w:rsidR="00590F0A" w:rsidRPr="008753B0" w:rsidRDefault="00590F0A" w:rsidP="00CD6604">
      <w:pPr>
        <w:spacing w:after="0" w:line="271" w:lineRule="auto"/>
        <w:ind w:firstLine="567"/>
        <w:rPr>
          <w:color w:val="000000" w:themeColor="text1"/>
        </w:rPr>
      </w:pPr>
      <w:r w:rsidRPr="008753B0">
        <w:rPr>
          <w:color w:val="000000" w:themeColor="text1"/>
        </w:rPr>
        <w:t>Формирующиеся рынки будущего – технологии и решения, не сформированные в качестве отдельных рынков, но потенциально способные обеспечить значительный объем потребления в перспективе.</w:t>
      </w:r>
    </w:p>
    <w:p w14:paraId="1E0F6000" w14:textId="77777777" w:rsidR="00590F0A" w:rsidRPr="008753B0" w:rsidRDefault="00590F0A" w:rsidP="00CD6604">
      <w:pPr>
        <w:spacing w:after="0" w:line="271" w:lineRule="auto"/>
        <w:ind w:firstLine="567"/>
        <w:rPr>
          <w:color w:val="000000" w:themeColor="text1"/>
        </w:rPr>
      </w:pPr>
      <w:r w:rsidRPr="008753B0">
        <w:rPr>
          <w:color w:val="000000" w:themeColor="text1"/>
        </w:rPr>
        <w:t xml:space="preserve">К формирующимся рынкам будущего относятся </w:t>
      </w:r>
      <w:proofErr w:type="spellStart"/>
      <w:r w:rsidRPr="008753B0">
        <w:rPr>
          <w:color w:val="000000" w:themeColor="text1"/>
        </w:rPr>
        <w:t>нейротехнологии</w:t>
      </w:r>
      <w:proofErr w:type="spellEnd"/>
      <w:r w:rsidRPr="008753B0">
        <w:rPr>
          <w:color w:val="000000" w:themeColor="text1"/>
        </w:rPr>
        <w:t xml:space="preserve"> и искусственный интеллект, устройства на квантовых технологиях, промышленный интернет, робототехника и </w:t>
      </w:r>
      <w:proofErr w:type="spellStart"/>
      <w:r w:rsidRPr="008753B0">
        <w:rPr>
          <w:color w:val="000000" w:themeColor="text1"/>
        </w:rPr>
        <w:t>сенсорика</w:t>
      </w:r>
      <w:proofErr w:type="spellEnd"/>
      <w:r w:rsidRPr="008753B0">
        <w:rPr>
          <w:color w:val="000000" w:themeColor="text1"/>
        </w:rPr>
        <w:t>, устройства виртуальной и дополненной реальности.</w:t>
      </w:r>
    </w:p>
    <w:p w14:paraId="4D5207D7" w14:textId="3CD3AE4F" w:rsidR="004B290C" w:rsidRPr="008753B0" w:rsidRDefault="00E15D24" w:rsidP="004B290C">
      <w:pPr>
        <w:spacing w:after="0" w:line="276" w:lineRule="auto"/>
        <w:ind w:firstLine="567"/>
        <w:rPr>
          <w:color w:val="000000" w:themeColor="text1"/>
        </w:rPr>
      </w:pPr>
      <w:r w:rsidRPr="008753B0">
        <w:rPr>
          <w:color w:val="000000" w:themeColor="text1"/>
        </w:rPr>
        <w:lastRenderedPageBreak/>
        <w:t>1.</w:t>
      </w:r>
      <w:r w:rsidR="00590F0A" w:rsidRPr="008753B0">
        <w:rPr>
          <w:color w:val="000000" w:themeColor="text1"/>
        </w:rPr>
        <w:t>3</w:t>
      </w:r>
      <w:r w:rsidRPr="008753B0">
        <w:rPr>
          <w:color w:val="000000" w:themeColor="text1"/>
        </w:rPr>
        <w:t>.</w:t>
      </w:r>
      <w:r w:rsidR="008D1D15" w:rsidRPr="008753B0">
        <w:rPr>
          <w:color w:val="000000" w:themeColor="text1"/>
        </w:rPr>
        <w:t> </w:t>
      </w:r>
      <w:r w:rsidRPr="008753B0">
        <w:rPr>
          <w:color w:val="000000" w:themeColor="text1"/>
        </w:rPr>
        <w:t xml:space="preserve">Под инновационными проектами в контексте настоящего Положения (далее </w:t>
      </w:r>
      <w:r w:rsidR="003422C8" w:rsidRPr="008753B0">
        <w:rPr>
          <w:color w:val="000000" w:themeColor="text1"/>
        </w:rPr>
        <w:t>– п</w:t>
      </w:r>
      <w:r w:rsidRPr="008753B0">
        <w:rPr>
          <w:color w:val="000000" w:themeColor="text1"/>
        </w:rPr>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8753B0">
        <w:rPr>
          <w:color w:val="000000" w:themeColor="text1"/>
        </w:rPr>
        <w:t>ральным законом от </w:t>
      </w:r>
      <w:r w:rsidR="001728AF" w:rsidRPr="008753B0">
        <w:rPr>
          <w:color w:val="000000" w:themeColor="text1"/>
        </w:rPr>
        <w:t>23.08.1996 № </w:t>
      </w:r>
      <w:r w:rsidRPr="008753B0">
        <w:rPr>
          <w:color w:val="000000" w:themeColor="text1"/>
        </w:rPr>
        <w:t>127-ФЗ</w:t>
      </w:r>
      <w:r w:rsidR="001728AF" w:rsidRPr="008753B0">
        <w:rPr>
          <w:color w:val="000000" w:themeColor="text1"/>
        </w:rPr>
        <w:t xml:space="preserve"> «О науке и государственной научно-технической политике»</w:t>
      </w:r>
      <w:r w:rsidRPr="008753B0">
        <w:rPr>
          <w:color w:val="000000" w:themeColor="text1"/>
        </w:rPr>
        <w:t xml:space="preserve">). </w:t>
      </w:r>
    </w:p>
    <w:p w14:paraId="5F03AF86" w14:textId="3E969C0A" w:rsidR="00830DA3" w:rsidRPr="008753B0" w:rsidRDefault="00E15D24" w:rsidP="00830DA3">
      <w:pPr>
        <w:spacing w:after="0" w:line="276" w:lineRule="auto"/>
        <w:ind w:firstLine="567"/>
        <w:rPr>
          <w:color w:val="000000" w:themeColor="text1"/>
        </w:rPr>
      </w:pPr>
      <w:r w:rsidRPr="008753B0">
        <w:rPr>
          <w:color w:val="000000" w:themeColor="text1"/>
        </w:rPr>
        <w:t>1.</w:t>
      </w:r>
      <w:r w:rsidR="00590F0A" w:rsidRPr="008753B0">
        <w:rPr>
          <w:color w:val="000000" w:themeColor="text1"/>
        </w:rPr>
        <w:t>4</w:t>
      </w:r>
      <w:r w:rsidRPr="008753B0">
        <w:rPr>
          <w:color w:val="000000" w:themeColor="text1"/>
        </w:rPr>
        <w:t>.</w:t>
      </w:r>
      <w:r w:rsidR="008D1D15" w:rsidRPr="008753B0">
        <w:rPr>
          <w:color w:val="000000" w:themeColor="text1"/>
        </w:rPr>
        <w:t> </w:t>
      </w:r>
      <w:r w:rsidR="003E2FEA" w:rsidRPr="008753B0">
        <w:rPr>
          <w:color w:val="000000" w:themeColor="text1"/>
        </w:rPr>
        <w:t xml:space="preserve">Целью конкурса </w:t>
      </w:r>
      <w:r w:rsidR="00DA12F2" w:rsidRPr="008753B0">
        <w:rPr>
          <w:color w:val="000000" w:themeColor="text1"/>
        </w:rPr>
        <w:t>«</w:t>
      </w:r>
      <w:r w:rsidR="005613A2" w:rsidRPr="008753B0">
        <w:rPr>
          <w:color w:val="000000" w:themeColor="text1"/>
        </w:rPr>
        <w:t>Проектная команда. Электроника</w:t>
      </w:r>
      <w:r w:rsidR="009209B2" w:rsidRPr="008753B0">
        <w:rPr>
          <w:color w:val="000000" w:themeColor="text1"/>
        </w:rPr>
        <w:t>»</w:t>
      </w:r>
      <w:r w:rsidR="003E2FEA" w:rsidRPr="008753B0">
        <w:rPr>
          <w:color w:val="000000" w:themeColor="text1"/>
        </w:rPr>
        <w:t xml:space="preserve"> </w:t>
      </w:r>
      <w:r w:rsidR="00830DA3" w:rsidRPr="008753B0">
        <w:rPr>
          <w:color w:val="000000" w:themeColor="text1"/>
        </w:rPr>
        <w:t xml:space="preserve">является поддержка </w:t>
      </w:r>
      <w:r w:rsidR="00261293" w:rsidRPr="008753B0">
        <w:rPr>
          <w:color w:val="000000" w:themeColor="text1"/>
        </w:rPr>
        <w:t>инновационных проектов, выполняемых научными коллективами из</w:t>
      </w:r>
      <w:r w:rsidR="00F62B52" w:rsidRPr="008753B0">
        <w:rPr>
          <w:color w:val="000000" w:themeColor="text1"/>
        </w:rPr>
        <w:t xml:space="preserve"> </w:t>
      </w:r>
      <w:r w:rsidR="006C767A" w:rsidRPr="008753B0">
        <w:rPr>
          <w:color w:val="000000" w:themeColor="text1"/>
        </w:rPr>
        <w:t>молодых уч</w:t>
      </w:r>
      <w:r w:rsidR="00E64301" w:rsidRPr="008753B0">
        <w:rPr>
          <w:color w:val="000000" w:themeColor="text1"/>
        </w:rPr>
        <w:t>е</w:t>
      </w:r>
      <w:r w:rsidR="006C767A" w:rsidRPr="008753B0">
        <w:rPr>
          <w:color w:val="000000" w:themeColor="text1"/>
        </w:rPr>
        <w:t>ных</w:t>
      </w:r>
      <w:r w:rsidR="00720B56" w:rsidRPr="008753B0">
        <w:rPr>
          <w:color w:val="000000" w:themeColor="text1"/>
        </w:rPr>
        <w:t xml:space="preserve"> и специалистов</w:t>
      </w:r>
      <w:r w:rsidR="006C767A" w:rsidRPr="008753B0">
        <w:rPr>
          <w:color w:val="000000" w:themeColor="text1"/>
        </w:rPr>
        <w:t xml:space="preserve">, стремящихся </w:t>
      </w:r>
      <w:r w:rsidR="00830DA3" w:rsidRPr="008753B0">
        <w:rPr>
          <w:color w:val="000000" w:themeColor="text1"/>
        </w:rPr>
        <w:t>реализоваться через инновационную деятельность</w:t>
      </w:r>
      <w:r w:rsidR="003E2FEA" w:rsidRPr="008753B0">
        <w:rPr>
          <w:color w:val="000000" w:themeColor="text1"/>
        </w:rPr>
        <w:t xml:space="preserve"> в области </w:t>
      </w:r>
      <w:r w:rsidR="00302F9B" w:rsidRPr="008753B0">
        <w:rPr>
          <w:color w:val="000000" w:themeColor="text1"/>
        </w:rPr>
        <w:t xml:space="preserve">создания новых изделий </w:t>
      </w:r>
      <w:r w:rsidR="00D869FD" w:rsidRPr="008753B0">
        <w:rPr>
          <w:color w:val="000000" w:themeColor="text1"/>
        </w:rPr>
        <w:t xml:space="preserve">ЭКБ </w:t>
      </w:r>
      <w:r w:rsidR="00302F9B" w:rsidRPr="008753B0">
        <w:rPr>
          <w:color w:val="000000" w:themeColor="text1"/>
        </w:rPr>
        <w:t>и электронной (радиоэлектронной) продукции</w:t>
      </w:r>
      <w:r w:rsidR="00830DA3" w:rsidRPr="008753B0">
        <w:rPr>
          <w:color w:val="000000" w:themeColor="text1"/>
        </w:rPr>
        <w:t xml:space="preserve">, и стимулирование массового участия </w:t>
      </w:r>
      <w:r w:rsidR="001728AF" w:rsidRPr="008753B0">
        <w:rPr>
          <w:color w:val="000000" w:themeColor="text1"/>
        </w:rPr>
        <w:t>молод</w:t>
      </w:r>
      <w:r w:rsidR="00E64301" w:rsidRPr="008753B0">
        <w:rPr>
          <w:color w:val="000000" w:themeColor="text1"/>
        </w:rPr>
        <w:t>е</w:t>
      </w:r>
      <w:r w:rsidR="001728AF" w:rsidRPr="008753B0">
        <w:rPr>
          <w:color w:val="000000" w:themeColor="text1"/>
        </w:rPr>
        <w:t xml:space="preserve">жи </w:t>
      </w:r>
      <w:r w:rsidR="00830DA3" w:rsidRPr="008753B0">
        <w:rPr>
          <w:color w:val="000000" w:themeColor="text1"/>
        </w:rPr>
        <w:t>в научно-технической</w:t>
      </w:r>
      <w:r w:rsidR="00957665" w:rsidRPr="008753B0">
        <w:rPr>
          <w:color w:val="000000" w:themeColor="text1"/>
        </w:rPr>
        <w:t xml:space="preserve"> и инновационной деятельности, </w:t>
      </w:r>
      <w:r w:rsidR="00830DA3" w:rsidRPr="008753B0">
        <w:rPr>
          <w:color w:val="000000" w:themeColor="text1"/>
        </w:rPr>
        <w:t>к созданию малых инновационных предприятий, необходимых для коммерциализации</w:t>
      </w:r>
      <w:r w:rsidR="003E2FEA" w:rsidRPr="008753B0">
        <w:rPr>
          <w:color w:val="000000" w:themeColor="text1"/>
        </w:rPr>
        <w:t xml:space="preserve"> результатов научных разработок</w:t>
      </w:r>
      <w:r w:rsidR="00FC4665" w:rsidRPr="008753B0">
        <w:rPr>
          <w:color w:val="000000" w:themeColor="text1"/>
        </w:rPr>
        <w:t>,</w:t>
      </w:r>
      <w:r w:rsidR="00771C7C" w:rsidRPr="008753B0">
        <w:rPr>
          <w:color w:val="000000" w:themeColor="text1"/>
        </w:rPr>
        <w:t xml:space="preserve"> а также поддержка развития сети </w:t>
      </w:r>
      <w:proofErr w:type="gramStart"/>
      <w:r w:rsidR="00771C7C" w:rsidRPr="008753B0">
        <w:rPr>
          <w:color w:val="000000" w:themeColor="text1"/>
        </w:rPr>
        <w:t>дизайн-центров</w:t>
      </w:r>
      <w:proofErr w:type="gramEnd"/>
      <w:r w:rsidR="00771C7C" w:rsidRPr="008753B0">
        <w:rPr>
          <w:color w:val="000000" w:themeColor="text1"/>
        </w:rPr>
        <w:t xml:space="preserve"> как источника технологических решений для электронной продукции</w:t>
      </w:r>
      <w:r w:rsidR="00FC4665" w:rsidRPr="008753B0">
        <w:rPr>
          <w:color w:val="000000" w:themeColor="text1"/>
        </w:rPr>
        <w:t>.</w:t>
      </w:r>
    </w:p>
    <w:p w14:paraId="2B71A184" w14:textId="378188CB" w:rsidR="00E15D24" w:rsidRPr="008753B0" w:rsidRDefault="00370437" w:rsidP="00830DA3">
      <w:pPr>
        <w:spacing w:after="0" w:line="276" w:lineRule="auto"/>
        <w:ind w:firstLine="567"/>
        <w:rPr>
          <w:color w:val="000000" w:themeColor="text1"/>
        </w:rPr>
      </w:pPr>
      <w:r w:rsidRPr="008753B0">
        <w:rPr>
          <w:color w:val="000000" w:themeColor="text1"/>
        </w:rPr>
        <w:t>1.</w:t>
      </w:r>
      <w:r w:rsidR="00590F0A" w:rsidRPr="008753B0">
        <w:rPr>
          <w:color w:val="000000" w:themeColor="text1"/>
        </w:rPr>
        <w:t>5</w:t>
      </w:r>
      <w:r w:rsidRPr="008753B0">
        <w:rPr>
          <w:color w:val="000000" w:themeColor="text1"/>
        </w:rPr>
        <w:t>. </w:t>
      </w:r>
      <w:r w:rsidR="00E15D24" w:rsidRPr="008753B0">
        <w:rPr>
          <w:color w:val="000000" w:themeColor="text1"/>
        </w:rPr>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8753B0">
        <w:rPr>
          <w:color w:val="000000" w:themeColor="text1"/>
        </w:rPr>
        <w:t>конкурсного</w:t>
      </w:r>
      <w:r w:rsidR="00675143" w:rsidRPr="008753B0">
        <w:rPr>
          <w:color w:val="000000" w:themeColor="text1"/>
        </w:rPr>
        <w:t xml:space="preserve"> отбора</w:t>
      </w:r>
      <w:r w:rsidR="00DC026F" w:rsidRPr="008753B0">
        <w:rPr>
          <w:color w:val="000000" w:themeColor="text1"/>
        </w:rPr>
        <w:t xml:space="preserve"> </w:t>
      </w:r>
      <w:r w:rsidR="00E15D24" w:rsidRPr="008753B0">
        <w:rPr>
          <w:color w:val="000000" w:themeColor="text1"/>
        </w:rPr>
        <w:t xml:space="preserve">(далее – конкурс). </w:t>
      </w:r>
    </w:p>
    <w:p w14:paraId="414E05C4" w14:textId="613F939C" w:rsidR="00675143" w:rsidRPr="008753B0" w:rsidRDefault="00675143" w:rsidP="00675143">
      <w:pPr>
        <w:spacing w:after="0" w:line="276" w:lineRule="auto"/>
        <w:ind w:firstLine="567"/>
        <w:rPr>
          <w:color w:val="000000" w:themeColor="text1"/>
        </w:rPr>
      </w:pPr>
      <w:r w:rsidRPr="008753B0">
        <w:rPr>
          <w:color w:val="000000" w:themeColor="text1"/>
        </w:rPr>
        <w:t>1.</w:t>
      </w:r>
      <w:r w:rsidR="00590F0A" w:rsidRPr="008753B0">
        <w:rPr>
          <w:color w:val="000000" w:themeColor="text1"/>
        </w:rPr>
        <w:t>6</w:t>
      </w:r>
      <w:r w:rsidRPr="008753B0">
        <w:rPr>
          <w:color w:val="000000" w:themeColor="text1"/>
        </w:rPr>
        <w:t xml:space="preserve">. Финансирование проектов </w:t>
      </w:r>
      <w:r w:rsidR="00654BD6" w:rsidRPr="008753B0">
        <w:rPr>
          <w:color w:val="000000" w:themeColor="text1"/>
        </w:rPr>
        <w:t xml:space="preserve">осуществляется </w:t>
      </w:r>
      <w:r w:rsidRPr="008753B0">
        <w:rPr>
          <w:color w:val="000000" w:themeColor="text1"/>
        </w:rPr>
        <w:t xml:space="preserve">в соответствии с договором (соглашением) о предоставлении гранта на выполнение </w:t>
      </w:r>
      <w:r w:rsidR="00FB24FF" w:rsidRPr="008753B0">
        <w:rPr>
          <w:color w:val="000000" w:themeColor="text1"/>
        </w:rPr>
        <w:t>НИР и использование</w:t>
      </w:r>
      <w:r w:rsidR="00F76A5C" w:rsidRPr="008753B0">
        <w:rPr>
          <w:color w:val="000000" w:themeColor="text1"/>
        </w:rPr>
        <w:t>м</w:t>
      </w:r>
      <w:r w:rsidR="00FB24FF" w:rsidRPr="008753B0">
        <w:rPr>
          <w:color w:val="000000" w:themeColor="text1"/>
        </w:rPr>
        <w:t xml:space="preserve"> необходимой для реализации НИР инфраструктуры в рамках реализации инновационного проекта </w:t>
      </w:r>
      <w:r w:rsidR="00654BD6" w:rsidRPr="008753B0">
        <w:rPr>
          <w:color w:val="000000" w:themeColor="text1"/>
        </w:rPr>
        <w:t>в соответствии с Приложением № 1 настоящего Положения.</w:t>
      </w:r>
    </w:p>
    <w:p w14:paraId="42859ED5" w14:textId="28282046" w:rsidR="00A859B3" w:rsidRPr="008753B0" w:rsidRDefault="00A859B3" w:rsidP="00675143">
      <w:pPr>
        <w:spacing w:after="0" w:line="276" w:lineRule="auto"/>
        <w:ind w:firstLine="567"/>
        <w:rPr>
          <w:color w:val="000000" w:themeColor="text1"/>
        </w:rPr>
      </w:pPr>
      <w:r w:rsidRPr="008753B0">
        <w:rPr>
          <w:color w:val="000000" w:themeColor="text1"/>
        </w:rPr>
        <w:t>В состав</w:t>
      </w:r>
      <w:r w:rsidR="002E6DBE" w:rsidRPr="008753B0">
        <w:t xml:space="preserve"> </w:t>
      </w:r>
      <w:r w:rsidR="002E6DBE" w:rsidRPr="008753B0">
        <w:rPr>
          <w:color w:val="000000" w:themeColor="text1"/>
        </w:rPr>
        <w:t>необходимой для реализации НИР инфраструктуры в рамках реализации инновационного проекта</w:t>
      </w:r>
      <w:r w:rsidRPr="008753B0">
        <w:rPr>
          <w:color w:val="000000" w:themeColor="text1"/>
        </w:rPr>
        <w:t xml:space="preserve"> могут входить системы автоматизированного проектирования (САПР)</w:t>
      </w:r>
      <w:r w:rsidR="00771C7C" w:rsidRPr="008753B0">
        <w:rPr>
          <w:color w:val="000000" w:themeColor="text1"/>
        </w:rPr>
        <w:t xml:space="preserve"> с необходимыми лицензиями</w:t>
      </w:r>
      <w:r w:rsidRPr="008753B0">
        <w:rPr>
          <w:color w:val="000000" w:themeColor="text1"/>
        </w:rPr>
        <w:t>, измерительная техника, технологическое или производственное оборудование.</w:t>
      </w:r>
    </w:p>
    <w:p w14:paraId="4D34249D" w14:textId="617BCA76" w:rsidR="00720B56" w:rsidRPr="008753B0" w:rsidRDefault="00E15D24" w:rsidP="004B1B13">
      <w:pPr>
        <w:spacing w:after="0" w:line="276" w:lineRule="auto"/>
        <w:ind w:firstLine="567"/>
        <w:rPr>
          <w:color w:val="000000" w:themeColor="text1"/>
        </w:rPr>
      </w:pPr>
      <w:r w:rsidRPr="008753B0">
        <w:rPr>
          <w:color w:val="000000" w:themeColor="text1"/>
        </w:rPr>
        <w:t>1.</w:t>
      </w:r>
      <w:r w:rsidR="00590F0A" w:rsidRPr="008753B0">
        <w:rPr>
          <w:color w:val="000000" w:themeColor="text1"/>
        </w:rPr>
        <w:t>7</w:t>
      </w:r>
      <w:r w:rsidRPr="008753B0">
        <w:rPr>
          <w:color w:val="000000" w:themeColor="text1"/>
        </w:rPr>
        <w:t>.</w:t>
      </w:r>
      <w:r w:rsidR="00370437" w:rsidRPr="008753B0">
        <w:rPr>
          <w:color w:val="000000" w:themeColor="text1"/>
        </w:rPr>
        <w:t> </w:t>
      </w:r>
      <w:r w:rsidR="00720B56" w:rsidRPr="008753B0">
        <w:rPr>
          <w:color w:val="000000" w:themeColor="text1"/>
        </w:rPr>
        <w:t>Конкурс направлен на отбор проектов</w:t>
      </w:r>
      <w:r w:rsidR="00D10042" w:rsidRPr="008753B0">
        <w:rPr>
          <w:color w:val="000000" w:themeColor="text1"/>
        </w:rPr>
        <w:t xml:space="preserve"> </w:t>
      </w:r>
      <w:r w:rsidR="00D10042" w:rsidRPr="008753B0">
        <w:rPr>
          <w:spacing w:val="2"/>
        </w:rPr>
        <w:t>по проектированию и разработке</w:t>
      </w:r>
      <w:r w:rsidR="006A6ED1" w:rsidRPr="008753B0">
        <w:rPr>
          <w:spacing w:val="2"/>
        </w:rPr>
        <w:t xml:space="preserve"> </w:t>
      </w:r>
      <w:r w:rsidR="00D10042" w:rsidRPr="008753B0">
        <w:rPr>
          <w:spacing w:val="2"/>
        </w:rPr>
        <w:t>электронной компонентной базы и электронной (радиоэлектронной) продукции</w:t>
      </w:r>
      <w:r w:rsidR="00720B56" w:rsidRPr="008753B0">
        <w:rPr>
          <w:color w:val="000000" w:themeColor="text1"/>
        </w:rPr>
        <w:t>, в ходе которых будет сформирован научно-технический</w:t>
      </w:r>
      <w:r w:rsidR="00233B05" w:rsidRPr="008753B0">
        <w:rPr>
          <w:color w:val="000000" w:themeColor="text1"/>
        </w:rPr>
        <w:t xml:space="preserve"> задел, </w:t>
      </w:r>
      <w:r w:rsidR="00720B56" w:rsidRPr="008753B0">
        <w:rPr>
          <w:color w:val="000000" w:themeColor="text1"/>
        </w:rPr>
        <w:t>имеющий перспективу коммерциализации. Тематическими направлениями проектов являются:</w:t>
      </w:r>
    </w:p>
    <w:p w14:paraId="5349DD1B"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проектирование и разработка ЭКБ и (или) ее составных частей;</w:t>
      </w:r>
    </w:p>
    <w:p w14:paraId="53B437CA"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проектирование и разработка электронной (радиоэлектронной) продукции и (или) ее составных частей;</w:t>
      </w:r>
    </w:p>
    <w:p w14:paraId="43CD1833"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 xml:space="preserve">проектирование и разработка </w:t>
      </w:r>
      <w:proofErr w:type="spellStart"/>
      <w:r w:rsidRPr="008753B0">
        <w:rPr>
          <w:color w:val="000000" w:themeColor="text1"/>
        </w:rPr>
        <w:t>сложнофункциональных</w:t>
      </w:r>
      <w:proofErr w:type="spellEnd"/>
      <w:r w:rsidRPr="008753B0">
        <w:rPr>
          <w:color w:val="000000" w:themeColor="text1"/>
        </w:rPr>
        <w:t xml:space="preserve"> блоков;</w:t>
      </w:r>
    </w:p>
    <w:p w14:paraId="2E2631DF"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проектирование и разработка технологий ЭКБ и электронной (радиоэлектронной) продукции;</w:t>
      </w:r>
    </w:p>
    <w:p w14:paraId="0A540D95"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разработка программного обеспечения для ЭКБ и электронной (радиоэлектронной) продукции и (или) ее составных частей;</w:t>
      </w:r>
    </w:p>
    <w:p w14:paraId="5599D13D"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проектирование и изготовление корпусов ЭКБ и их элементов;</w:t>
      </w:r>
    </w:p>
    <w:p w14:paraId="08FCEF46"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 xml:space="preserve">разработка структуры, логической и (или) электрической принципиальной схемы, топологии ЭКБ, </w:t>
      </w:r>
      <w:proofErr w:type="spellStart"/>
      <w:r w:rsidRPr="008753B0">
        <w:rPr>
          <w:color w:val="000000" w:themeColor="text1"/>
        </w:rPr>
        <w:t>микроэлектромеханических</w:t>
      </w:r>
      <w:proofErr w:type="spellEnd"/>
      <w:r w:rsidRPr="008753B0">
        <w:rPr>
          <w:color w:val="000000" w:themeColor="text1"/>
        </w:rPr>
        <w:t xml:space="preserve"> устройств, оптоэлектронных устройств, изделий и технологий </w:t>
      </w:r>
      <w:proofErr w:type="spellStart"/>
      <w:r w:rsidRPr="008753B0">
        <w:rPr>
          <w:color w:val="000000" w:themeColor="text1"/>
        </w:rPr>
        <w:t>фотоники</w:t>
      </w:r>
      <w:proofErr w:type="spellEnd"/>
      <w:r w:rsidRPr="008753B0">
        <w:rPr>
          <w:color w:val="000000" w:themeColor="text1"/>
        </w:rPr>
        <w:t>;</w:t>
      </w:r>
    </w:p>
    <w:p w14:paraId="6A74094C" w14:textId="77777777"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 xml:space="preserve">разработка окружения тестирования и верификации моделей ЭКБ, устройств или </w:t>
      </w:r>
      <w:proofErr w:type="spellStart"/>
      <w:r w:rsidRPr="008753B0">
        <w:rPr>
          <w:color w:val="000000" w:themeColor="text1"/>
        </w:rPr>
        <w:t>сложнофункциональных</w:t>
      </w:r>
      <w:proofErr w:type="spellEnd"/>
      <w:r w:rsidRPr="008753B0">
        <w:rPr>
          <w:color w:val="000000" w:themeColor="text1"/>
        </w:rPr>
        <w:t xml:space="preserve"> блоков, а также выполнение работ по тестированию и верификации ЭКБ и </w:t>
      </w:r>
      <w:proofErr w:type="spellStart"/>
      <w:r w:rsidRPr="008753B0">
        <w:rPr>
          <w:color w:val="000000" w:themeColor="text1"/>
        </w:rPr>
        <w:t>сложнофункциональных</w:t>
      </w:r>
      <w:proofErr w:type="spellEnd"/>
      <w:r w:rsidRPr="008753B0">
        <w:rPr>
          <w:color w:val="000000" w:themeColor="text1"/>
        </w:rPr>
        <w:t xml:space="preserve"> блоков;</w:t>
      </w:r>
    </w:p>
    <w:p w14:paraId="0095A3A5" w14:textId="0CA60976" w:rsidR="00720B56" w:rsidRPr="008753B0" w:rsidRDefault="00720B56" w:rsidP="00720B56">
      <w:pPr>
        <w:pStyle w:val="af"/>
        <w:numPr>
          <w:ilvl w:val="0"/>
          <w:numId w:val="42"/>
        </w:numPr>
        <w:spacing w:after="0" w:line="271" w:lineRule="auto"/>
        <w:rPr>
          <w:color w:val="000000" w:themeColor="text1"/>
        </w:rPr>
      </w:pPr>
      <w:r w:rsidRPr="008753B0">
        <w:rPr>
          <w:color w:val="000000" w:themeColor="text1"/>
        </w:rPr>
        <w:t>разработка сре</w:t>
      </w:r>
      <w:proofErr w:type="gramStart"/>
      <w:r w:rsidRPr="008753B0">
        <w:rPr>
          <w:color w:val="000000" w:themeColor="text1"/>
        </w:rPr>
        <w:t>дств пр</w:t>
      </w:r>
      <w:proofErr w:type="gramEnd"/>
      <w:r w:rsidRPr="008753B0">
        <w:rPr>
          <w:color w:val="000000" w:themeColor="text1"/>
        </w:rPr>
        <w:t>оектирования ЭКБ и (или) электронной (радиоэлектронной) продукции</w:t>
      </w:r>
      <w:r w:rsidR="00F60877" w:rsidRPr="008753B0">
        <w:rPr>
          <w:color w:val="000000" w:themeColor="text1"/>
        </w:rPr>
        <w:t>.</w:t>
      </w:r>
    </w:p>
    <w:p w14:paraId="6C3FD5C3" w14:textId="77777777" w:rsidR="003C4201" w:rsidRPr="008753B0" w:rsidRDefault="003C4201" w:rsidP="003C4201">
      <w:pPr>
        <w:spacing w:after="0" w:line="276" w:lineRule="auto"/>
        <w:rPr>
          <w:color w:val="000000" w:themeColor="text1"/>
        </w:rPr>
      </w:pPr>
    </w:p>
    <w:p w14:paraId="67F89D43" w14:textId="0D584235" w:rsidR="0075438A" w:rsidRPr="008753B0" w:rsidRDefault="00C05F0B" w:rsidP="00B40A13">
      <w:pPr>
        <w:pStyle w:val="1"/>
        <w:rPr>
          <w:color w:val="000000" w:themeColor="text1"/>
          <w:lang w:val="ru-RU"/>
        </w:rPr>
      </w:pPr>
      <w:r w:rsidRPr="008753B0">
        <w:rPr>
          <w:color w:val="000000" w:themeColor="text1"/>
          <w:lang w:val="ru-RU"/>
        </w:rPr>
        <w:lastRenderedPageBreak/>
        <w:t xml:space="preserve"> </w:t>
      </w:r>
      <w:bookmarkStart w:id="2" w:name="_Toc72330857"/>
      <w:r w:rsidR="00370437" w:rsidRPr="008753B0">
        <w:rPr>
          <w:color w:val="000000" w:themeColor="text1"/>
        </w:rPr>
        <w:t>2.</w:t>
      </w:r>
      <w:r w:rsidR="00370437" w:rsidRPr="008753B0">
        <w:rPr>
          <w:color w:val="000000" w:themeColor="text1"/>
          <w:lang w:val="ru-RU"/>
        </w:rPr>
        <w:t> </w:t>
      </w:r>
      <w:r w:rsidR="0075438A" w:rsidRPr="008753B0">
        <w:rPr>
          <w:color w:val="000000" w:themeColor="text1"/>
        </w:rPr>
        <w:t>Участники конкурса и требования к представляемой информации</w:t>
      </w:r>
      <w:bookmarkEnd w:id="2"/>
    </w:p>
    <w:p w14:paraId="4F2CE3FF" w14:textId="4904FC53" w:rsidR="0037612A" w:rsidRPr="008753B0" w:rsidRDefault="00370437" w:rsidP="00830DA3">
      <w:pPr>
        <w:spacing w:after="0" w:line="276" w:lineRule="auto"/>
        <w:ind w:firstLine="567"/>
        <w:rPr>
          <w:color w:val="000000" w:themeColor="text1"/>
        </w:rPr>
      </w:pPr>
      <w:bookmarkStart w:id="3" w:name="OLE_LINK8"/>
      <w:r w:rsidRPr="008753B0">
        <w:rPr>
          <w:color w:val="000000" w:themeColor="text1"/>
        </w:rPr>
        <w:t>2.1. </w:t>
      </w:r>
      <w:bookmarkEnd w:id="3"/>
      <w:r w:rsidR="0075438A" w:rsidRPr="008753B0">
        <w:rPr>
          <w:color w:val="000000" w:themeColor="text1"/>
        </w:rPr>
        <w:t>В конкурсе могут принимать участие</w:t>
      </w:r>
      <w:r w:rsidR="000B771E" w:rsidRPr="008753B0">
        <w:rPr>
          <w:color w:val="000000" w:themeColor="text1"/>
        </w:rPr>
        <w:t xml:space="preserve"> </w:t>
      </w:r>
      <w:r w:rsidR="002A7720" w:rsidRPr="008753B0">
        <w:rPr>
          <w:color w:val="000000" w:themeColor="text1"/>
        </w:rPr>
        <w:t xml:space="preserve">междисциплинарные </w:t>
      </w:r>
      <w:r w:rsidR="00ED00C0" w:rsidRPr="008753B0">
        <w:rPr>
          <w:color w:val="000000" w:themeColor="text1"/>
        </w:rPr>
        <w:t>проектные команды от 3 до</w:t>
      </w:r>
      <w:r w:rsidR="006A6ED1" w:rsidRPr="008753B0">
        <w:rPr>
          <w:color w:val="000000" w:themeColor="text1"/>
        </w:rPr>
        <w:t xml:space="preserve"> </w:t>
      </w:r>
      <w:r w:rsidR="00ED00C0" w:rsidRPr="008753B0">
        <w:rPr>
          <w:color w:val="000000" w:themeColor="text1"/>
        </w:rPr>
        <w:t>4</w:t>
      </w:r>
      <w:r w:rsidR="0037612A" w:rsidRPr="008753B0">
        <w:rPr>
          <w:color w:val="000000" w:themeColor="text1"/>
        </w:rPr>
        <w:t xml:space="preserve"> человек</w:t>
      </w:r>
      <w:r w:rsidR="00830DA3" w:rsidRPr="008753B0">
        <w:rPr>
          <w:color w:val="000000" w:themeColor="text1"/>
        </w:rPr>
        <w:t xml:space="preserve">, </w:t>
      </w:r>
      <w:r w:rsidR="0037612A" w:rsidRPr="008753B0">
        <w:rPr>
          <w:color w:val="000000" w:themeColor="text1"/>
        </w:rPr>
        <w:t>являющих</w:t>
      </w:r>
      <w:r w:rsidR="001A038D" w:rsidRPr="008753B0">
        <w:rPr>
          <w:color w:val="000000" w:themeColor="text1"/>
        </w:rPr>
        <w:t>ся г</w:t>
      </w:r>
      <w:r w:rsidR="0037612A" w:rsidRPr="008753B0">
        <w:rPr>
          <w:color w:val="000000" w:themeColor="text1"/>
        </w:rPr>
        <w:t xml:space="preserve">ражданами Российской Федерации, </w:t>
      </w:r>
      <w:r w:rsidR="001A038D" w:rsidRPr="008753B0">
        <w:rPr>
          <w:color w:val="000000" w:themeColor="text1"/>
        </w:rPr>
        <w:t>на момент пода</w:t>
      </w:r>
      <w:r w:rsidR="0037612A" w:rsidRPr="008753B0">
        <w:rPr>
          <w:color w:val="000000" w:themeColor="text1"/>
        </w:rPr>
        <w:t xml:space="preserve">чи заявки в возрасте от 18 до 35 лет включительно, </w:t>
      </w:r>
      <w:r w:rsidR="00F60877" w:rsidRPr="008753B0">
        <w:rPr>
          <w:color w:val="000000" w:themeColor="text1"/>
        </w:rPr>
        <w:t xml:space="preserve">реализующие </w:t>
      </w:r>
      <w:r w:rsidR="0037612A" w:rsidRPr="008753B0">
        <w:rPr>
          <w:color w:val="000000" w:themeColor="text1"/>
        </w:rPr>
        <w:t xml:space="preserve">один проект </w:t>
      </w:r>
      <w:r w:rsidR="004B1726" w:rsidRPr="008753B0">
        <w:rPr>
          <w:color w:val="000000" w:themeColor="text1"/>
        </w:rPr>
        <w:t xml:space="preserve">на базе инфраструктуры </w:t>
      </w:r>
      <w:r w:rsidR="002E6DBE" w:rsidRPr="008753B0">
        <w:rPr>
          <w:color w:val="000000" w:themeColor="text1"/>
        </w:rPr>
        <w:t xml:space="preserve">Центров коллективного проектирования на базе высокотехнологичных, профильных научных или образовательных организаций </w:t>
      </w:r>
      <w:r w:rsidR="00805585" w:rsidRPr="008753B0">
        <w:rPr>
          <w:color w:val="000000" w:themeColor="text1"/>
        </w:rPr>
        <w:t>(далее – Дизайн-центр)</w:t>
      </w:r>
      <w:r w:rsidR="0037612A" w:rsidRPr="008753B0">
        <w:rPr>
          <w:color w:val="000000" w:themeColor="text1"/>
        </w:rPr>
        <w:t>.</w:t>
      </w:r>
    </w:p>
    <w:p w14:paraId="180B8F53" w14:textId="1A0060C4" w:rsidR="00E60D3F" w:rsidRPr="008753B0" w:rsidRDefault="00E60D3F">
      <w:pPr>
        <w:spacing w:after="0" w:line="276" w:lineRule="auto"/>
        <w:ind w:firstLine="567"/>
        <w:rPr>
          <w:color w:val="000000" w:themeColor="text1"/>
        </w:rPr>
      </w:pPr>
      <w:r w:rsidRPr="008753B0">
        <w:rPr>
          <w:color w:val="000000" w:themeColor="text1"/>
        </w:rPr>
        <w:t>Заявка</w:t>
      </w:r>
      <w:r w:rsidR="00C51829" w:rsidRPr="008753B0">
        <w:rPr>
          <w:color w:val="000000" w:themeColor="text1"/>
        </w:rPr>
        <w:t xml:space="preserve"> п</w:t>
      </w:r>
      <w:r w:rsidR="0037612A" w:rsidRPr="008753B0">
        <w:rPr>
          <w:color w:val="000000" w:themeColor="text1"/>
        </w:rPr>
        <w:t xml:space="preserve">одается </w:t>
      </w:r>
      <w:r w:rsidR="00C51829" w:rsidRPr="008753B0">
        <w:rPr>
          <w:color w:val="000000" w:themeColor="text1"/>
        </w:rPr>
        <w:t>одним физическим лицом</w:t>
      </w:r>
      <w:r w:rsidR="00FD3D8A" w:rsidRPr="008753B0">
        <w:rPr>
          <w:color w:val="000000" w:themeColor="text1"/>
        </w:rPr>
        <w:t xml:space="preserve"> (заявителем)</w:t>
      </w:r>
      <w:r w:rsidR="00DC026F" w:rsidRPr="008753B0">
        <w:rPr>
          <w:color w:val="000000" w:themeColor="text1"/>
        </w:rPr>
        <w:t>, с которым Фонд</w:t>
      </w:r>
      <w:r w:rsidR="00D678BB" w:rsidRPr="008753B0">
        <w:rPr>
          <w:color w:val="000000" w:themeColor="text1"/>
        </w:rPr>
        <w:t>ом</w:t>
      </w:r>
      <w:r w:rsidR="00DC026F" w:rsidRPr="008753B0">
        <w:rPr>
          <w:color w:val="000000" w:themeColor="text1"/>
        </w:rPr>
        <w:t xml:space="preserve"> заключает</w:t>
      </w:r>
      <w:r w:rsidR="00D678BB" w:rsidRPr="008753B0">
        <w:rPr>
          <w:color w:val="000000" w:themeColor="text1"/>
        </w:rPr>
        <w:t>ся</w:t>
      </w:r>
      <w:r w:rsidR="00DC026F" w:rsidRPr="008753B0">
        <w:rPr>
          <w:color w:val="000000" w:themeColor="text1"/>
        </w:rPr>
        <w:t xml:space="preserve"> дог</w:t>
      </w:r>
      <w:r w:rsidR="0037612A" w:rsidRPr="008753B0">
        <w:rPr>
          <w:color w:val="000000" w:themeColor="text1"/>
        </w:rPr>
        <w:t>овор в случае победы в конкурсе.</w:t>
      </w:r>
      <w:r w:rsidR="00C362A0" w:rsidRPr="008753B0">
        <w:rPr>
          <w:color w:val="000000" w:themeColor="text1"/>
        </w:rPr>
        <w:t xml:space="preserve"> Остальные члены проектной команды и их роль в проекте </w:t>
      </w:r>
      <w:r w:rsidR="00F60877" w:rsidRPr="008753B0">
        <w:rPr>
          <w:color w:val="000000" w:themeColor="text1"/>
        </w:rPr>
        <w:t xml:space="preserve">обязательно </w:t>
      </w:r>
      <w:r w:rsidR="00C362A0" w:rsidRPr="008753B0">
        <w:rPr>
          <w:color w:val="000000" w:themeColor="text1"/>
        </w:rPr>
        <w:t xml:space="preserve">указываются в </w:t>
      </w:r>
      <w:r w:rsidR="002A7720" w:rsidRPr="008753B0">
        <w:rPr>
          <w:color w:val="000000" w:themeColor="text1"/>
        </w:rPr>
        <w:t>заявке</w:t>
      </w:r>
      <w:r w:rsidR="00C362A0" w:rsidRPr="008753B0">
        <w:rPr>
          <w:color w:val="000000" w:themeColor="text1"/>
        </w:rPr>
        <w:t>.</w:t>
      </w:r>
    </w:p>
    <w:p w14:paraId="2BBE2829" w14:textId="207BE3D4" w:rsidR="006261D4" w:rsidRPr="008753B0" w:rsidRDefault="00297C8B">
      <w:pPr>
        <w:spacing w:after="0" w:line="276" w:lineRule="auto"/>
        <w:ind w:firstLine="567"/>
        <w:rPr>
          <w:color w:val="000000" w:themeColor="text1"/>
        </w:rPr>
      </w:pPr>
      <w:r w:rsidRPr="008753B0">
        <w:rPr>
          <w:color w:val="000000" w:themeColor="text1"/>
        </w:rPr>
        <w:t>Заявитель с</w:t>
      </w:r>
      <w:r w:rsidR="006261D4" w:rsidRPr="008753B0">
        <w:rPr>
          <w:color w:val="000000" w:themeColor="text1"/>
        </w:rPr>
        <w:t>может потратить на свое личное вознаграждение не более 35% от общего объема представляемого гранта. Каждый член проектной команды должен получить в качестве личного вознаграждения не менее 10% от общего объема предоставляемого гранта. Данные о планируемом распределении вознаграждения за выполнение Работ по договору между членами проектной команды обязательно указываются в заявке.</w:t>
      </w:r>
    </w:p>
    <w:p w14:paraId="02BF37CF" w14:textId="268EB868" w:rsidR="002E6DBE" w:rsidRPr="008753B0" w:rsidRDefault="002E6DBE">
      <w:pPr>
        <w:spacing w:after="0" w:line="276" w:lineRule="auto"/>
        <w:ind w:firstLine="567"/>
        <w:rPr>
          <w:color w:val="000000" w:themeColor="text1"/>
        </w:rPr>
      </w:pPr>
      <w:r w:rsidRPr="008753B0">
        <w:rPr>
          <w:color w:val="000000" w:themeColor="text1"/>
        </w:rPr>
        <w:t xml:space="preserve">Заявитель сможет потратить не более </w:t>
      </w:r>
      <w:r w:rsidR="00084F5E" w:rsidRPr="008753B0">
        <w:rPr>
          <w:color w:val="000000" w:themeColor="text1"/>
        </w:rPr>
        <w:t>10</w:t>
      </w:r>
      <w:r w:rsidRPr="008753B0">
        <w:rPr>
          <w:color w:val="000000" w:themeColor="text1"/>
        </w:rPr>
        <w:t xml:space="preserve">% от суммы гранта на использование необходимой для реализации НИР инфраструктуры </w:t>
      </w:r>
      <w:proofErr w:type="gramStart"/>
      <w:r w:rsidRPr="008753B0">
        <w:rPr>
          <w:color w:val="000000" w:themeColor="text1"/>
        </w:rPr>
        <w:t>Дизайн-центра</w:t>
      </w:r>
      <w:proofErr w:type="gramEnd"/>
      <w:r w:rsidRPr="008753B0">
        <w:rPr>
          <w:color w:val="000000" w:themeColor="text1"/>
        </w:rPr>
        <w:t>.</w:t>
      </w:r>
    </w:p>
    <w:p w14:paraId="2B6A1CAF" w14:textId="76E7D4A5" w:rsidR="001450E5" w:rsidRPr="008753B0" w:rsidRDefault="001450E5">
      <w:pPr>
        <w:spacing w:after="0" w:line="276" w:lineRule="auto"/>
        <w:ind w:firstLine="567"/>
        <w:rPr>
          <w:color w:val="000000" w:themeColor="text1"/>
        </w:rPr>
      </w:pPr>
      <w:r w:rsidRPr="008753B0">
        <w:rPr>
          <w:color w:val="000000" w:themeColor="text1"/>
        </w:rPr>
        <w:t xml:space="preserve">В заявке обязательно должно быть </w:t>
      </w:r>
      <w:r w:rsidR="005A30BC" w:rsidRPr="008753B0">
        <w:rPr>
          <w:color w:val="000000" w:themeColor="text1"/>
        </w:rPr>
        <w:t xml:space="preserve">прикреплено подписанное </w:t>
      </w:r>
      <w:r w:rsidRPr="008753B0">
        <w:rPr>
          <w:color w:val="000000" w:themeColor="text1"/>
        </w:rPr>
        <w:t>согласие на обработку персональных данных от каждого члена проектной команды.</w:t>
      </w:r>
    </w:p>
    <w:p w14:paraId="7BD02250" w14:textId="4E972352" w:rsidR="00DC026F" w:rsidRPr="008753B0" w:rsidRDefault="00DC026F" w:rsidP="003E2FEA">
      <w:pPr>
        <w:spacing w:after="0" w:line="276" w:lineRule="auto"/>
        <w:ind w:firstLine="567"/>
        <w:rPr>
          <w:color w:val="000000" w:themeColor="text1"/>
        </w:rPr>
      </w:pPr>
      <w:r w:rsidRPr="008753B0">
        <w:rPr>
          <w:color w:val="000000" w:themeColor="text1"/>
        </w:rPr>
        <w:t>Заявител</w:t>
      </w:r>
      <w:r w:rsidR="00F60877" w:rsidRPr="008753B0">
        <w:rPr>
          <w:color w:val="000000" w:themeColor="text1"/>
        </w:rPr>
        <w:t>ь</w:t>
      </w:r>
      <w:r w:rsidRPr="008753B0">
        <w:rPr>
          <w:color w:val="000000" w:themeColor="text1"/>
        </w:rPr>
        <w:t xml:space="preserve"> не долж</w:t>
      </w:r>
      <w:r w:rsidR="00F60877" w:rsidRPr="008753B0">
        <w:rPr>
          <w:color w:val="000000" w:themeColor="text1"/>
        </w:rPr>
        <w:t>ен</w:t>
      </w:r>
      <w:r w:rsidRPr="008753B0">
        <w:rPr>
          <w:color w:val="000000" w:themeColor="text1"/>
        </w:rPr>
        <w:t xml:space="preserve">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Члены проектной команды</w:t>
      </w:r>
      <w:r w:rsidR="005A30BC" w:rsidRPr="008753B0">
        <w:rPr>
          <w:color w:val="000000" w:themeColor="text1"/>
        </w:rPr>
        <w:t xml:space="preserve"> </w:t>
      </w:r>
      <w:r w:rsidRPr="008753B0">
        <w:rPr>
          <w:color w:val="000000" w:themeColor="text1"/>
        </w:rPr>
        <w:t>также не должны одновременно участвовать (выступать заявителем, руково</w:t>
      </w:r>
      <w:bookmarkStart w:id="4" w:name="_GoBack"/>
      <w:bookmarkEnd w:id="4"/>
      <w:r w:rsidRPr="008753B0">
        <w:rPr>
          <w:color w:val="000000" w:themeColor="text1"/>
        </w:rPr>
        <w:t>дителем организации, научным руководителем проекта) в других заявках, а также проектах, финансируемых Фондом, в настоящее время.</w:t>
      </w:r>
    </w:p>
    <w:p w14:paraId="7AC14BF3" w14:textId="0AAD7378" w:rsidR="00C51829" w:rsidRPr="008753B0" w:rsidRDefault="00E15D24" w:rsidP="005E58FA">
      <w:pPr>
        <w:spacing w:after="0" w:line="276" w:lineRule="auto"/>
        <w:ind w:firstLine="567"/>
        <w:rPr>
          <w:color w:val="000000" w:themeColor="text1"/>
        </w:rPr>
      </w:pPr>
      <w:r w:rsidRPr="008753B0">
        <w:rPr>
          <w:color w:val="000000" w:themeColor="text1"/>
        </w:rPr>
        <w:t>2.</w:t>
      </w:r>
      <w:r w:rsidR="00830676" w:rsidRPr="008753B0">
        <w:rPr>
          <w:color w:val="000000" w:themeColor="text1"/>
        </w:rPr>
        <w:t>2.</w:t>
      </w:r>
      <w:r w:rsidR="00370437" w:rsidRPr="008753B0">
        <w:rPr>
          <w:color w:val="000000" w:themeColor="text1"/>
        </w:rPr>
        <w:t> </w:t>
      </w:r>
      <w:r w:rsidR="00C51829" w:rsidRPr="008753B0">
        <w:rPr>
          <w:color w:val="000000" w:themeColor="text1"/>
        </w:rPr>
        <w:t xml:space="preserve">Оформление и подача заявок производится в </w:t>
      </w:r>
      <w:r w:rsidR="008C6EB9" w:rsidRPr="008753B0">
        <w:rPr>
          <w:color w:val="000000" w:themeColor="text1"/>
        </w:rPr>
        <w:t xml:space="preserve">специализированной </w:t>
      </w:r>
      <w:r w:rsidR="00C51829" w:rsidRPr="008753B0">
        <w:rPr>
          <w:color w:val="000000" w:themeColor="text1"/>
        </w:rPr>
        <w:t xml:space="preserve">системе по адресу </w:t>
      </w:r>
      <w:r w:rsidR="00B04D6B" w:rsidRPr="00B04D6B">
        <w:t>https://umnik.fasie.ru/design/</w:t>
      </w:r>
      <w:r w:rsidR="008C6EB9" w:rsidRPr="008753B0">
        <w:rPr>
          <w:rStyle w:val="a8"/>
          <w:color w:val="000000" w:themeColor="text1"/>
          <w:u w:val="none"/>
        </w:rPr>
        <w:t xml:space="preserve"> (далее – Система)</w:t>
      </w:r>
      <w:r w:rsidR="00C51829" w:rsidRPr="008753B0">
        <w:rPr>
          <w:rStyle w:val="a8"/>
          <w:color w:val="000000" w:themeColor="text1"/>
          <w:u w:val="none"/>
        </w:rPr>
        <w:t>.</w:t>
      </w:r>
    </w:p>
    <w:p w14:paraId="648B90E7" w14:textId="77777777" w:rsidR="00DC026F" w:rsidRPr="008753B0" w:rsidRDefault="005E58FA" w:rsidP="00BA3BC0">
      <w:pPr>
        <w:spacing w:after="0" w:line="276" w:lineRule="auto"/>
        <w:ind w:firstLine="567"/>
        <w:rPr>
          <w:color w:val="000000" w:themeColor="text1"/>
        </w:rPr>
      </w:pPr>
      <w:bookmarkStart w:id="5" w:name="OLE_LINK9"/>
      <w:r w:rsidRPr="008753B0">
        <w:rPr>
          <w:color w:val="000000" w:themeColor="text1"/>
        </w:rPr>
        <w:t>2.3</w:t>
      </w:r>
      <w:r w:rsidR="00B40A13" w:rsidRPr="008753B0">
        <w:rPr>
          <w:color w:val="000000" w:themeColor="text1"/>
        </w:rPr>
        <w:t>.</w:t>
      </w:r>
      <w:r w:rsidR="00370437" w:rsidRPr="008753B0">
        <w:rPr>
          <w:color w:val="000000" w:themeColor="text1"/>
        </w:rPr>
        <w:t> </w:t>
      </w:r>
      <w:bookmarkEnd w:id="5"/>
      <w:r w:rsidRPr="008753B0">
        <w:rPr>
          <w:color w:val="000000" w:themeColor="text1"/>
        </w:rPr>
        <w:t xml:space="preserve">В </w:t>
      </w:r>
      <w:r w:rsidR="00EB7130" w:rsidRPr="008753B0">
        <w:rPr>
          <w:color w:val="000000" w:themeColor="text1"/>
        </w:rPr>
        <w:t>Систему</w:t>
      </w:r>
      <w:r w:rsidR="00045DC2" w:rsidRPr="008753B0">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8753B0">
        <w:rPr>
          <w:color w:val="000000" w:themeColor="text1"/>
          <w:lang w:val="en-US"/>
        </w:rPr>
        <w:t>ppt</w:t>
      </w:r>
      <w:proofErr w:type="spellEnd"/>
      <w:r w:rsidR="00846139" w:rsidRPr="008753B0">
        <w:rPr>
          <w:color w:val="000000" w:themeColor="text1"/>
        </w:rPr>
        <w:t xml:space="preserve"> (</w:t>
      </w:r>
      <w:proofErr w:type="spellStart"/>
      <w:r w:rsidR="006C767A" w:rsidRPr="008753B0">
        <w:rPr>
          <w:color w:val="000000" w:themeColor="text1"/>
          <w:lang w:val="en-US"/>
        </w:rPr>
        <w:t>pptx</w:t>
      </w:r>
      <w:proofErr w:type="spellEnd"/>
      <w:r w:rsidR="00846139" w:rsidRPr="008753B0">
        <w:rPr>
          <w:color w:val="000000" w:themeColor="text1"/>
        </w:rPr>
        <w:t>)</w:t>
      </w:r>
      <w:r w:rsidR="00BA3BC0" w:rsidRPr="008753B0">
        <w:rPr>
          <w:color w:val="000000" w:themeColor="text1"/>
        </w:rPr>
        <w:t xml:space="preserve"> или </w:t>
      </w:r>
      <w:r w:rsidR="006C767A" w:rsidRPr="008753B0">
        <w:rPr>
          <w:color w:val="000000" w:themeColor="text1"/>
          <w:lang w:val="en-US"/>
        </w:rPr>
        <w:t>pdf</w:t>
      </w:r>
      <w:r w:rsidR="00BA3BC0" w:rsidRPr="008753B0">
        <w:rPr>
          <w:color w:val="000000" w:themeColor="text1"/>
        </w:rPr>
        <w:t xml:space="preserve">. </w:t>
      </w:r>
    </w:p>
    <w:p w14:paraId="5942CFD9" w14:textId="00FC9A06" w:rsidR="005E58FA" w:rsidRPr="008753B0" w:rsidRDefault="00DC026F" w:rsidP="00BA3BC0">
      <w:pPr>
        <w:spacing w:after="0" w:line="276" w:lineRule="auto"/>
        <w:ind w:firstLine="567"/>
        <w:rPr>
          <w:color w:val="000000" w:themeColor="text1"/>
        </w:rPr>
      </w:pPr>
      <w:r w:rsidRPr="008753B0">
        <w:rPr>
          <w:color w:val="000000" w:themeColor="text1"/>
        </w:rPr>
        <w:t>2.4. </w:t>
      </w:r>
      <w:r w:rsidR="00BA3BC0" w:rsidRPr="008753B0">
        <w:rPr>
          <w:color w:val="000000" w:themeColor="text1"/>
        </w:rPr>
        <w:t xml:space="preserve">Все вложенные документы должны быть хорошо читаемы, отсканированы в цвете и сохранены </w:t>
      </w:r>
      <w:r w:rsidR="006C767A" w:rsidRPr="008753B0">
        <w:rPr>
          <w:color w:val="000000" w:themeColor="text1"/>
        </w:rPr>
        <w:t xml:space="preserve">в формате </w:t>
      </w:r>
      <w:r w:rsidR="006C767A" w:rsidRPr="008753B0">
        <w:rPr>
          <w:color w:val="000000" w:themeColor="text1"/>
          <w:lang w:val="en-US"/>
        </w:rPr>
        <w:t>pdf</w:t>
      </w:r>
      <w:r w:rsidR="00BA3BC0" w:rsidRPr="008753B0">
        <w:rPr>
          <w:color w:val="000000" w:themeColor="text1"/>
        </w:rPr>
        <w:t>. Сканировать документы необходимо целиком, а не постранично</w:t>
      </w:r>
      <w:r w:rsidR="009D2377" w:rsidRPr="008753B0">
        <w:rPr>
          <w:color w:val="000000" w:themeColor="text1"/>
        </w:rPr>
        <w:t>:</w:t>
      </w:r>
      <w:r w:rsidR="00BA3BC0" w:rsidRPr="008753B0">
        <w:rPr>
          <w:color w:val="000000" w:themeColor="text1"/>
        </w:rPr>
        <w:t xml:space="preserve"> один файл должен содержать один полный документ. Название файла должно совпадать с заголовком документа.</w:t>
      </w:r>
    </w:p>
    <w:p w14:paraId="732CA12E" w14:textId="77777777" w:rsidR="00E15D24" w:rsidRPr="008753B0" w:rsidRDefault="005E58FA" w:rsidP="00804A52">
      <w:pPr>
        <w:spacing w:after="0" w:line="276" w:lineRule="auto"/>
        <w:ind w:firstLine="567"/>
        <w:rPr>
          <w:color w:val="000000" w:themeColor="text1"/>
        </w:rPr>
      </w:pPr>
      <w:r w:rsidRPr="008753B0">
        <w:rPr>
          <w:color w:val="000000" w:themeColor="text1"/>
        </w:rPr>
        <w:t>2.</w:t>
      </w:r>
      <w:r w:rsidR="00DC026F" w:rsidRPr="008753B0">
        <w:rPr>
          <w:color w:val="000000" w:themeColor="text1"/>
        </w:rPr>
        <w:t>5</w:t>
      </w:r>
      <w:r w:rsidR="00EB7130" w:rsidRPr="008753B0">
        <w:rPr>
          <w:color w:val="000000" w:themeColor="text1"/>
        </w:rPr>
        <w:t>.</w:t>
      </w:r>
      <w:r w:rsidR="00370437" w:rsidRPr="008753B0">
        <w:rPr>
          <w:color w:val="000000" w:themeColor="text1"/>
        </w:rPr>
        <w:t> </w:t>
      </w:r>
      <w:r w:rsidR="00CE2E64" w:rsidRPr="008753B0">
        <w:rPr>
          <w:color w:val="000000" w:themeColor="text1"/>
        </w:rPr>
        <w:t>Все разделы заявки в Системе должны быть заполнены.</w:t>
      </w:r>
      <w:r w:rsidR="00804A52" w:rsidRPr="008753B0">
        <w:rPr>
          <w:color w:val="000000" w:themeColor="text1"/>
        </w:rPr>
        <w:t xml:space="preserve"> </w:t>
      </w:r>
      <w:r w:rsidR="00C51829" w:rsidRPr="008753B0">
        <w:rPr>
          <w:color w:val="000000" w:themeColor="text1"/>
        </w:rPr>
        <w:t>На</w:t>
      </w:r>
      <w:r w:rsidR="00B40A13" w:rsidRPr="008753B0">
        <w:rPr>
          <w:color w:val="000000" w:themeColor="text1"/>
        </w:rPr>
        <w:t>именование</w:t>
      </w:r>
      <w:r w:rsidR="00C51829" w:rsidRPr="008753B0">
        <w:rPr>
          <w:color w:val="000000" w:themeColor="text1"/>
        </w:rPr>
        <w:t xml:space="preserve"> </w:t>
      </w:r>
      <w:r w:rsidR="00B40A13" w:rsidRPr="008753B0">
        <w:rPr>
          <w:color w:val="000000" w:themeColor="text1"/>
        </w:rPr>
        <w:t xml:space="preserve">НИР </w:t>
      </w:r>
      <w:r w:rsidR="00C51829" w:rsidRPr="008753B0">
        <w:rPr>
          <w:color w:val="000000" w:themeColor="text1"/>
        </w:rPr>
        <w:t>должно начинаться со слов</w:t>
      </w:r>
      <w:r w:rsidR="0013285F" w:rsidRPr="008753B0">
        <w:rPr>
          <w:color w:val="000000" w:themeColor="text1"/>
        </w:rPr>
        <w:t>а</w:t>
      </w:r>
      <w:r w:rsidR="00C51829" w:rsidRPr="008753B0">
        <w:rPr>
          <w:color w:val="000000" w:themeColor="text1"/>
        </w:rPr>
        <w:t xml:space="preserve"> «Разработка» </w:t>
      </w:r>
      <w:r w:rsidR="00041225" w:rsidRPr="008753B0">
        <w:rPr>
          <w:color w:val="000000" w:themeColor="text1"/>
        </w:rPr>
        <w:t xml:space="preserve">и предусматривать в </w:t>
      </w:r>
      <w:r w:rsidRPr="008753B0">
        <w:rPr>
          <w:color w:val="000000" w:themeColor="text1"/>
        </w:rPr>
        <w:t>своем составе</w:t>
      </w:r>
      <w:r w:rsidR="00041225" w:rsidRPr="008753B0">
        <w:rPr>
          <w:color w:val="000000" w:themeColor="text1"/>
        </w:rPr>
        <w:t xml:space="preserve"> </w:t>
      </w:r>
      <w:r w:rsidR="00D25F46" w:rsidRPr="008753B0">
        <w:rPr>
          <w:color w:val="000000" w:themeColor="text1"/>
        </w:rPr>
        <w:t>упоминание потенциального</w:t>
      </w:r>
      <w:r w:rsidR="00041225" w:rsidRPr="008753B0">
        <w:rPr>
          <w:color w:val="000000" w:themeColor="text1"/>
        </w:rPr>
        <w:t xml:space="preserve"> </w:t>
      </w:r>
      <w:r w:rsidRPr="008753B0">
        <w:rPr>
          <w:color w:val="000000" w:themeColor="text1"/>
        </w:rPr>
        <w:t>объекта коммерциализации (</w:t>
      </w:r>
      <w:r w:rsidR="00041225" w:rsidRPr="008753B0">
        <w:rPr>
          <w:color w:val="000000" w:themeColor="text1"/>
        </w:rPr>
        <w:t>продукта</w:t>
      </w:r>
      <w:r w:rsidRPr="008753B0">
        <w:rPr>
          <w:color w:val="000000" w:themeColor="text1"/>
        </w:rPr>
        <w:t>, услуги</w:t>
      </w:r>
      <w:r w:rsidR="00041225" w:rsidRPr="008753B0">
        <w:rPr>
          <w:color w:val="000000" w:themeColor="text1"/>
        </w:rPr>
        <w:t xml:space="preserve"> или технологии</w:t>
      </w:r>
      <w:r w:rsidRPr="008753B0">
        <w:rPr>
          <w:color w:val="000000" w:themeColor="text1"/>
        </w:rPr>
        <w:t>)</w:t>
      </w:r>
      <w:r w:rsidR="00041225" w:rsidRPr="008753B0">
        <w:rPr>
          <w:color w:val="000000" w:themeColor="text1"/>
        </w:rPr>
        <w:t>.</w:t>
      </w:r>
    </w:p>
    <w:p w14:paraId="12304A64" w14:textId="1ADA9DE8" w:rsidR="00EB7130" w:rsidRPr="008753B0" w:rsidRDefault="00370437" w:rsidP="00BA3BC0">
      <w:pPr>
        <w:spacing w:after="0" w:line="276" w:lineRule="auto"/>
        <w:ind w:firstLine="567"/>
        <w:rPr>
          <w:color w:val="000000" w:themeColor="text1"/>
        </w:rPr>
      </w:pPr>
      <w:r w:rsidRPr="008753B0">
        <w:rPr>
          <w:color w:val="000000" w:themeColor="text1"/>
        </w:rPr>
        <w:t>2.</w:t>
      </w:r>
      <w:r w:rsidR="00DC026F" w:rsidRPr="008753B0">
        <w:rPr>
          <w:color w:val="000000" w:themeColor="text1"/>
        </w:rPr>
        <w:t>6</w:t>
      </w:r>
      <w:r w:rsidRPr="008753B0">
        <w:rPr>
          <w:color w:val="000000" w:themeColor="text1"/>
        </w:rPr>
        <w:t>. </w:t>
      </w:r>
      <w:proofErr w:type="gramStart"/>
      <w:r w:rsidR="00EB7130" w:rsidRPr="008753B0">
        <w:rPr>
          <w:color w:val="000000" w:themeColor="text1"/>
        </w:rPr>
        <w:t>При подаче заяв</w:t>
      </w:r>
      <w:r w:rsidR="0037612A" w:rsidRPr="008753B0">
        <w:rPr>
          <w:color w:val="000000" w:themeColor="text1"/>
        </w:rPr>
        <w:t>ки производится выбор аккредитован</w:t>
      </w:r>
      <w:r w:rsidR="00DA12F2" w:rsidRPr="008753B0">
        <w:rPr>
          <w:color w:val="000000" w:themeColor="text1"/>
        </w:rPr>
        <w:t>ного Фондом мероприятия («</w:t>
      </w:r>
      <w:r w:rsidR="005613A2" w:rsidRPr="008753B0">
        <w:rPr>
          <w:color w:val="000000" w:themeColor="text1"/>
        </w:rPr>
        <w:t>Проектная команда.</w:t>
      </w:r>
      <w:proofErr w:type="gramEnd"/>
      <w:r w:rsidR="005613A2" w:rsidRPr="008753B0">
        <w:rPr>
          <w:color w:val="000000" w:themeColor="text1"/>
        </w:rPr>
        <w:t xml:space="preserve"> </w:t>
      </w:r>
      <w:proofErr w:type="gramStart"/>
      <w:r w:rsidR="005613A2" w:rsidRPr="008753B0">
        <w:rPr>
          <w:color w:val="000000" w:themeColor="text1"/>
        </w:rPr>
        <w:t>Электроника</w:t>
      </w:r>
      <w:r w:rsidR="0037612A" w:rsidRPr="008753B0">
        <w:rPr>
          <w:color w:val="000000" w:themeColor="text1"/>
        </w:rPr>
        <w:t>»)</w:t>
      </w:r>
      <w:r w:rsidR="00EB7130" w:rsidRPr="008753B0">
        <w:rPr>
          <w:color w:val="000000" w:themeColor="text1"/>
        </w:rPr>
        <w:t>, в рамках которого заявителем планируется прохождение отбора.</w:t>
      </w:r>
      <w:proofErr w:type="gramEnd"/>
      <w:r w:rsidR="00CE2E64" w:rsidRPr="008753B0">
        <w:rPr>
          <w:color w:val="000000" w:themeColor="text1"/>
        </w:rPr>
        <w:t xml:space="preserve"> Перечень аккредитованных мероприятий и сроки их проведения публикуются </w:t>
      </w:r>
      <w:r w:rsidR="006C767A" w:rsidRPr="008753B0">
        <w:rPr>
          <w:color w:val="000000" w:themeColor="text1"/>
        </w:rPr>
        <w:t xml:space="preserve">по адресу </w:t>
      </w:r>
      <w:hyperlink r:id="rId12" w:history="1">
        <w:r w:rsidR="00F46FF2" w:rsidRPr="008753B0">
          <w:rPr>
            <w:rStyle w:val="a8"/>
            <w:color w:val="000000" w:themeColor="text1"/>
            <w:u w:val="none"/>
          </w:rPr>
          <w:t>fasie.ru</w:t>
        </w:r>
      </w:hyperlink>
      <w:r w:rsidR="00157F10" w:rsidRPr="008753B0">
        <w:rPr>
          <w:color w:val="000000" w:themeColor="text1"/>
        </w:rPr>
        <w:t xml:space="preserve"> (далее –</w:t>
      </w:r>
      <w:r w:rsidR="006C767A" w:rsidRPr="008753B0">
        <w:rPr>
          <w:color w:val="000000" w:themeColor="text1"/>
        </w:rPr>
        <w:t xml:space="preserve"> сайт</w:t>
      </w:r>
      <w:r w:rsidR="00CE2E64" w:rsidRPr="008753B0">
        <w:rPr>
          <w:color w:val="000000" w:themeColor="text1"/>
        </w:rPr>
        <w:t xml:space="preserve"> Фонда</w:t>
      </w:r>
      <w:r w:rsidR="006C767A" w:rsidRPr="008753B0">
        <w:rPr>
          <w:color w:val="000000" w:themeColor="text1"/>
        </w:rPr>
        <w:t>)</w:t>
      </w:r>
      <w:r w:rsidR="00CE2E64" w:rsidRPr="008753B0">
        <w:rPr>
          <w:color w:val="000000" w:themeColor="text1"/>
        </w:rPr>
        <w:t xml:space="preserve"> и в Системе.</w:t>
      </w:r>
    </w:p>
    <w:p w14:paraId="61A2885C" w14:textId="77777777" w:rsidR="00400FAA" w:rsidRPr="008753B0" w:rsidRDefault="00E15D24" w:rsidP="00D66FEA">
      <w:pPr>
        <w:spacing w:after="0" w:line="276" w:lineRule="auto"/>
        <w:ind w:firstLine="567"/>
        <w:rPr>
          <w:color w:val="000000" w:themeColor="text1"/>
        </w:rPr>
      </w:pPr>
      <w:bookmarkStart w:id="6" w:name="OLE_LINK10"/>
      <w:r w:rsidRPr="008753B0">
        <w:rPr>
          <w:color w:val="000000" w:themeColor="text1"/>
        </w:rPr>
        <w:t>2.</w:t>
      </w:r>
      <w:r w:rsidR="00DC026F" w:rsidRPr="008753B0">
        <w:rPr>
          <w:color w:val="000000" w:themeColor="text1"/>
        </w:rPr>
        <w:t>7</w:t>
      </w:r>
      <w:r w:rsidR="00370437" w:rsidRPr="008753B0">
        <w:rPr>
          <w:color w:val="000000" w:themeColor="text1"/>
        </w:rPr>
        <w:t>. </w:t>
      </w:r>
      <w:r w:rsidRPr="008753B0">
        <w:rPr>
          <w:color w:val="000000" w:themeColor="text1"/>
        </w:rPr>
        <w:t>Другие обязательные требования</w:t>
      </w:r>
      <w:bookmarkEnd w:id="6"/>
      <w:r w:rsidRPr="008753B0">
        <w:rPr>
          <w:color w:val="000000" w:themeColor="text1"/>
        </w:rPr>
        <w:t>:</w:t>
      </w:r>
    </w:p>
    <w:p w14:paraId="33562DCE" w14:textId="77777777" w:rsidR="00E15D24" w:rsidRPr="008753B0" w:rsidRDefault="00E15D24" w:rsidP="00581440">
      <w:pPr>
        <w:pStyle w:val="af"/>
        <w:numPr>
          <w:ilvl w:val="0"/>
          <w:numId w:val="15"/>
        </w:numPr>
        <w:spacing w:after="0" w:line="276" w:lineRule="auto"/>
        <w:ind w:left="993" w:hanging="426"/>
        <w:rPr>
          <w:color w:val="000000" w:themeColor="text1"/>
        </w:rPr>
      </w:pPr>
      <w:r w:rsidRPr="008753B0">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753B0">
        <w:rPr>
          <w:color w:val="000000" w:themeColor="text1"/>
        </w:rPr>
        <w:t>, если таковые имеются,</w:t>
      </w:r>
      <w:r w:rsidRPr="008753B0">
        <w:rPr>
          <w:color w:val="000000" w:themeColor="text1"/>
        </w:rPr>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8753B0" w:rsidRDefault="00400FAA" w:rsidP="00581440">
      <w:pPr>
        <w:pStyle w:val="af"/>
        <w:numPr>
          <w:ilvl w:val="0"/>
          <w:numId w:val="15"/>
        </w:numPr>
        <w:spacing w:after="0" w:line="276" w:lineRule="auto"/>
        <w:ind w:left="993" w:hanging="426"/>
        <w:rPr>
          <w:color w:val="000000" w:themeColor="text1"/>
        </w:rPr>
      </w:pPr>
      <w:r w:rsidRPr="008753B0">
        <w:rPr>
          <w:color w:val="000000" w:themeColor="text1"/>
        </w:rPr>
        <w:t>заявителем должны быть представлены достоверные сведения, содержащиеся в документах, предоставленных в составе заявки;</w:t>
      </w:r>
    </w:p>
    <w:p w14:paraId="757D8B12" w14:textId="162516B7" w:rsidR="00E15D24" w:rsidRPr="008753B0" w:rsidRDefault="00E15D24" w:rsidP="00581440">
      <w:pPr>
        <w:pStyle w:val="af"/>
        <w:numPr>
          <w:ilvl w:val="0"/>
          <w:numId w:val="15"/>
        </w:numPr>
        <w:spacing w:after="0" w:line="276" w:lineRule="auto"/>
        <w:ind w:left="993" w:hanging="426"/>
        <w:rPr>
          <w:color w:val="000000" w:themeColor="text1"/>
        </w:rPr>
      </w:pPr>
      <w:r w:rsidRPr="008753B0">
        <w:rPr>
          <w:color w:val="000000" w:themeColor="text1"/>
        </w:rPr>
        <w:lastRenderedPageBreak/>
        <w:t xml:space="preserve">заявитель </w:t>
      </w:r>
      <w:r w:rsidR="00F60877" w:rsidRPr="008753B0">
        <w:rPr>
          <w:color w:val="000000" w:themeColor="text1"/>
        </w:rPr>
        <w:t xml:space="preserve">и члены проектной команды </w:t>
      </w:r>
      <w:r w:rsidRPr="008753B0">
        <w:rPr>
          <w:color w:val="000000" w:themeColor="text1"/>
        </w:rPr>
        <w:t>не долж</w:t>
      </w:r>
      <w:r w:rsidR="00F60877" w:rsidRPr="008753B0">
        <w:rPr>
          <w:color w:val="000000" w:themeColor="text1"/>
        </w:rPr>
        <w:t>ны</w:t>
      </w:r>
      <w:r w:rsidRPr="008753B0">
        <w:rPr>
          <w:color w:val="000000" w:themeColor="text1"/>
        </w:rPr>
        <w:t xml:space="preserve"> иметь </w:t>
      </w:r>
      <w:r w:rsidR="00E0381B" w:rsidRPr="008753B0">
        <w:rPr>
          <w:color w:val="000000" w:themeColor="text1"/>
        </w:rPr>
        <w:t>ранее заключенных</w:t>
      </w:r>
      <w:r w:rsidRPr="008753B0">
        <w:rPr>
          <w:color w:val="000000" w:themeColor="text1"/>
        </w:rPr>
        <w:t xml:space="preserve"> договоров</w:t>
      </w:r>
      <w:r w:rsidR="00E0381B" w:rsidRPr="008753B0">
        <w:rPr>
          <w:color w:val="000000" w:themeColor="text1"/>
        </w:rPr>
        <w:t xml:space="preserve"> по </w:t>
      </w:r>
      <w:r w:rsidR="009D2377" w:rsidRPr="008753B0">
        <w:rPr>
          <w:color w:val="000000" w:themeColor="text1"/>
        </w:rPr>
        <w:t>п</w:t>
      </w:r>
      <w:r w:rsidR="00E0381B" w:rsidRPr="008753B0">
        <w:rPr>
          <w:color w:val="000000" w:themeColor="text1"/>
        </w:rPr>
        <w:t>рограмм</w:t>
      </w:r>
      <w:r w:rsidR="00041225" w:rsidRPr="008753B0">
        <w:rPr>
          <w:color w:val="000000" w:themeColor="text1"/>
        </w:rPr>
        <w:t>ам</w:t>
      </w:r>
      <w:r w:rsidRPr="008753B0">
        <w:rPr>
          <w:color w:val="000000" w:themeColor="text1"/>
        </w:rPr>
        <w:t xml:space="preserve"> Фонд</w:t>
      </w:r>
      <w:r w:rsidR="00041225" w:rsidRPr="008753B0">
        <w:rPr>
          <w:color w:val="000000" w:themeColor="text1"/>
        </w:rPr>
        <w:t>а</w:t>
      </w:r>
      <w:r w:rsidRPr="008753B0">
        <w:rPr>
          <w:color w:val="000000" w:themeColor="text1"/>
        </w:rPr>
        <w:t>;</w:t>
      </w:r>
    </w:p>
    <w:p w14:paraId="7EFC2CBC" w14:textId="06680E50" w:rsidR="00D678BB" w:rsidRPr="008753B0" w:rsidRDefault="00D678BB" w:rsidP="00D678BB">
      <w:pPr>
        <w:pStyle w:val="af"/>
        <w:numPr>
          <w:ilvl w:val="0"/>
          <w:numId w:val="15"/>
        </w:numPr>
        <w:spacing w:after="0" w:line="271" w:lineRule="auto"/>
        <w:ind w:left="993" w:hanging="426"/>
        <w:rPr>
          <w:color w:val="000000" w:themeColor="text1"/>
        </w:rPr>
      </w:pPr>
      <w:r w:rsidRPr="008753B0">
        <w:rPr>
          <w:color w:val="000000" w:themeColor="text1"/>
        </w:rPr>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8753B0" w:rsidRDefault="00E15D24" w:rsidP="00581440">
      <w:pPr>
        <w:pStyle w:val="af"/>
        <w:numPr>
          <w:ilvl w:val="0"/>
          <w:numId w:val="15"/>
        </w:numPr>
        <w:spacing w:after="0" w:line="276" w:lineRule="auto"/>
        <w:ind w:left="993" w:hanging="426"/>
        <w:rPr>
          <w:color w:val="000000" w:themeColor="text1"/>
        </w:rPr>
      </w:pPr>
      <w:r w:rsidRPr="008753B0">
        <w:rPr>
          <w:color w:val="000000" w:themeColor="text1"/>
        </w:rPr>
        <w:t xml:space="preserve">заявляемый проект в соответствии с </w:t>
      </w:r>
      <w:r w:rsidR="00651590" w:rsidRPr="008753B0">
        <w:rPr>
          <w:color w:val="000000" w:themeColor="text1"/>
        </w:rPr>
        <w:t>у</w:t>
      </w:r>
      <w:r w:rsidRPr="008753B0">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3D350C1A" w:rsidR="00830676" w:rsidRPr="008753B0" w:rsidRDefault="00400FAA" w:rsidP="00A421DD">
      <w:pPr>
        <w:spacing w:after="0" w:line="276" w:lineRule="auto"/>
        <w:ind w:firstLine="567"/>
        <w:rPr>
          <w:color w:val="000000" w:themeColor="text1"/>
        </w:rPr>
      </w:pPr>
      <w:r w:rsidRPr="008753B0">
        <w:rPr>
          <w:color w:val="000000" w:themeColor="text1"/>
        </w:rPr>
        <w:t>2.</w:t>
      </w:r>
      <w:r w:rsidR="00DC026F" w:rsidRPr="008753B0">
        <w:rPr>
          <w:color w:val="000000" w:themeColor="text1"/>
        </w:rPr>
        <w:t>8</w:t>
      </w:r>
      <w:r w:rsidR="00370437" w:rsidRPr="008753B0">
        <w:rPr>
          <w:color w:val="000000" w:themeColor="text1"/>
        </w:rPr>
        <w:t>. </w:t>
      </w:r>
      <w:r w:rsidR="00E15D24" w:rsidRPr="008753B0">
        <w:rPr>
          <w:color w:val="000000" w:themeColor="text1"/>
        </w:rPr>
        <w:t>В случа</w:t>
      </w:r>
      <w:r w:rsidR="00F46FF2" w:rsidRPr="008753B0">
        <w:rPr>
          <w:color w:val="000000" w:themeColor="text1"/>
        </w:rPr>
        <w:t>е</w:t>
      </w:r>
      <w:r w:rsidR="00E15D24" w:rsidRPr="008753B0">
        <w:rPr>
          <w:color w:val="000000" w:themeColor="text1"/>
        </w:rPr>
        <w:t xml:space="preserve"> наруше</w:t>
      </w:r>
      <w:r w:rsidR="00DD5856" w:rsidRPr="008753B0">
        <w:rPr>
          <w:color w:val="000000" w:themeColor="text1"/>
        </w:rPr>
        <w:t xml:space="preserve">ния требований, указанных в </w:t>
      </w:r>
      <w:hyperlink w:anchor="OLE_LINK10" w:history="1">
        <w:r w:rsidR="00DD5856" w:rsidRPr="008753B0">
          <w:rPr>
            <w:rStyle w:val="a8"/>
            <w:color w:val="000000" w:themeColor="text1"/>
            <w:u w:val="none"/>
          </w:rPr>
          <w:t>п.</w:t>
        </w:r>
        <w:r w:rsidR="00A61597" w:rsidRPr="008753B0">
          <w:rPr>
            <w:rStyle w:val="a8"/>
            <w:color w:val="000000" w:themeColor="text1"/>
            <w:u w:val="none"/>
          </w:rPr>
          <w:t> </w:t>
        </w:r>
        <w:r w:rsidR="00E15D24" w:rsidRPr="008753B0">
          <w:rPr>
            <w:rStyle w:val="a8"/>
            <w:color w:val="000000" w:themeColor="text1"/>
            <w:u w:val="none"/>
          </w:rPr>
          <w:t>2.</w:t>
        </w:r>
        <w:r w:rsidR="00F46FF2" w:rsidRPr="008753B0">
          <w:rPr>
            <w:rStyle w:val="a8"/>
            <w:color w:val="000000" w:themeColor="text1"/>
            <w:u w:val="none"/>
          </w:rPr>
          <w:t>7</w:t>
        </w:r>
      </w:hyperlink>
      <w:r w:rsidR="00CF654E" w:rsidRPr="008753B0">
        <w:rPr>
          <w:color w:val="000000" w:themeColor="text1"/>
        </w:rPr>
        <w:t xml:space="preserve"> настоящего Положения</w:t>
      </w:r>
      <w:r w:rsidR="00DD5856" w:rsidRPr="008753B0">
        <w:rPr>
          <w:color w:val="000000" w:themeColor="text1"/>
        </w:rPr>
        <w:t>,</w:t>
      </w:r>
      <w:r w:rsidR="00E15D24" w:rsidRPr="008753B0">
        <w:rPr>
          <w:color w:val="000000" w:themeColor="text1"/>
        </w:rPr>
        <w:t xml:space="preserve"> Фонд оставляет за собой право отклонить заявку на конкурс и </w:t>
      </w:r>
      <w:r w:rsidR="009D2377" w:rsidRPr="008753B0">
        <w:rPr>
          <w:color w:val="000000" w:themeColor="text1"/>
        </w:rPr>
        <w:t xml:space="preserve">прекратить </w:t>
      </w:r>
      <w:r w:rsidR="00E15D24" w:rsidRPr="008753B0">
        <w:rPr>
          <w:color w:val="000000" w:themeColor="text1"/>
        </w:rPr>
        <w:t xml:space="preserve">финансирование проекта независимо от стадии его реализации с одновременным истребованием от </w:t>
      </w:r>
      <w:proofErr w:type="spellStart"/>
      <w:r w:rsidR="003C4201" w:rsidRPr="008753B0">
        <w:rPr>
          <w:color w:val="000000" w:themeColor="text1"/>
        </w:rPr>
        <w:t>грантополучателя</w:t>
      </w:r>
      <w:proofErr w:type="spellEnd"/>
      <w:r w:rsidR="00E15D24" w:rsidRPr="008753B0">
        <w:rPr>
          <w:color w:val="000000" w:themeColor="text1"/>
        </w:rPr>
        <w:t xml:space="preserve"> выплаченных ему денежных средств в установленном порядке.</w:t>
      </w:r>
    </w:p>
    <w:p w14:paraId="1EFCF1D9" w14:textId="77777777" w:rsidR="00B40A13" w:rsidRPr="008753B0" w:rsidRDefault="00B40A13" w:rsidP="00A421DD">
      <w:pPr>
        <w:spacing w:after="0" w:line="276" w:lineRule="auto"/>
        <w:ind w:firstLine="567"/>
        <w:rPr>
          <w:color w:val="000000" w:themeColor="text1"/>
        </w:rPr>
      </w:pPr>
    </w:p>
    <w:p w14:paraId="68D6E2C1" w14:textId="77777777" w:rsidR="00830676" w:rsidRPr="008753B0" w:rsidRDefault="00370437" w:rsidP="00B40A13">
      <w:pPr>
        <w:pStyle w:val="1"/>
        <w:rPr>
          <w:color w:val="000000" w:themeColor="text1"/>
          <w:lang w:val="ru-RU"/>
        </w:rPr>
      </w:pPr>
      <w:bookmarkStart w:id="7" w:name="_Toc72330858"/>
      <w:r w:rsidRPr="008753B0">
        <w:rPr>
          <w:color w:val="000000" w:themeColor="text1"/>
        </w:rPr>
        <w:t>3.</w:t>
      </w:r>
      <w:r w:rsidRPr="008753B0">
        <w:rPr>
          <w:color w:val="000000" w:themeColor="text1"/>
          <w:lang w:val="ru-RU"/>
        </w:rPr>
        <w:t> </w:t>
      </w:r>
      <w:r w:rsidR="00830676" w:rsidRPr="008753B0">
        <w:rPr>
          <w:color w:val="000000" w:themeColor="text1"/>
        </w:rPr>
        <w:t>Условия участия в конкурсе и порядок финансирования</w:t>
      </w:r>
      <w:bookmarkEnd w:id="7"/>
    </w:p>
    <w:p w14:paraId="16C5E68D" w14:textId="14202CDE" w:rsidR="00830676" w:rsidRPr="008753B0" w:rsidRDefault="00370437" w:rsidP="00830676">
      <w:pPr>
        <w:spacing w:after="0" w:line="276" w:lineRule="auto"/>
        <w:ind w:firstLine="567"/>
        <w:rPr>
          <w:color w:val="000000" w:themeColor="text1"/>
        </w:rPr>
      </w:pPr>
      <w:r w:rsidRPr="008753B0">
        <w:rPr>
          <w:color w:val="000000" w:themeColor="text1"/>
        </w:rPr>
        <w:t>3.1. </w:t>
      </w:r>
      <w:r w:rsidR="00846139" w:rsidRPr="008753B0">
        <w:rPr>
          <w:color w:val="000000" w:themeColor="text1"/>
        </w:rPr>
        <w:t>О</w:t>
      </w:r>
      <w:r w:rsidR="00830676" w:rsidRPr="008753B0">
        <w:rPr>
          <w:color w:val="000000" w:themeColor="text1"/>
        </w:rPr>
        <w:t xml:space="preserve">бъем предоставляемого Фондом гранта составляет </w:t>
      </w:r>
      <w:r w:rsidR="0037612A" w:rsidRPr="008753B0">
        <w:rPr>
          <w:color w:val="000000" w:themeColor="text1"/>
        </w:rPr>
        <w:t>2 0</w:t>
      </w:r>
      <w:r w:rsidR="00AE2DCC" w:rsidRPr="008753B0">
        <w:rPr>
          <w:color w:val="000000" w:themeColor="text1"/>
        </w:rPr>
        <w:t>00</w:t>
      </w:r>
      <w:r w:rsidR="00DD5856" w:rsidRPr="008753B0">
        <w:rPr>
          <w:color w:val="000000" w:themeColor="text1"/>
        </w:rPr>
        <w:t> 000</w:t>
      </w:r>
      <w:r w:rsidR="0094033E" w:rsidRPr="008753B0">
        <w:rPr>
          <w:color w:val="000000" w:themeColor="text1"/>
        </w:rPr>
        <w:t> </w:t>
      </w:r>
      <w:r w:rsidR="00830676" w:rsidRPr="008753B0">
        <w:rPr>
          <w:color w:val="000000" w:themeColor="text1"/>
        </w:rPr>
        <w:t>рублей.</w:t>
      </w:r>
    </w:p>
    <w:p w14:paraId="412A59EF" w14:textId="11E984CE" w:rsidR="00830676" w:rsidRPr="008753B0" w:rsidRDefault="00370437" w:rsidP="00830676">
      <w:pPr>
        <w:spacing w:after="0" w:line="276" w:lineRule="auto"/>
        <w:ind w:firstLine="567"/>
        <w:rPr>
          <w:color w:val="000000" w:themeColor="text1"/>
        </w:rPr>
      </w:pPr>
      <w:r w:rsidRPr="008753B0">
        <w:rPr>
          <w:color w:val="000000" w:themeColor="text1"/>
        </w:rPr>
        <w:t>3.2. </w:t>
      </w:r>
      <w:r w:rsidR="00AE2DCC" w:rsidRPr="008753B0">
        <w:rPr>
          <w:color w:val="000000" w:themeColor="text1"/>
        </w:rPr>
        <w:t xml:space="preserve">Срок выполнения </w:t>
      </w:r>
      <w:r w:rsidR="00DC026F" w:rsidRPr="008753B0">
        <w:rPr>
          <w:color w:val="000000" w:themeColor="text1"/>
        </w:rPr>
        <w:t xml:space="preserve">Работ </w:t>
      </w:r>
      <w:r w:rsidR="00830676" w:rsidRPr="008753B0">
        <w:rPr>
          <w:color w:val="000000" w:themeColor="text1"/>
        </w:rPr>
        <w:t xml:space="preserve">составляет не более </w:t>
      </w:r>
      <w:r w:rsidR="0037612A" w:rsidRPr="008753B0">
        <w:rPr>
          <w:color w:val="000000" w:themeColor="text1"/>
        </w:rPr>
        <w:t>12</w:t>
      </w:r>
      <w:r w:rsidR="00F32215" w:rsidRPr="008753B0">
        <w:rPr>
          <w:color w:val="000000" w:themeColor="text1"/>
        </w:rPr>
        <w:t> </w:t>
      </w:r>
      <w:r w:rsidR="00830676" w:rsidRPr="008753B0">
        <w:rPr>
          <w:color w:val="000000" w:themeColor="text1"/>
        </w:rPr>
        <w:t xml:space="preserve">месяцев </w:t>
      </w:r>
      <w:proofErr w:type="gramStart"/>
      <w:r w:rsidR="00830676" w:rsidRPr="008753B0">
        <w:rPr>
          <w:color w:val="000000" w:themeColor="text1"/>
        </w:rPr>
        <w:t>с даты заключения</w:t>
      </w:r>
      <w:proofErr w:type="gramEnd"/>
      <w:r w:rsidR="00830676" w:rsidRPr="008753B0">
        <w:rPr>
          <w:color w:val="000000" w:themeColor="text1"/>
        </w:rPr>
        <w:t xml:space="preserve"> </w:t>
      </w:r>
      <w:r w:rsidR="00CF654E" w:rsidRPr="008753B0">
        <w:rPr>
          <w:color w:val="000000" w:themeColor="text1"/>
        </w:rPr>
        <w:t>договора</w:t>
      </w:r>
      <w:r w:rsidR="00830676" w:rsidRPr="008753B0">
        <w:rPr>
          <w:color w:val="000000" w:themeColor="text1"/>
        </w:rPr>
        <w:t xml:space="preserve">. </w:t>
      </w:r>
    </w:p>
    <w:p w14:paraId="10C8EDD5" w14:textId="77777777" w:rsidR="00830676" w:rsidRPr="008753B0" w:rsidRDefault="00830676" w:rsidP="00830676">
      <w:pPr>
        <w:spacing w:after="0" w:line="276" w:lineRule="auto"/>
        <w:ind w:firstLine="567"/>
        <w:rPr>
          <w:color w:val="000000" w:themeColor="text1"/>
        </w:rPr>
      </w:pPr>
      <w:r w:rsidRPr="008753B0">
        <w:rPr>
          <w:color w:val="000000" w:themeColor="text1"/>
        </w:rPr>
        <w:t xml:space="preserve">В случае возникновения технических проблем при </w:t>
      </w:r>
      <w:r w:rsidR="006829B5" w:rsidRPr="008753B0">
        <w:rPr>
          <w:color w:val="000000" w:themeColor="text1"/>
        </w:rPr>
        <w:t xml:space="preserve">проведении </w:t>
      </w:r>
      <w:r w:rsidR="00DC026F" w:rsidRPr="008753B0">
        <w:rPr>
          <w:color w:val="000000" w:themeColor="text1"/>
        </w:rPr>
        <w:t>Работ</w:t>
      </w:r>
      <w:r w:rsidRPr="008753B0">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8753B0">
        <w:rPr>
          <w:color w:val="000000" w:themeColor="text1"/>
        </w:rPr>
        <w:t xml:space="preserve">делающих </w:t>
      </w:r>
      <w:r w:rsidRPr="008753B0">
        <w:rPr>
          <w:color w:val="000000" w:themeColor="text1"/>
        </w:rPr>
        <w:t>невозможным своевременное испо</w:t>
      </w:r>
      <w:r w:rsidR="00902D55" w:rsidRPr="008753B0">
        <w:rPr>
          <w:color w:val="000000" w:themeColor="text1"/>
        </w:rPr>
        <w:t>лнение обязательств по договору</w:t>
      </w:r>
      <w:r w:rsidRPr="008753B0">
        <w:rPr>
          <w:color w:val="000000" w:themeColor="text1"/>
        </w:rPr>
        <w:t xml:space="preserve">, изменение </w:t>
      </w:r>
      <w:r w:rsidR="00F32215" w:rsidRPr="008753B0">
        <w:rPr>
          <w:color w:val="000000" w:themeColor="text1"/>
        </w:rPr>
        <w:t xml:space="preserve">срока </w:t>
      </w:r>
      <w:r w:rsidRPr="008753B0">
        <w:rPr>
          <w:color w:val="000000" w:themeColor="text1"/>
        </w:rPr>
        <w:t xml:space="preserve">выполнения работ может быть согласовано Фондом при условии предоставления </w:t>
      </w:r>
      <w:r w:rsidR="00472911" w:rsidRPr="008753B0">
        <w:rPr>
          <w:color w:val="000000" w:themeColor="text1"/>
        </w:rPr>
        <w:t>грантополучателем</w:t>
      </w:r>
      <w:r w:rsidRPr="008753B0">
        <w:rPr>
          <w:color w:val="000000" w:themeColor="text1"/>
        </w:rPr>
        <w:t xml:space="preserve"> обоснования причин</w:t>
      </w:r>
      <w:r w:rsidR="00F32215" w:rsidRPr="008753B0">
        <w:rPr>
          <w:color w:val="000000" w:themeColor="text1"/>
        </w:rPr>
        <w:t>ы</w:t>
      </w:r>
      <w:r w:rsidRPr="008753B0">
        <w:rPr>
          <w:color w:val="000000" w:themeColor="text1"/>
        </w:rPr>
        <w:t xml:space="preserve"> переноса </w:t>
      </w:r>
      <w:r w:rsidR="00F32215" w:rsidRPr="008753B0">
        <w:rPr>
          <w:color w:val="000000" w:themeColor="text1"/>
        </w:rPr>
        <w:t>срока</w:t>
      </w:r>
      <w:r w:rsidRPr="008753B0">
        <w:rPr>
          <w:color w:val="000000" w:themeColor="text1"/>
        </w:rPr>
        <w:t>.</w:t>
      </w:r>
    </w:p>
    <w:p w14:paraId="0758CD37" w14:textId="4698882F" w:rsidR="00830676" w:rsidRPr="008753B0" w:rsidRDefault="00370437" w:rsidP="00830676">
      <w:pPr>
        <w:spacing w:after="0" w:line="276" w:lineRule="auto"/>
        <w:ind w:firstLine="567"/>
        <w:rPr>
          <w:color w:val="000000" w:themeColor="text1"/>
        </w:rPr>
      </w:pPr>
      <w:r w:rsidRPr="008753B0">
        <w:rPr>
          <w:color w:val="000000" w:themeColor="text1"/>
        </w:rPr>
        <w:t>3.3. </w:t>
      </w:r>
      <w:r w:rsidR="00830676" w:rsidRPr="008753B0">
        <w:rPr>
          <w:color w:val="000000" w:themeColor="text1"/>
        </w:rPr>
        <w:t xml:space="preserve">Гранты </w:t>
      </w:r>
      <w:r w:rsidR="006829B5" w:rsidRPr="008753B0">
        <w:rPr>
          <w:color w:val="000000" w:themeColor="text1"/>
        </w:rPr>
        <w:t>победителям Программы</w:t>
      </w:r>
      <w:r w:rsidR="00830676" w:rsidRPr="008753B0">
        <w:rPr>
          <w:color w:val="000000" w:themeColor="text1"/>
        </w:rPr>
        <w:t xml:space="preserve"> предоставляются </w:t>
      </w:r>
      <w:r w:rsidR="00F46FF2" w:rsidRPr="008753B0">
        <w:rPr>
          <w:color w:val="000000" w:themeColor="text1"/>
        </w:rPr>
        <w:t xml:space="preserve">на </w:t>
      </w:r>
      <w:r w:rsidR="00472911" w:rsidRPr="008753B0">
        <w:rPr>
          <w:color w:val="000000" w:themeColor="text1"/>
        </w:rPr>
        <w:t>2</w:t>
      </w:r>
      <w:r w:rsidR="00F32215" w:rsidRPr="008753B0">
        <w:rPr>
          <w:color w:val="000000" w:themeColor="text1"/>
        </w:rPr>
        <w:t> </w:t>
      </w:r>
      <w:r w:rsidR="00830676" w:rsidRPr="008753B0">
        <w:rPr>
          <w:color w:val="000000" w:themeColor="text1"/>
        </w:rPr>
        <w:t>этап</w:t>
      </w:r>
      <w:r w:rsidR="00A23E00" w:rsidRPr="008753B0">
        <w:rPr>
          <w:color w:val="000000" w:themeColor="text1"/>
        </w:rPr>
        <w:t>а</w:t>
      </w:r>
      <w:r w:rsidR="00830676" w:rsidRPr="008753B0">
        <w:rPr>
          <w:color w:val="000000" w:themeColor="text1"/>
        </w:rPr>
        <w:t xml:space="preserve"> </w:t>
      </w:r>
      <w:r w:rsidR="006829B5" w:rsidRPr="008753B0">
        <w:rPr>
          <w:color w:val="000000" w:themeColor="text1"/>
        </w:rPr>
        <w:t xml:space="preserve">выполнения </w:t>
      </w:r>
      <w:r w:rsidR="00DC026F" w:rsidRPr="008753B0">
        <w:rPr>
          <w:color w:val="000000" w:themeColor="text1"/>
        </w:rPr>
        <w:t>Работ</w:t>
      </w:r>
      <w:r w:rsidR="00F46FF2" w:rsidRPr="008753B0">
        <w:rPr>
          <w:color w:val="000000" w:themeColor="text1"/>
        </w:rPr>
        <w:t xml:space="preserve"> в соответствии с календарным планом</w:t>
      </w:r>
      <w:r w:rsidR="00830676" w:rsidRPr="008753B0">
        <w:rPr>
          <w:color w:val="000000" w:themeColor="text1"/>
        </w:rPr>
        <w:t xml:space="preserve">, </w:t>
      </w:r>
      <w:r w:rsidR="00DD5856" w:rsidRPr="008753B0">
        <w:rPr>
          <w:color w:val="000000" w:themeColor="text1"/>
        </w:rPr>
        <w:t>предусмотренным договором</w:t>
      </w:r>
      <w:r w:rsidR="00830676" w:rsidRPr="008753B0">
        <w:rPr>
          <w:color w:val="000000" w:themeColor="text1"/>
        </w:rPr>
        <w:t>.</w:t>
      </w:r>
      <w:r w:rsidR="00D678BB" w:rsidRPr="008753B0">
        <w:rPr>
          <w:rStyle w:val="ab"/>
          <w:color w:val="000000" w:themeColor="text1"/>
        </w:rPr>
        <w:footnoteReference w:id="2"/>
      </w:r>
    </w:p>
    <w:p w14:paraId="74C5595F" w14:textId="77777777" w:rsidR="00830676" w:rsidRPr="008753B0" w:rsidRDefault="00370437" w:rsidP="006829B5">
      <w:pPr>
        <w:spacing w:after="0" w:line="276" w:lineRule="auto"/>
        <w:ind w:firstLine="567"/>
        <w:rPr>
          <w:color w:val="000000" w:themeColor="text1"/>
        </w:rPr>
      </w:pPr>
      <w:r w:rsidRPr="008753B0">
        <w:rPr>
          <w:color w:val="000000" w:themeColor="text1"/>
        </w:rPr>
        <w:t>3.4. </w:t>
      </w:r>
      <w:r w:rsidR="00830676" w:rsidRPr="008753B0">
        <w:rPr>
          <w:color w:val="000000" w:themeColor="text1"/>
        </w:rPr>
        <w:t xml:space="preserve">Средства </w:t>
      </w:r>
      <w:proofErr w:type="spellStart"/>
      <w:r w:rsidR="00830676" w:rsidRPr="008753B0">
        <w:rPr>
          <w:color w:val="000000" w:themeColor="text1"/>
        </w:rPr>
        <w:t>грантового</w:t>
      </w:r>
      <w:proofErr w:type="spellEnd"/>
      <w:r w:rsidR="00830676" w:rsidRPr="008753B0">
        <w:rPr>
          <w:color w:val="000000" w:themeColor="text1"/>
        </w:rPr>
        <w:t xml:space="preserve"> финансирования </w:t>
      </w:r>
      <w:r w:rsidR="0013285F" w:rsidRPr="008753B0">
        <w:rPr>
          <w:color w:val="000000" w:themeColor="text1"/>
        </w:rPr>
        <w:t>предоставляются на</w:t>
      </w:r>
      <w:r w:rsidR="00830676" w:rsidRPr="008753B0">
        <w:rPr>
          <w:color w:val="000000" w:themeColor="text1"/>
        </w:rPr>
        <w:t xml:space="preserve"> выполнение </w:t>
      </w:r>
      <w:r w:rsidR="00DC026F" w:rsidRPr="008753B0">
        <w:rPr>
          <w:color w:val="000000" w:themeColor="text1"/>
        </w:rPr>
        <w:t>Работ</w:t>
      </w:r>
      <w:r w:rsidR="006829B5" w:rsidRPr="008753B0">
        <w:rPr>
          <w:color w:val="000000" w:themeColor="text1"/>
        </w:rPr>
        <w:t>.</w:t>
      </w:r>
    </w:p>
    <w:p w14:paraId="520279A9" w14:textId="77777777" w:rsidR="00830676" w:rsidRPr="008753B0" w:rsidRDefault="00830676" w:rsidP="00830676">
      <w:pPr>
        <w:spacing w:after="0" w:line="276" w:lineRule="auto"/>
        <w:ind w:firstLine="567"/>
        <w:rPr>
          <w:color w:val="000000" w:themeColor="text1"/>
        </w:rPr>
      </w:pPr>
      <w:r w:rsidRPr="008753B0">
        <w:rPr>
          <w:color w:val="000000" w:themeColor="text1"/>
        </w:rPr>
        <w:t>3.</w:t>
      </w:r>
      <w:r w:rsidR="006829B5" w:rsidRPr="008753B0">
        <w:rPr>
          <w:color w:val="000000" w:themeColor="text1"/>
        </w:rPr>
        <w:t>5</w:t>
      </w:r>
      <w:r w:rsidR="00370437" w:rsidRPr="008753B0">
        <w:rPr>
          <w:color w:val="000000" w:themeColor="text1"/>
        </w:rPr>
        <w:t>. </w:t>
      </w:r>
      <w:r w:rsidRPr="008753B0">
        <w:rPr>
          <w:color w:val="000000" w:themeColor="text1"/>
        </w:rPr>
        <w:t>Гранты предоставляются в пределах субсидии, предоставляемой Фонду из средств федерального бюджета.</w:t>
      </w:r>
    </w:p>
    <w:p w14:paraId="440234D1" w14:textId="77777777" w:rsidR="00830676" w:rsidRPr="008753B0" w:rsidRDefault="00830676" w:rsidP="00830676">
      <w:pPr>
        <w:spacing w:after="0" w:line="276" w:lineRule="auto"/>
        <w:ind w:firstLine="567"/>
        <w:rPr>
          <w:color w:val="000000" w:themeColor="text1"/>
        </w:rPr>
      </w:pPr>
      <w:r w:rsidRPr="008753B0">
        <w:rPr>
          <w:color w:val="000000" w:themeColor="text1"/>
        </w:rPr>
        <w:t>3.</w:t>
      </w:r>
      <w:r w:rsidR="006829B5" w:rsidRPr="008753B0">
        <w:rPr>
          <w:color w:val="000000" w:themeColor="text1"/>
        </w:rPr>
        <w:t>6</w:t>
      </w:r>
      <w:r w:rsidR="00370437" w:rsidRPr="008753B0">
        <w:rPr>
          <w:color w:val="000000" w:themeColor="text1"/>
        </w:rPr>
        <w:t>. </w:t>
      </w:r>
      <w:r w:rsidRPr="008753B0">
        <w:rPr>
          <w:color w:val="000000" w:themeColor="text1"/>
        </w:rPr>
        <w:t>Перечисление сре</w:t>
      </w:r>
      <w:proofErr w:type="gramStart"/>
      <w:r w:rsidRPr="008753B0">
        <w:rPr>
          <w:color w:val="000000" w:themeColor="text1"/>
        </w:rPr>
        <w:t>дств гр</w:t>
      </w:r>
      <w:proofErr w:type="gramEnd"/>
      <w:r w:rsidRPr="008753B0">
        <w:rPr>
          <w:color w:val="000000" w:themeColor="text1"/>
        </w:rPr>
        <w:t xml:space="preserve">анта </w:t>
      </w:r>
      <w:proofErr w:type="spellStart"/>
      <w:r w:rsidR="00FA2302" w:rsidRPr="008753B0">
        <w:rPr>
          <w:color w:val="000000" w:themeColor="text1"/>
        </w:rPr>
        <w:t>грантополучателю</w:t>
      </w:r>
      <w:proofErr w:type="spellEnd"/>
      <w:r w:rsidR="00FA2302" w:rsidRPr="008753B0">
        <w:rPr>
          <w:color w:val="000000" w:themeColor="text1"/>
        </w:rPr>
        <w:t xml:space="preserve"> </w:t>
      </w:r>
      <w:r w:rsidRPr="008753B0">
        <w:rPr>
          <w:color w:val="000000" w:themeColor="text1"/>
        </w:rPr>
        <w:t>осуществляется на</w:t>
      </w:r>
      <w:r w:rsidR="006829B5" w:rsidRPr="008753B0">
        <w:rPr>
          <w:color w:val="000000" w:themeColor="text1"/>
        </w:rPr>
        <w:t xml:space="preserve"> личный</w:t>
      </w:r>
      <w:r w:rsidRPr="008753B0">
        <w:rPr>
          <w:color w:val="000000" w:themeColor="text1"/>
        </w:rPr>
        <w:t xml:space="preserve"> расчетный счет, открытый в</w:t>
      </w:r>
      <w:r w:rsidR="00A54A1D" w:rsidRPr="008753B0">
        <w:rPr>
          <w:color w:val="000000" w:themeColor="text1"/>
        </w:rPr>
        <w:t xml:space="preserve"> </w:t>
      </w:r>
      <w:r w:rsidRPr="008753B0">
        <w:rPr>
          <w:color w:val="000000" w:themeColor="text1"/>
        </w:rPr>
        <w:t>кредитной организации.</w:t>
      </w:r>
    </w:p>
    <w:p w14:paraId="23B10966" w14:textId="77777777" w:rsidR="00830676" w:rsidRPr="008753B0" w:rsidRDefault="00830676" w:rsidP="00830676">
      <w:pPr>
        <w:spacing w:after="0" w:line="276" w:lineRule="auto"/>
        <w:ind w:firstLine="567"/>
        <w:rPr>
          <w:color w:val="000000" w:themeColor="text1"/>
        </w:rPr>
      </w:pPr>
      <w:r w:rsidRPr="008753B0">
        <w:rPr>
          <w:color w:val="000000" w:themeColor="text1"/>
        </w:rPr>
        <w:t>3.</w:t>
      </w:r>
      <w:r w:rsidR="006829B5" w:rsidRPr="008753B0">
        <w:rPr>
          <w:color w:val="000000" w:themeColor="text1"/>
        </w:rPr>
        <w:t>7</w:t>
      </w:r>
      <w:r w:rsidR="00370437" w:rsidRPr="008753B0">
        <w:rPr>
          <w:color w:val="000000" w:themeColor="text1"/>
        </w:rPr>
        <w:t>. </w:t>
      </w:r>
      <w:r w:rsidRPr="008753B0">
        <w:rPr>
          <w:color w:val="000000" w:themeColor="text1"/>
        </w:rPr>
        <w:t>Полученные средства гранта в случае их использования не по целевому назначению подлежат возврату в Фонд.</w:t>
      </w:r>
    </w:p>
    <w:p w14:paraId="59C24EDE" w14:textId="77777777" w:rsidR="00830676" w:rsidRPr="008753B0" w:rsidRDefault="00830676" w:rsidP="00830676">
      <w:pPr>
        <w:spacing w:after="0" w:line="276" w:lineRule="auto"/>
        <w:ind w:firstLine="567"/>
        <w:rPr>
          <w:color w:val="000000" w:themeColor="text1"/>
        </w:rPr>
      </w:pPr>
      <w:bookmarkStart w:id="8" w:name="OLE_LINK29"/>
      <w:r w:rsidRPr="008753B0">
        <w:rPr>
          <w:color w:val="000000" w:themeColor="text1"/>
        </w:rPr>
        <w:t>3.</w:t>
      </w:r>
      <w:r w:rsidR="006829B5" w:rsidRPr="008753B0">
        <w:rPr>
          <w:color w:val="000000" w:themeColor="text1"/>
        </w:rPr>
        <w:t>8</w:t>
      </w:r>
      <w:r w:rsidR="00370437" w:rsidRPr="008753B0">
        <w:rPr>
          <w:color w:val="000000" w:themeColor="text1"/>
        </w:rPr>
        <w:t>. </w:t>
      </w:r>
      <w:r w:rsidR="006829B5" w:rsidRPr="008753B0">
        <w:rPr>
          <w:color w:val="000000" w:themeColor="text1"/>
        </w:rPr>
        <w:t xml:space="preserve">По </w:t>
      </w:r>
      <w:r w:rsidR="00FA2302" w:rsidRPr="008753B0">
        <w:rPr>
          <w:color w:val="000000" w:themeColor="text1"/>
        </w:rPr>
        <w:t xml:space="preserve">итогам </w:t>
      </w:r>
      <w:r w:rsidR="006829B5" w:rsidRPr="008753B0">
        <w:rPr>
          <w:color w:val="000000" w:themeColor="text1"/>
        </w:rPr>
        <w:t xml:space="preserve">выполнения </w:t>
      </w:r>
      <w:r w:rsidR="00DC026F" w:rsidRPr="008753B0">
        <w:rPr>
          <w:color w:val="000000" w:themeColor="text1"/>
        </w:rPr>
        <w:t xml:space="preserve">Работ </w:t>
      </w:r>
      <w:r w:rsidRPr="008753B0">
        <w:rPr>
          <w:color w:val="000000" w:themeColor="text1"/>
        </w:rPr>
        <w:t>грантополучателем должны быть достигнуты следующие</w:t>
      </w:r>
      <w:r w:rsidR="0091318F" w:rsidRPr="008753B0">
        <w:rPr>
          <w:color w:val="000000" w:themeColor="text1"/>
        </w:rPr>
        <w:t xml:space="preserve"> </w:t>
      </w:r>
      <w:r w:rsidR="00FA2302" w:rsidRPr="008753B0">
        <w:rPr>
          <w:color w:val="000000" w:themeColor="text1"/>
        </w:rPr>
        <w:t>результаты</w:t>
      </w:r>
      <w:bookmarkEnd w:id="8"/>
      <w:r w:rsidRPr="008753B0">
        <w:rPr>
          <w:color w:val="000000" w:themeColor="text1"/>
        </w:rPr>
        <w:t>:</w:t>
      </w:r>
    </w:p>
    <w:p w14:paraId="73290931" w14:textId="1E817F16" w:rsidR="00FA7BEA" w:rsidRPr="008753B0" w:rsidRDefault="006829B5" w:rsidP="00581440">
      <w:pPr>
        <w:pStyle w:val="af"/>
        <w:numPr>
          <w:ilvl w:val="0"/>
          <w:numId w:val="16"/>
        </w:numPr>
        <w:spacing w:after="0" w:line="276" w:lineRule="auto"/>
        <w:ind w:left="993" w:hanging="426"/>
        <w:rPr>
          <w:color w:val="000000" w:themeColor="text1"/>
        </w:rPr>
      </w:pPr>
      <w:r w:rsidRPr="008753B0">
        <w:rPr>
          <w:color w:val="000000" w:themeColor="text1"/>
        </w:rPr>
        <w:t>разработан бизнес-план</w:t>
      </w:r>
      <w:r w:rsidR="00500094" w:rsidRPr="008753B0">
        <w:rPr>
          <w:color w:val="000000" w:themeColor="text1"/>
        </w:rPr>
        <w:t xml:space="preserve"> </w:t>
      </w:r>
      <w:r w:rsidRPr="008753B0">
        <w:rPr>
          <w:color w:val="000000" w:themeColor="text1"/>
        </w:rPr>
        <w:t>проекта</w:t>
      </w:r>
      <w:r w:rsidR="00394DC5" w:rsidRPr="008753B0">
        <w:rPr>
          <w:color w:val="000000" w:themeColor="text1"/>
        </w:rPr>
        <w:t xml:space="preserve"> </w:t>
      </w:r>
      <w:r w:rsidR="00472911" w:rsidRPr="008753B0">
        <w:rPr>
          <w:color w:val="000000" w:themeColor="text1"/>
        </w:rPr>
        <w:t xml:space="preserve">в соответствии </w:t>
      </w:r>
      <w:r w:rsidR="00DD5856" w:rsidRPr="008753B0">
        <w:rPr>
          <w:color w:val="000000" w:themeColor="text1"/>
        </w:rPr>
        <w:t xml:space="preserve">с требованиями </w:t>
      </w:r>
      <w:hyperlink w:anchor="_РЕКОМЕНДАЦИИ__к" w:history="1">
        <w:r w:rsidR="00472911" w:rsidRPr="008753B0">
          <w:rPr>
            <w:rStyle w:val="a8"/>
            <w:color w:val="000000" w:themeColor="text1"/>
            <w:u w:val="none"/>
          </w:rPr>
          <w:t>П</w:t>
        </w:r>
        <w:r w:rsidR="00500094" w:rsidRPr="008753B0">
          <w:rPr>
            <w:rStyle w:val="a8"/>
            <w:color w:val="000000" w:themeColor="text1"/>
            <w:u w:val="none"/>
          </w:rPr>
          <w:t>риложени</w:t>
        </w:r>
        <w:r w:rsidR="00472911" w:rsidRPr="008753B0">
          <w:rPr>
            <w:rStyle w:val="a8"/>
            <w:color w:val="000000" w:themeColor="text1"/>
            <w:u w:val="none"/>
          </w:rPr>
          <w:t>я</w:t>
        </w:r>
        <w:r w:rsidR="0091318F" w:rsidRPr="008753B0">
          <w:rPr>
            <w:rStyle w:val="a8"/>
            <w:color w:val="000000" w:themeColor="text1"/>
            <w:u w:val="none"/>
          </w:rPr>
          <w:t> </w:t>
        </w:r>
        <w:r w:rsidR="00385C61" w:rsidRPr="008753B0">
          <w:rPr>
            <w:rStyle w:val="a8"/>
            <w:color w:val="000000" w:themeColor="text1"/>
            <w:u w:val="none"/>
          </w:rPr>
          <w:t>№</w:t>
        </w:r>
        <w:r w:rsidR="00A10878" w:rsidRPr="008753B0">
          <w:rPr>
            <w:rStyle w:val="a8"/>
            <w:color w:val="000000" w:themeColor="text1"/>
            <w:u w:val="none"/>
          </w:rPr>
          <w:t> </w:t>
        </w:r>
        <w:r w:rsidR="00F32363" w:rsidRPr="008753B0">
          <w:rPr>
            <w:rStyle w:val="a8"/>
            <w:color w:val="000000" w:themeColor="text1"/>
            <w:u w:val="none"/>
          </w:rPr>
          <w:t>2</w:t>
        </w:r>
      </w:hyperlink>
      <w:r w:rsidR="0091318F" w:rsidRPr="008753B0">
        <w:rPr>
          <w:rStyle w:val="a8"/>
          <w:color w:val="000000" w:themeColor="text1"/>
          <w:u w:val="none"/>
        </w:rPr>
        <w:t xml:space="preserve"> настоящего Положения</w:t>
      </w:r>
      <w:r w:rsidRPr="008753B0">
        <w:rPr>
          <w:color w:val="000000" w:themeColor="text1"/>
        </w:rPr>
        <w:t>;</w:t>
      </w:r>
    </w:p>
    <w:p w14:paraId="0852875A" w14:textId="59EDEC60" w:rsidR="005B43AA" w:rsidRPr="008753B0" w:rsidRDefault="00FA7BEA" w:rsidP="00581440">
      <w:pPr>
        <w:pStyle w:val="af"/>
        <w:numPr>
          <w:ilvl w:val="0"/>
          <w:numId w:val="21"/>
        </w:numPr>
        <w:spacing w:after="0" w:line="276" w:lineRule="auto"/>
        <w:ind w:left="993" w:hanging="426"/>
        <w:rPr>
          <w:color w:val="000000" w:themeColor="text1"/>
        </w:rPr>
      </w:pPr>
      <w:r w:rsidRPr="008753B0">
        <w:rPr>
          <w:color w:val="000000" w:themeColor="text1"/>
        </w:rPr>
        <w:t>пройден</w:t>
      </w:r>
      <w:r w:rsidR="000B7FC7" w:rsidRPr="008753B0">
        <w:rPr>
          <w:color w:val="000000" w:themeColor="text1"/>
        </w:rPr>
        <w:t>а</w:t>
      </w:r>
      <w:r w:rsidRPr="008753B0">
        <w:rPr>
          <w:color w:val="000000" w:themeColor="text1"/>
        </w:rPr>
        <w:t xml:space="preserve"> </w:t>
      </w:r>
      <w:r w:rsidR="003E2FEA" w:rsidRPr="008753B0">
        <w:rPr>
          <w:color w:val="000000" w:themeColor="text1"/>
        </w:rPr>
        <w:t xml:space="preserve">специализированная </w:t>
      </w:r>
      <w:proofErr w:type="spellStart"/>
      <w:r w:rsidR="00472911" w:rsidRPr="008753B0">
        <w:rPr>
          <w:color w:val="000000" w:themeColor="text1"/>
        </w:rPr>
        <w:t>преакселерационная</w:t>
      </w:r>
      <w:proofErr w:type="spellEnd"/>
      <w:r w:rsidR="00394DC5" w:rsidRPr="008753B0">
        <w:rPr>
          <w:color w:val="000000" w:themeColor="text1"/>
        </w:rPr>
        <w:t xml:space="preserve"> </w:t>
      </w:r>
      <w:r w:rsidRPr="008753B0">
        <w:rPr>
          <w:color w:val="000000" w:themeColor="text1"/>
        </w:rPr>
        <w:t>программа</w:t>
      </w:r>
      <w:r w:rsidR="00084F5E" w:rsidRPr="008753B0">
        <w:rPr>
          <w:color w:val="000000" w:themeColor="text1"/>
        </w:rPr>
        <w:t xml:space="preserve">, в </w:t>
      </w:r>
      <w:proofErr w:type="spellStart"/>
      <w:r w:rsidR="00084F5E" w:rsidRPr="008753B0">
        <w:rPr>
          <w:color w:val="000000" w:themeColor="text1"/>
        </w:rPr>
        <w:t>т.ч</w:t>
      </w:r>
      <w:proofErr w:type="spellEnd"/>
      <w:r w:rsidR="00084F5E" w:rsidRPr="008753B0">
        <w:rPr>
          <w:color w:val="000000" w:themeColor="text1"/>
        </w:rPr>
        <w:t>. всеми членами проектной команды,</w:t>
      </w:r>
      <w:r w:rsidRPr="008753B0">
        <w:rPr>
          <w:color w:val="000000" w:themeColor="text1"/>
        </w:rPr>
        <w:t xml:space="preserve"> </w:t>
      </w:r>
      <w:r w:rsidR="004F0D2A" w:rsidRPr="008753B0">
        <w:rPr>
          <w:color w:val="000000" w:themeColor="text1"/>
        </w:rPr>
        <w:t>на базе</w:t>
      </w:r>
      <w:r w:rsidR="00FA2302" w:rsidRPr="008753B0">
        <w:rPr>
          <w:color w:val="000000" w:themeColor="text1"/>
        </w:rPr>
        <w:t xml:space="preserve"> </w:t>
      </w:r>
      <w:r w:rsidR="0091318F" w:rsidRPr="008753B0">
        <w:rPr>
          <w:color w:val="000000" w:themeColor="text1"/>
        </w:rPr>
        <w:t>организации</w:t>
      </w:r>
      <w:r w:rsidR="004F0D2A" w:rsidRPr="008753B0">
        <w:rPr>
          <w:color w:val="000000" w:themeColor="text1"/>
        </w:rPr>
        <w:t xml:space="preserve">, </w:t>
      </w:r>
      <w:r w:rsidR="00FA2302" w:rsidRPr="008753B0">
        <w:rPr>
          <w:color w:val="000000" w:themeColor="text1"/>
        </w:rPr>
        <w:t xml:space="preserve">аккредитованной </w:t>
      </w:r>
      <w:r w:rsidR="004F0D2A" w:rsidRPr="008753B0">
        <w:rPr>
          <w:color w:val="000000" w:themeColor="text1"/>
        </w:rPr>
        <w:t>Фондом</w:t>
      </w:r>
      <w:r w:rsidR="00FA2302" w:rsidRPr="008753B0">
        <w:rPr>
          <w:color w:val="000000" w:themeColor="text1"/>
        </w:rPr>
        <w:t xml:space="preserve"> на право осуществления </w:t>
      </w:r>
      <w:proofErr w:type="spellStart"/>
      <w:r w:rsidR="00FA2302" w:rsidRPr="008753B0">
        <w:rPr>
          <w:color w:val="000000" w:themeColor="text1"/>
        </w:rPr>
        <w:t>преакселерационной</w:t>
      </w:r>
      <w:proofErr w:type="spellEnd"/>
      <w:r w:rsidR="00FA2302" w:rsidRPr="008753B0">
        <w:rPr>
          <w:color w:val="000000" w:themeColor="text1"/>
        </w:rPr>
        <w:t xml:space="preserve"> деятельности</w:t>
      </w:r>
      <w:r w:rsidR="004F0D2A" w:rsidRPr="008753B0">
        <w:rPr>
          <w:color w:val="000000" w:themeColor="text1"/>
        </w:rPr>
        <w:t>, с целью проработки перспектив коммерческого использования результатов НИР</w:t>
      </w:r>
      <w:r w:rsidR="00A10878" w:rsidRPr="008753B0">
        <w:rPr>
          <w:color w:val="000000" w:themeColor="text1"/>
        </w:rPr>
        <w:t>;</w:t>
      </w:r>
    </w:p>
    <w:p w14:paraId="79C94A19" w14:textId="27E516EA" w:rsidR="0037612A" w:rsidRPr="008753B0" w:rsidRDefault="007B0137" w:rsidP="0037612A">
      <w:pPr>
        <w:pStyle w:val="af"/>
        <w:numPr>
          <w:ilvl w:val="0"/>
          <w:numId w:val="21"/>
        </w:numPr>
        <w:spacing w:after="0" w:line="276" w:lineRule="auto"/>
        <w:ind w:left="993" w:hanging="426"/>
        <w:rPr>
          <w:rStyle w:val="a8"/>
          <w:color w:val="000000" w:themeColor="text1"/>
          <w:u w:val="none"/>
        </w:rPr>
      </w:pPr>
      <w:r w:rsidRPr="008753B0">
        <w:rPr>
          <w:color w:val="000000" w:themeColor="text1"/>
        </w:rPr>
        <w:t>разработана дорожная карта развития проекта</w:t>
      </w:r>
      <w:r w:rsidR="00053BA4" w:rsidRPr="008753B0">
        <w:rPr>
          <w:color w:val="000000" w:themeColor="text1"/>
        </w:rPr>
        <w:t xml:space="preserve">, в </w:t>
      </w:r>
      <w:r w:rsidR="00C05F0B" w:rsidRPr="008753B0">
        <w:rPr>
          <w:color w:val="000000" w:themeColor="text1"/>
        </w:rPr>
        <w:t xml:space="preserve">соответствии с требованиями </w:t>
      </w:r>
      <w:hyperlink w:anchor="_РЕКОМЕНДАЦИИ_к_структуре" w:history="1">
        <w:r w:rsidR="00C05F0B" w:rsidRPr="008753B0">
          <w:rPr>
            <w:rStyle w:val="a8"/>
            <w:color w:val="000000" w:themeColor="text1"/>
            <w:u w:val="none"/>
          </w:rPr>
          <w:t>Приложения № 3</w:t>
        </w:r>
      </w:hyperlink>
      <w:r w:rsidR="00C05F0B" w:rsidRPr="008753B0">
        <w:rPr>
          <w:rStyle w:val="a8"/>
          <w:color w:val="000000" w:themeColor="text1"/>
          <w:u w:val="none"/>
        </w:rPr>
        <w:t xml:space="preserve"> настоящего Положения</w:t>
      </w:r>
      <w:r w:rsidR="00F60877" w:rsidRPr="008753B0">
        <w:rPr>
          <w:rStyle w:val="a8"/>
          <w:color w:val="000000" w:themeColor="text1"/>
          <w:u w:val="none"/>
        </w:rPr>
        <w:t>;</w:t>
      </w:r>
    </w:p>
    <w:p w14:paraId="1621A02D" w14:textId="6FB7D31D" w:rsidR="00A269ED" w:rsidRPr="008753B0" w:rsidRDefault="00771C7C" w:rsidP="0037612A">
      <w:pPr>
        <w:pStyle w:val="af"/>
        <w:numPr>
          <w:ilvl w:val="0"/>
          <w:numId w:val="21"/>
        </w:numPr>
        <w:spacing w:after="0" w:line="276" w:lineRule="auto"/>
        <w:ind w:left="993" w:hanging="426"/>
        <w:rPr>
          <w:color w:val="000000" w:themeColor="text1"/>
        </w:rPr>
      </w:pPr>
      <w:r w:rsidRPr="008753B0">
        <w:rPr>
          <w:color w:val="000000" w:themeColor="text1"/>
        </w:rPr>
        <w:t xml:space="preserve">представлен научно-технический отчет, содержащий результаты проектирования и (или) моделирования в системе автоматизированного </w:t>
      </w:r>
      <w:r w:rsidRPr="008753B0">
        <w:rPr>
          <w:color w:val="000000" w:themeColor="text1"/>
        </w:rPr>
        <w:lastRenderedPageBreak/>
        <w:t>проектирования (САПР), подтверждающий достижение характеристик, предусмотренных ТЗ</w:t>
      </w:r>
      <w:r w:rsidR="005A30BC" w:rsidRPr="008753B0">
        <w:rPr>
          <w:color w:val="000000" w:themeColor="text1"/>
        </w:rPr>
        <w:t xml:space="preserve">, </w:t>
      </w:r>
      <w:r w:rsidR="00433794" w:rsidRPr="008753B0">
        <w:rPr>
          <w:color w:val="000000" w:themeColor="text1"/>
        </w:rPr>
        <w:t>содержащий список исполнителей с</w:t>
      </w:r>
      <w:r w:rsidR="005A30BC" w:rsidRPr="008753B0">
        <w:rPr>
          <w:color w:val="000000" w:themeColor="text1"/>
        </w:rPr>
        <w:t xml:space="preserve"> указанием работ, проведенных каждым из членов команды и их личными подписями</w:t>
      </w:r>
      <w:r w:rsidRPr="008753B0">
        <w:rPr>
          <w:color w:val="000000" w:themeColor="text1"/>
        </w:rPr>
        <w:t xml:space="preserve">; </w:t>
      </w:r>
    </w:p>
    <w:p w14:paraId="71DAA847" w14:textId="2991A1F0" w:rsidR="008D3498" w:rsidRPr="008753B0" w:rsidRDefault="008D3498" w:rsidP="0037612A">
      <w:pPr>
        <w:pStyle w:val="af"/>
        <w:numPr>
          <w:ilvl w:val="0"/>
          <w:numId w:val="21"/>
        </w:numPr>
        <w:spacing w:after="0" w:line="276" w:lineRule="auto"/>
        <w:ind w:left="993" w:hanging="426"/>
        <w:rPr>
          <w:color w:val="000000" w:themeColor="text1"/>
        </w:rPr>
      </w:pPr>
      <w:r w:rsidRPr="008753B0">
        <w:rPr>
          <w:color w:val="000000" w:themeColor="text1"/>
        </w:rPr>
        <w:t>подана заявка на регистрацию прав на результаты интеллектуальной деятельности (далее – РИД)</w:t>
      </w:r>
      <w:r w:rsidR="00E60D3F" w:rsidRPr="008753B0">
        <w:rPr>
          <w:color w:val="000000" w:themeColor="text1"/>
        </w:rPr>
        <w:t>,</w:t>
      </w:r>
      <w:r w:rsidRPr="008753B0">
        <w:rPr>
          <w:color w:val="000000" w:themeColor="text1"/>
        </w:rPr>
        <w:t xml:space="preserve"> созданные в рамках выполнения НИР</w:t>
      </w:r>
      <w:r w:rsidR="00A269ED" w:rsidRPr="008753B0">
        <w:rPr>
          <w:color w:val="000000" w:themeColor="text1"/>
        </w:rPr>
        <w:t>;</w:t>
      </w:r>
    </w:p>
    <w:p w14:paraId="39444131" w14:textId="5DC6B395" w:rsidR="00E60D3F" w:rsidRPr="008753B0" w:rsidRDefault="002A7720" w:rsidP="0037612A">
      <w:pPr>
        <w:pStyle w:val="af"/>
        <w:numPr>
          <w:ilvl w:val="0"/>
          <w:numId w:val="21"/>
        </w:numPr>
        <w:spacing w:after="0" w:line="276" w:lineRule="auto"/>
        <w:ind w:left="993" w:hanging="426"/>
        <w:rPr>
          <w:color w:val="000000" w:themeColor="text1"/>
        </w:rPr>
      </w:pPr>
      <w:r w:rsidRPr="008753B0">
        <w:rPr>
          <w:color w:val="000000" w:themeColor="text1"/>
        </w:rPr>
        <w:t>опубликована научная статья</w:t>
      </w:r>
      <w:r w:rsidR="00771C7C" w:rsidRPr="008753B0">
        <w:rPr>
          <w:color w:val="000000" w:themeColor="text1"/>
        </w:rPr>
        <w:t xml:space="preserve"> по результатам работ в научном издании, индексируемом в базах данных РИНЦ, </w:t>
      </w:r>
      <w:r w:rsidR="00771C7C" w:rsidRPr="008753B0">
        <w:rPr>
          <w:color w:val="000000" w:themeColor="text1"/>
          <w:lang w:val="en-US"/>
        </w:rPr>
        <w:t>Scopus</w:t>
      </w:r>
      <w:r w:rsidR="00771C7C" w:rsidRPr="008753B0">
        <w:rPr>
          <w:color w:val="000000" w:themeColor="text1"/>
        </w:rPr>
        <w:t xml:space="preserve">, </w:t>
      </w:r>
      <w:r w:rsidR="00771C7C" w:rsidRPr="008753B0">
        <w:rPr>
          <w:color w:val="000000" w:themeColor="text1"/>
          <w:lang w:val="en-US"/>
        </w:rPr>
        <w:t>WOS</w:t>
      </w:r>
      <w:r w:rsidRPr="008753B0">
        <w:rPr>
          <w:color w:val="000000" w:themeColor="text1"/>
        </w:rPr>
        <w:t>.</w:t>
      </w:r>
    </w:p>
    <w:p w14:paraId="07E2C501" w14:textId="15841938" w:rsidR="00830676" w:rsidRPr="008753B0" w:rsidRDefault="00830676" w:rsidP="00A421DD">
      <w:pPr>
        <w:spacing w:after="0" w:line="276" w:lineRule="auto"/>
        <w:ind w:firstLine="567"/>
        <w:rPr>
          <w:color w:val="000000" w:themeColor="text1"/>
        </w:rPr>
      </w:pPr>
      <w:r w:rsidRPr="008753B0">
        <w:rPr>
          <w:color w:val="000000" w:themeColor="text1"/>
        </w:rPr>
        <w:t>3.</w:t>
      </w:r>
      <w:r w:rsidR="006829B5" w:rsidRPr="008753B0">
        <w:rPr>
          <w:color w:val="000000" w:themeColor="text1"/>
        </w:rPr>
        <w:t>9.</w:t>
      </w:r>
      <w:r w:rsidR="00370437" w:rsidRPr="008753B0">
        <w:rPr>
          <w:color w:val="000000" w:themeColor="text1"/>
        </w:rPr>
        <w:t> </w:t>
      </w:r>
      <w:r w:rsidRPr="008753B0">
        <w:rPr>
          <w:color w:val="000000" w:themeColor="text1"/>
        </w:rPr>
        <w:t xml:space="preserve">В случае </w:t>
      </w:r>
      <w:proofErr w:type="spellStart"/>
      <w:r w:rsidRPr="008753B0">
        <w:rPr>
          <w:color w:val="000000" w:themeColor="text1"/>
        </w:rPr>
        <w:t>недостижения</w:t>
      </w:r>
      <w:proofErr w:type="spellEnd"/>
      <w:r w:rsidR="005B43AA" w:rsidRPr="008753B0">
        <w:rPr>
          <w:color w:val="000000" w:themeColor="text1"/>
        </w:rPr>
        <w:t xml:space="preserve"> </w:t>
      </w:r>
      <w:r w:rsidR="008C1F65" w:rsidRPr="008753B0">
        <w:rPr>
          <w:color w:val="000000" w:themeColor="text1"/>
        </w:rPr>
        <w:t>результатов</w:t>
      </w:r>
      <w:r w:rsidRPr="008753B0">
        <w:rPr>
          <w:color w:val="000000" w:themeColor="text1"/>
        </w:rPr>
        <w:t xml:space="preserve"> </w:t>
      </w:r>
      <w:r w:rsidR="00DD5856" w:rsidRPr="008753B0">
        <w:rPr>
          <w:color w:val="000000" w:themeColor="text1"/>
        </w:rPr>
        <w:t xml:space="preserve">выполнения </w:t>
      </w:r>
      <w:r w:rsidR="00DC026F" w:rsidRPr="008753B0">
        <w:rPr>
          <w:color w:val="000000" w:themeColor="text1"/>
        </w:rPr>
        <w:t>Работ</w:t>
      </w:r>
      <w:r w:rsidRPr="008753B0">
        <w:rPr>
          <w:color w:val="000000" w:themeColor="text1"/>
        </w:rPr>
        <w:t xml:space="preserve">, </w:t>
      </w:r>
      <w:r w:rsidR="00EB7130" w:rsidRPr="008753B0">
        <w:rPr>
          <w:color w:val="000000" w:themeColor="text1"/>
        </w:rPr>
        <w:t xml:space="preserve">указанных в </w:t>
      </w:r>
      <w:hyperlink w:anchor="OLE_LINK29" w:history="1">
        <w:r w:rsidR="00EB7130" w:rsidRPr="008753B0">
          <w:rPr>
            <w:rStyle w:val="a8"/>
            <w:color w:val="000000" w:themeColor="text1"/>
            <w:u w:val="none"/>
          </w:rPr>
          <w:t>п.</w:t>
        </w:r>
        <w:r w:rsidR="00F46FF2" w:rsidRPr="008753B0">
          <w:rPr>
            <w:rStyle w:val="a8"/>
            <w:color w:val="000000" w:themeColor="text1"/>
            <w:u w:val="none"/>
          </w:rPr>
          <w:t> </w:t>
        </w:r>
        <w:r w:rsidR="00EB7130" w:rsidRPr="008753B0">
          <w:rPr>
            <w:rStyle w:val="a8"/>
            <w:color w:val="000000" w:themeColor="text1"/>
            <w:u w:val="none"/>
          </w:rPr>
          <w:t>3.8</w:t>
        </w:r>
      </w:hyperlink>
      <w:r w:rsidR="0091318F" w:rsidRPr="008753B0">
        <w:rPr>
          <w:color w:val="000000" w:themeColor="text1"/>
        </w:rPr>
        <w:t> </w:t>
      </w:r>
      <w:r w:rsidR="00EB7130" w:rsidRPr="008753B0">
        <w:rPr>
          <w:color w:val="000000" w:themeColor="text1"/>
        </w:rPr>
        <w:t>настоящего Положения</w:t>
      </w:r>
      <w:r w:rsidR="00DD5856" w:rsidRPr="008753B0">
        <w:rPr>
          <w:color w:val="000000" w:themeColor="text1"/>
        </w:rPr>
        <w:t>, или</w:t>
      </w:r>
      <w:r w:rsidRPr="008753B0">
        <w:rPr>
          <w:color w:val="000000" w:themeColor="text1"/>
        </w:rPr>
        <w:t xml:space="preserve"> нарушени</w:t>
      </w:r>
      <w:r w:rsidR="008C6EB9" w:rsidRPr="008753B0">
        <w:rPr>
          <w:color w:val="000000" w:themeColor="text1"/>
        </w:rPr>
        <w:t>я</w:t>
      </w:r>
      <w:r w:rsidRPr="008753B0">
        <w:rPr>
          <w:color w:val="000000" w:themeColor="text1"/>
        </w:rPr>
        <w:t xml:space="preserve"> условий договора Фонд вправе потребовать возврата сре</w:t>
      </w:r>
      <w:proofErr w:type="gramStart"/>
      <w:r w:rsidRPr="008753B0">
        <w:rPr>
          <w:color w:val="000000" w:themeColor="text1"/>
        </w:rPr>
        <w:t>дств гр</w:t>
      </w:r>
      <w:proofErr w:type="gramEnd"/>
      <w:r w:rsidRPr="008753B0">
        <w:rPr>
          <w:color w:val="000000" w:themeColor="text1"/>
        </w:rPr>
        <w:t>анта</w:t>
      </w:r>
      <w:r w:rsidR="002A7720" w:rsidRPr="008753B0">
        <w:rPr>
          <w:color w:val="000000" w:themeColor="text1"/>
        </w:rPr>
        <w:t>.</w:t>
      </w:r>
    </w:p>
    <w:p w14:paraId="21AC5DCE" w14:textId="77777777" w:rsidR="00370437" w:rsidRPr="008753B0" w:rsidRDefault="00370437" w:rsidP="00A421DD">
      <w:pPr>
        <w:spacing w:after="0" w:line="276" w:lineRule="auto"/>
        <w:ind w:firstLine="567"/>
        <w:rPr>
          <w:color w:val="000000" w:themeColor="text1"/>
        </w:rPr>
      </w:pPr>
    </w:p>
    <w:p w14:paraId="6C976247" w14:textId="77777777" w:rsidR="003F4FFB" w:rsidRPr="008753B0" w:rsidRDefault="00370437" w:rsidP="00B40A13">
      <w:pPr>
        <w:pStyle w:val="1"/>
        <w:rPr>
          <w:color w:val="000000" w:themeColor="text1"/>
          <w:lang w:val="ru-RU"/>
        </w:rPr>
      </w:pPr>
      <w:bookmarkStart w:id="9" w:name="_Toc72330859"/>
      <w:r w:rsidRPr="008753B0">
        <w:rPr>
          <w:color w:val="000000" w:themeColor="text1"/>
        </w:rPr>
        <w:t>4.</w:t>
      </w:r>
      <w:r w:rsidRPr="008753B0">
        <w:rPr>
          <w:color w:val="000000" w:themeColor="text1"/>
          <w:lang w:val="ru-RU"/>
        </w:rPr>
        <w:t> </w:t>
      </w:r>
      <w:r w:rsidR="00830676" w:rsidRPr="008753B0">
        <w:rPr>
          <w:color w:val="000000" w:themeColor="text1"/>
        </w:rPr>
        <w:t>Порядок рассмотрения заяво</w:t>
      </w:r>
      <w:r w:rsidR="00A421DD" w:rsidRPr="008753B0">
        <w:rPr>
          <w:color w:val="000000" w:themeColor="text1"/>
          <w:lang w:val="ru-RU"/>
        </w:rPr>
        <w:t>к</w:t>
      </w:r>
      <w:bookmarkEnd w:id="9"/>
    </w:p>
    <w:p w14:paraId="06A231B6" w14:textId="77777777" w:rsidR="008B6DC5" w:rsidRPr="008753B0" w:rsidRDefault="00370437" w:rsidP="008B6DC5">
      <w:pPr>
        <w:spacing w:after="0" w:line="276" w:lineRule="auto"/>
        <w:ind w:firstLine="567"/>
        <w:rPr>
          <w:color w:val="000000" w:themeColor="text1"/>
        </w:rPr>
      </w:pPr>
      <w:r w:rsidRPr="008753B0">
        <w:rPr>
          <w:color w:val="000000" w:themeColor="text1"/>
        </w:rPr>
        <w:t>4.1. </w:t>
      </w:r>
      <w:r w:rsidR="008B6DC5" w:rsidRPr="008753B0">
        <w:rPr>
          <w:color w:val="000000" w:themeColor="text1"/>
        </w:rPr>
        <w:t>Рассмотрение заявок на участие в конкурсе начинается после окончания срока приема заявок.</w:t>
      </w:r>
    </w:p>
    <w:p w14:paraId="1759C699" w14:textId="77777777" w:rsidR="008B6DC5" w:rsidRPr="008753B0" w:rsidRDefault="00370437" w:rsidP="008B6DC5">
      <w:pPr>
        <w:spacing w:after="0" w:line="276" w:lineRule="auto"/>
        <w:ind w:firstLine="567"/>
        <w:rPr>
          <w:color w:val="000000" w:themeColor="text1"/>
        </w:rPr>
      </w:pPr>
      <w:r w:rsidRPr="008753B0">
        <w:rPr>
          <w:color w:val="000000" w:themeColor="text1"/>
        </w:rPr>
        <w:t>4.2. </w:t>
      </w:r>
      <w:r w:rsidR="008B6DC5" w:rsidRPr="008753B0">
        <w:rPr>
          <w:color w:val="000000" w:themeColor="text1"/>
        </w:rPr>
        <w:t>Процедура рассмотрения заявок включает следующие стадии:</w:t>
      </w:r>
    </w:p>
    <w:p w14:paraId="6A2486E3"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проведение экспертизы на соответствие формальным требованиям Положения;</w:t>
      </w:r>
    </w:p>
    <w:p w14:paraId="1657B238"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проведение полуфинальной экспертизы;</w:t>
      </w:r>
    </w:p>
    <w:p w14:paraId="2E8698CB"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рассмотрение заявок экспертным жюри;</w:t>
      </w:r>
    </w:p>
    <w:p w14:paraId="7CA06FB8"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рассмотрение заявок экспертным советом Фонда;</w:t>
      </w:r>
    </w:p>
    <w:p w14:paraId="31EAED17"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рассмотрение заявок конкурсной комиссией Фонда;</w:t>
      </w:r>
    </w:p>
    <w:p w14:paraId="1C965FF4" w14:textId="77777777" w:rsidR="008B6DC5" w:rsidRPr="008753B0" w:rsidRDefault="008B6DC5" w:rsidP="00581440">
      <w:pPr>
        <w:pStyle w:val="af"/>
        <w:numPr>
          <w:ilvl w:val="0"/>
          <w:numId w:val="17"/>
        </w:numPr>
        <w:spacing w:after="0" w:line="276" w:lineRule="auto"/>
        <w:rPr>
          <w:color w:val="000000" w:themeColor="text1"/>
        </w:rPr>
      </w:pPr>
      <w:r w:rsidRPr="008753B0">
        <w:rPr>
          <w:color w:val="000000" w:themeColor="text1"/>
        </w:rPr>
        <w:t>утверждение итогов конкурса дирекцией Фонда.</w:t>
      </w:r>
    </w:p>
    <w:p w14:paraId="4FEBC9E3" w14:textId="082CC960" w:rsidR="008B6DC5" w:rsidRPr="008753B0" w:rsidRDefault="00370437" w:rsidP="008B6DC5">
      <w:pPr>
        <w:spacing w:after="0" w:line="276" w:lineRule="auto"/>
        <w:ind w:firstLine="567"/>
        <w:rPr>
          <w:color w:val="000000" w:themeColor="text1"/>
        </w:rPr>
      </w:pPr>
      <w:r w:rsidRPr="008753B0">
        <w:rPr>
          <w:color w:val="000000" w:themeColor="text1"/>
        </w:rPr>
        <w:t>4.3. </w:t>
      </w:r>
      <w:r w:rsidR="008B6DC5" w:rsidRPr="008753B0">
        <w:rPr>
          <w:color w:val="000000" w:themeColor="text1"/>
        </w:rPr>
        <w:t xml:space="preserve">Заявки, не соответствующие </w:t>
      </w:r>
      <w:hyperlink w:anchor="OLE_LINK8" w:history="1">
        <w:r w:rsidR="00403FB9" w:rsidRPr="008753B0">
          <w:rPr>
            <w:rStyle w:val="a8"/>
            <w:color w:val="000000" w:themeColor="text1"/>
            <w:u w:val="none"/>
          </w:rPr>
          <w:t>п. </w:t>
        </w:r>
        <w:r w:rsidR="008B6DC5" w:rsidRPr="008753B0">
          <w:rPr>
            <w:rStyle w:val="a8"/>
            <w:color w:val="000000" w:themeColor="text1"/>
            <w:u w:val="none"/>
          </w:rPr>
          <w:t>2.1</w:t>
        </w:r>
      </w:hyperlink>
      <w:r w:rsidR="009310A5" w:rsidRPr="008753B0">
        <w:rPr>
          <w:color w:val="000000" w:themeColor="text1"/>
        </w:rPr>
        <w:t xml:space="preserve"> и</w:t>
      </w:r>
      <w:r w:rsidR="008B6DC5" w:rsidRPr="008753B0">
        <w:rPr>
          <w:color w:val="000000" w:themeColor="text1"/>
        </w:rPr>
        <w:t xml:space="preserve"> </w:t>
      </w:r>
      <w:hyperlink w:anchor="OLE_LINK9" w:history="1">
        <w:r w:rsidR="008B6DC5" w:rsidRPr="008753B0">
          <w:rPr>
            <w:rStyle w:val="a8"/>
            <w:color w:val="000000" w:themeColor="text1"/>
            <w:u w:val="none"/>
          </w:rPr>
          <w:t>2.3</w:t>
        </w:r>
      </w:hyperlink>
      <w:r w:rsidR="00A10878" w:rsidRPr="008753B0">
        <w:rPr>
          <w:color w:val="000000" w:themeColor="text1"/>
        </w:rPr>
        <w:t> </w:t>
      </w:r>
      <w:r w:rsidR="008B6DC5" w:rsidRPr="008753B0">
        <w:rPr>
          <w:color w:val="000000" w:themeColor="text1"/>
        </w:rPr>
        <w:t>настоящего Положения, снимаются с рассмотрения в конкурсе. Остальные заявки направляются на полуфинальную экспертизу.</w:t>
      </w:r>
    </w:p>
    <w:p w14:paraId="23ACF6CA" w14:textId="46CC8ACD" w:rsidR="008B6DC5" w:rsidRPr="008753B0" w:rsidRDefault="00370437" w:rsidP="008B6DC5">
      <w:pPr>
        <w:spacing w:after="0" w:line="276" w:lineRule="auto"/>
        <w:ind w:firstLine="567"/>
        <w:rPr>
          <w:color w:val="000000" w:themeColor="text1"/>
        </w:rPr>
      </w:pPr>
      <w:r w:rsidRPr="008753B0">
        <w:rPr>
          <w:color w:val="000000" w:themeColor="text1"/>
        </w:rPr>
        <w:t>4.4. </w:t>
      </w:r>
      <w:r w:rsidR="008B6DC5" w:rsidRPr="008753B0">
        <w:rPr>
          <w:color w:val="000000" w:themeColor="text1"/>
        </w:rPr>
        <w:t xml:space="preserve">По каждой заявке проводится не менее </w:t>
      </w:r>
      <w:r w:rsidR="001E6789" w:rsidRPr="008753B0">
        <w:rPr>
          <w:color w:val="000000" w:themeColor="text1"/>
        </w:rPr>
        <w:t>2</w:t>
      </w:r>
      <w:r w:rsidR="001E6789" w:rsidRPr="008753B0">
        <w:rPr>
          <w:color w:val="000000" w:themeColor="text1"/>
          <w:lang w:val="en-US"/>
        </w:rPr>
        <w:t> </w:t>
      </w:r>
      <w:r w:rsidR="008B6DC5" w:rsidRPr="008753B0">
        <w:rPr>
          <w:color w:val="000000" w:themeColor="text1"/>
        </w:rPr>
        <w:t>независимых экспертиз согласно критериям</w:t>
      </w:r>
      <w:r w:rsidR="00DC026F" w:rsidRPr="008753B0">
        <w:rPr>
          <w:color w:val="000000" w:themeColor="text1"/>
        </w:rPr>
        <w:t xml:space="preserve"> в </w:t>
      </w:r>
      <w:hyperlink w:anchor="_ФОРМА_1._ЗАЯВКА_1" w:history="1">
        <w:r w:rsidR="0082007F" w:rsidRPr="008753B0">
          <w:rPr>
            <w:rStyle w:val="a8"/>
            <w:color w:val="000000" w:themeColor="text1"/>
            <w:u w:val="none"/>
          </w:rPr>
          <w:t>Приложении </w:t>
        </w:r>
        <w:r w:rsidR="00C05F0B" w:rsidRPr="008753B0">
          <w:rPr>
            <w:rStyle w:val="a8"/>
            <w:color w:val="000000" w:themeColor="text1"/>
            <w:u w:val="none"/>
          </w:rPr>
          <w:t>№</w:t>
        </w:r>
        <w:r w:rsidR="0082007F" w:rsidRPr="008753B0">
          <w:rPr>
            <w:rStyle w:val="a8"/>
            <w:color w:val="000000" w:themeColor="text1"/>
            <w:u w:val="none"/>
          </w:rPr>
          <w:t> </w:t>
        </w:r>
        <w:r w:rsidR="00C05F0B" w:rsidRPr="008753B0">
          <w:rPr>
            <w:rStyle w:val="a8"/>
            <w:color w:val="000000" w:themeColor="text1"/>
            <w:u w:val="none"/>
          </w:rPr>
          <w:t>4</w:t>
        </w:r>
      </w:hyperlink>
      <w:r w:rsidR="00DC026F" w:rsidRPr="008753B0">
        <w:rPr>
          <w:color w:val="000000" w:themeColor="text1"/>
        </w:rPr>
        <w:t xml:space="preserve"> настоящего Положения</w:t>
      </w:r>
      <w:r w:rsidR="008B6DC5" w:rsidRPr="008753B0">
        <w:rPr>
          <w:color w:val="000000" w:themeColor="text1"/>
        </w:rPr>
        <w:t>.</w:t>
      </w:r>
    </w:p>
    <w:p w14:paraId="3D845762" w14:textId="41F256A9" w:rsidR="008B6DC5" w:rsidRPr="008753B0" w:rsidRDefault="008B6DC5" w:rsidP="008B6DC5">
      <w:pPr>
        <w:spacing w:after="0" w:line="276" w:lineRule="auto"/>
        <w:ind w:firstLine="567"/>
        <w:rPr>
          <w:color w:val="000000" w:themeColor="text1"/>
        </w:rPr>
      </w:pPr>
      <w:r w:rsidRPr="008753B0">
        <w:rPr>
          <w:color w:val="000000" w:themeColor="text1"/>
        </w:rPr>
        <w:t xml:space="preserve">Полуфинальная экспертиза проводится </w:t>
      </w:r>
      <w:r w:rsidR="00DC026F" w:rsidRPr="008753B0">
        <w:rPr>
          <w:color w:val="000000" w:themeColor="text1"/>
        </w:rPr>
        <w:t xml:space="preserve">в очном или заочном формате </w:t>
      </w:r>
      <w:r w:rsidRPr="008753B0">
        <w:rPr>
          <w:color w:val="000000" w:themeColor="text1"/>
        </w:rPr>
        <w:t>экспертами, зарегистрированными в базе экспертов в Системе и обладающими необходимой квалификацией для оценки по критери</w:t>
      </w:r>
      <w:r w:rsidR="00E80652">
        <w:rPr>
          <w:color w:val="000000" w:themeColor="text1"/>
        </w:rPr>
        <w:t>ям</w:t>
      </w:r>
      <w:r w:rsidRPr="008753B0">
        <w:rPr>
          <w:color w:val="000000" w:themeColor="text1"/>
        </w:rPr>
        <w:t xml:space="preserve"> «Научно-технический уровень продукта, лежащего в основе проекта»</w:t>
      </w:r>
      <w:r w:rsidR="00E80652">
        <w:rPr>
          <w:color w:val="000000" w:themeColor="text1"/>
        </w:rPr>
        <w:t xml:space="preserve"> и «Квалификация команды»</w:t>
      </w:r>
      <w:r w:rsidRPr="008753B0">
        <w:rPr>
          <w:color w:val="000000" w:themeColor="text1"/>
        </w:rPr>
        <w:t>.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8753B0">
        <w:rPr>
          <w:color w:val="000000" w:themeColor="text1"/>
        </w:rPr>
        <w:t xml:space="preserve"> и</w:t>
      </w:r>
      <w:r w:rsidRPr="008753B0">
        <w:rPr>
          <w:color w:val="000000" w:themeColor="text1"/>
        </w:rPr>
        <w:t xml:space="preserve"> вносятся в Систему.</w:t>
      </w:r>
    </w:p>
    <w:p w14:paraId="36341E01" w14:textId="368AAC4E" w:rsidR="002E50AF" w:rsidRPr="008753B0" w:rsidRDefault="002E50AF" w:rsidP="002E50AF">
      <w:pPr>
        <w:spacing w:after="0" w:line="271" w:lineRule="auto"/>
        <w:ind w:firstLine="709"/>
        <w:rPr>
          <w:color w:val="000000" w:themeColor="text1"/>
        </w:rPr>
      </w:pPr>
      <w:r w:rsidRPr="008753B0">
        <w:rPr>
          <w:color w:val="000000" w:themeColor="text1"/>
        </w:rPr>
        <w:t xml:space="preserve">4.5. В рамках участия Фонда в реализации </w:t>
      </w:r>
      <w:proofErr w:type="gramStart"/>
      <w:r w:rsidRPr="008753B0">
        <w:rPr>
          <w:color w:val="000000" w:themeColor="text1"/>
        </w:rPr>
        <w:t>механизма бесшовной интеграции мер поддержки институтов инновационного развития</w:t>
      </w:r>
      <w:proofErr w:type="gramEnd"/>
      <w:r w:rsidRPr="008753B0">
        <w:rPr>
          <w:color w:val="000000" w:themeColor="text1"/>
        </w:rPr>
        <w:t xml:space="preserve"> Фонд вправе запрашивать, получать и передавать информацию о взаимодействии </w:t>
      </w:r>
      <w:r w:rsidR="002A7720" w:rsidRPr="008753B0">
        <w:rPr>
          <w:color w:val="000000" w:themeColor="text1"/>
        </w:rPr>
        <w:t xml:space="preserve">команды </w:t>
      </w:r>
      <w:r w:rsidRPr="008753B0">
        <w:rPr>
          <w:color w:val="000000" w:themeColor="text1"/>
        </w:rPr>
        <w:t>заявителя с:</w:t>
      </w:r>
    </w:p>
    <w:p w14:paraId="38B1681A" w14:textId="2954046C" w:rsidR="00F82DA8" w:rsidRPr="008753B0" w:rsidRDefault="002E50AF" w:rsidP="00F82DA8">
      <w:pPr>
        <w:pStyle w:val="af"/>
        <w:numPr>
          <w:ilvl w:val="0"/>
          <w:numId w:val="41"/>
        </w:numPr>
        <w:spacing w:after="0" w:line="271" w:lineRule="auto"/>
        <w:rPr>
          <w:color w:val="000000" w:themeColor="text1"/>
        </w:rPr>
      </w:pPr>
      <w:r w:rsidRPr="008753B0">
        <w:rPr>
          <w:color w:val="000000" w:themeColor="text1"/>
        </w:rPr>
        <w:t xml:space="preserve">некоммерческой организацией Фонд развития Центра разработки и коммерциализации новых технологий (фондом </w:t>
      </w:r>
      <w:proofErr w:type="spellStart"/>
      <w:r w:rsidRPr="008753B0">
        <w:rPr>
          <w:color w:val="000000" w:themeColor="text1"/>
        </w:rPr>
        <w:t>Ско</w:t>
      </w:r>
      <w:r w:rsidR="00B41F47" w:rsidRPr="008753B0">
        <w:rPr>
          <w:color w:val="000000" w:themeColor="text1"/>
        </w:rPr>
        <w:t>лково</w:t>
      </w:r>
      <w:proofErr w:type="spellEnd"/>
      <w:r w:rsidR="00B41F47" w:rsidRPr="008753B0">
        <w:rPr>
          <w:color w:val="000000" w:themeColor="text1"/>
        </w:rPr>
        <w:t>);</w:t>
      </w:r>
    </w:p>
    <w:p w14:paraId="1A57C473" w14:textId="42B76BF5" w:rsidR="00F82DA8" w:rsidRPr="008753B0" w:rsidRDefault="002E50AF" w:rsidP="00F82DA8">
      <w:pPr>
        <w:pStyle w:val="af"/>
        <w:numPr>
          <w:ilvl w:val="0"/>
          <w:numId w:val="41"/>
        </w:numPr>
        <w:spacing w:after="0" w:line="271" w:lineRule="auto"/>
        <w:rPr>
          <w:color w:val="000000" w:themeColor="text1"/>
        </w:rPr>
      </w:pPr>
      <w:r w:rsidRPr="008753B0">
        <w:rPr>
          <w:color w:val="000000" w:themeColor="text1"/>
        </w:rPr>
        <w:t>АНО «Платформа Национальн</w:t>
      </w:r>
      <w:r w:rsidR="00B41F47" w:rsidRPr="008753B0">
        <w:rPr>
          <w:color w:val="000000" w:themeColor="text1"/>
        </w:rPr>
        <w:t>ой технологической инициативы»;</w:t>
      </w:r>
    </w:p>
    <w:p w14:paraId="49C1AAC8" w14:textId="72D08311" w:rsidR="00F82DA8" w:rsidRPr="008753B0" w:rsidRDefault="002E50AF" w:rsidP="00F82DA8">
      <w:pPr>
        <w:pStyle w:val="af"/>
        <w:numPr>
          <w:ilvl w:val="0"/>
          <w:numId w:val="41"/>
        </w:numPr>
        <w:spacing w:after="0" w:line="271" w:lineRule="auto"/>
        <w:rPr>
          <w:color w:val="000000" w:themeColor="text1"/>
        </w:rPr>
      </w:pPr>
      <w:r w:rsidRPr="008753B0">
        <w:rPr>
          <w:color w:val="000000" w:themeColor="text1"/>
        </w:rPr>
        <w:t>Фондом инфраструктур</w:t>
      </w:r>
      <w:r w:rsidR="00B41F47" w:rsidRPr="008753B0">
        <w:rPr>
          <w:color w:val="000000" w:themeColor="text1"/>
        </w:rPr>
        <w:t>ных и образовательных программ;</w:t>
      </w:r>
    </w:p>
    <w:p w14:paraId="4E29E7A3" w14:textId="331EA95F" w:rsidR="00F82DA8" w:rsidRPr="008753B0" w:rsidRDefault="002E50AF" w:rsidP="00F82DA8">
      <w:pPr>
        <w:pStyle w:val="af"/>
        <w:numPr>
          <w:ilvl w:val="0"/>
          <w:numId w:val="41"/>
        </w:numPr>
        <w:spacing w:after="0" w:line="271" w:lineRule="auto"/>
        <w:rPr>
          <w:color w:val="000000" w:themeColor="text1"/>
        </w:rPr>
      </w:pPr>
      <w:r w:rsidRPr="008753B0">
        <w:rPr>
          <w:color w:val="000000" w:themeColor="text1"/>
        </w:rPr>
        <w:t xml:space="preserve">АО </w:t>
      </w:r>
      <w:r w:rsidR="00B41F47" w:rsidRPr="008753B0">
        <w:rPr>
          <w:color w:val="000000" w:themeColor="text1"/>
        </w:rPr>
        <w:t>«Российская венчурная компания»;</w:t>
      </w:r>
    </w:p>
    <w:p w14:paraId="40F95AD9" w14:textId="530AA007" w:rsidR="002E50AF" w:rsidRPr="008753B0" w:rsidRDefault="002E50AF" w:rsidP="00F82DA8">
      <w:pPr>
        <w:pStyle w:val="af"/>
        <w:numPr>
          <w:ilvl w:val="0"/>
          <w:numId w:val="41"/>
        </w:numPr>
        <w:spacing w:after="0" w:line="271" w:lineRule="auto"/>
        <w:rPr>
          <w:color w:val="000000" w:themeColor="text1"/>
        </w:rPr>
      </w:pPr>
      <w:r w:rsidRPr="008753B0">
        <w:rPr>
          <w:color w:val="000000" w:themeColor="text1"/>
        </w:rPr>
        <w:t xml:space="preserve">другими организациями, подписавшими меморандум о взаимопонимании между участниками </w:t>
      </w:r>
      <w:proofErr w:type="gramStart"/>
      <w:r w:rsidRPr="008753B0">
        <w:rPr>
          <w:color w:val="000000" w:themeColor="text1"/>
        </w:rPr>
        <w:t>механизма бесшовной интеграции мер поддер</w:t>
      </w:r>
      <w:r w:rsidR="00B41F47" w:rsidRPr="008753B0">
        <w:rPr>
          <w:color w:val="000000" w:themeColor="text1"/>
        </w:rPr>
        <w:t>жки инновационной деятельности</w:t>
      </w:r>
      <w:proofErr w:type="gramEnd"/>
      <w:r w:rsidR="00B41F47" w:rsidRPr="008753B0">
        <w:rPr>
          <w:color w:val="000000" w:themeColor="text1"/>
        </w:rPr>
        <w:t>.</w:t>
      </w:r>
    </w:p>
    <w:p w14:paraId="126EC698" w14:textId="7954D573" w:rsidR="002E50AF" w:rsidRPr="008753B0" w:rsidRDefault="00143D24" w:rsidP="00143D24">
      <w:pPr>
        <w:spacing w:after="0" w:line="276" w:lineRule="auto"/>
        <w:ind w:firstLine="567"/>
        <w:rPr>
          <w:color w:val="000000" w:themeColor="text1"/>
        </w:rPr>
      </w:pPr>
      <w:r w:rsidRPr="008753B0">
        <w:rPr>
          <w:color w:val="000000" w:themeColor="text1"/>
        </w:rPr>
        <w:t>О</w:t>
      </w:r>
      <w:r w:rsidR="002E50AF" w:rsidRPr="008753B0">
        <w:rPr>
          <w:color w:val="000000" w:themeColor="text1"/>
        </w:rPr>
        <w:t>пыт взаимодейст</w:t>
      </w:r>
      <w:r w:rsidRPr="008753B0">
        <w:rPr>
          <w:color w:val="000000" w:themeColor="text1"/>
        </w:rPr>
        <w:t xml:space="preserve">вия заявителя с указанными организациями (в качестве физического лица и / или как </w:t>
      </w:r>
      <w:r w:rsidRPr="008753B0">
        <w:rPr>
          <w:iCs/>
          <w:color w:val="000000" w:themeColor="text1"/>
        </w:rPr>
        <w:t xml:space="preserve">руководителя / учредителя </w:t>
      </w:r>
      <w:r w:rsidRPr="008753B0">
        <w:rPr>
          <w:color w:val="000000" w:themeColor="text1"/>
        </w:rPr>
        <w:t xml:space="preserve">юридического лица) </w:t>
      </w:r>
      <w:r w:rsidR="002C643C" w:rsidRPr="008753B0">
        <w:rPr>
          <w:color w:val="000000" w:themeColor="text1"/>
        </w:rPr>
        <w:t>может учитываться</w:t>
      </w:r>
      <w:r w:rsidRPr="008753B0">
        <w:rPr>
          <w:color w:val="000000" w:themeColor="text1"/>
        </w:rPr>
        <w:t xml:space="preserve"> </w:t>
      </w:r>
      <w:r w:rsidR="002E50AF" w:rsidRPr="008753B0">
        <w:rPr>
          <w:color w:val="000000" w:themeColor="text1"/>
        </w:rPr>
        <w:t xml:space="preserve">при оценке заявок и прохождении конкурсного отбора в соответствии с </w:t>
      </w:r>
      <w:hyperlink w:anchor="_ПРАВИЛА_учета_материалов_1" w:history="1">
        <w:r w:rsidR="0082007F" w:rsidRPr="008753B0">
          <w:rPr>
            <w:rStyle w:val="a8"/>
            <w:color w:val="000000" w:themeColor="text1"/>
            <w:u w:val="none"/>
          </w:rPr>
          <w:t>Приложением </w:t>
        </w:r>
        <w:r w:rsidR="00EB0FFB" w:rsidRPr="008753B0">
          <w:rPr>
            <w:rStyle w:val="a8"/>
            <w:color w:val="000000" w:themeColor="text1"/>
            <w:u w:val="none"/>
          </w:rPr>
          <w:t>№ 5</w:t>
        </w:r>
      </w:hyperlink>
      <w:r w:rsidR="002E50AF" w:rsidRPr="008753B0">
        <w:rPr>
          <w:color w:val="000000" w:themeColor="text1"/>
        </w:rPr>
        <w:t xml:space="preserve"> к настоящему Положению.</w:t>
      </w:r>
    </w:p>
    <w:p w14:paraId="191926B1" w14:textId="3D65EEB7" w:rsidR="008B6DC5" w:rsidRPr="008753B0" w:rsidRDefault="00370437" w:rsidP="008B6DC5">
      <w:pPr>
        <w:spacing w:after="0" w:line="276" w:lineRule="auto"/>
        <w:ind w:firstLine="567"/>
        <w:rPr>
          <w:color w:val="000000" w:themeColor="text1"/>
        </w:rPr>
      </w:pPr>
      <w:r w:rsidRPr="008753B0">
        <w:rPr>
          <w:color w:val="000000" w:themeColor="text1"/>
        </w:rPr>
        <w:lastRenderedPageBreak/>
        <w:t>4.</w:t>
      </w:r>
      <w:r w:rsidR="00867E58" w:rsidRPr="008753B0">
        <w:rPr>
          <w:color w:val="000000" w:themeColor="text1"/>
        </w:rPr>
        <w:t>6</w:t>
      </w:r>
      <w:r w:rsidRPr="008753B0">
        <w:rPr>
          <w:color w:val="000000" w:themeColor="text1"/>
        </w:rPr>
        <w:t>. </w:t>
      </w:r>
      <w:r w:rsidR="008B6DC5" w:rsidRPr="008753B0">
        <w:rPr>
          <w:color w:val="000000" w:themeColor="text1"/>
        </w:rPr>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0F26C451" w14:textId="3BF46518" w:rsidR="007D71B8" w:rsidRPr="008753B0" w:rsidRDefault="007D71B8" w:rsidP="007D71B8">
      <w:pPr>
        <w:spacing w:after="0" w:line="276" w:lineRule="auto"/>
        <w:ind w:firstLine="567"/>
        <w:rPr>
          <w:color w:val="000000" w:themeColor="text1"/>
        </w:rPr>
      </w:pPr>
      <w:r w:rsidRPr="008753B0">
        <w:rPr>
          <w:color w:val="000000" w:themeColor="text1"/>
        </w:rPr>
        <w:t>По итогам полуфинальной экспертизы в Системе формируется список заявок, рекомендованных к участию в финальном мероприятии.</w:t>
      </w:r>
    </w:p>
    <w:p w14:paraId="6599A602" w14:textId="29EFD94F" w:rsidR="008B6DC5" w:rsidRPr="008753B0" w:rsidRDefault="00370437" w:rsidP="007D71B8">
      <w:pPr>
        <w:spacing w:after="0" w:line="276" w:lineRule="auto"/>
        <w:ind w:firstLine="567"/>
        <w:rPr>
          <w:color w:val="000000" w:themeColor="text1"/>
        </w:rPr>
      </w:pPr>
      <w:r w:rsidRPr="008753B0">
        <w:rPr>
          <w:color w:val="000000" w:themeColor="text1"/>
        </w:rPr>
        <w:t>4.</w:t>
      </w:r>
      <w:r w:rsidR="00867E58" w:rsidRPr="008753B0">
        <w:rPr>
          <w:color w:val="000000" w:themeColor="text1"/>
        </w:rPr>
        <w:t>7</w:t>
      </w:r>
      <w:r w:rsidRPr="008753B0">
        <w:rPr>
          <w:color w:val="000000" w:themeColor="text1"/>
        </w:rPr>
        <w:t>. </w:t>
      </w:r>
      <w:r w:rsidR="00A43FAD" w:rsidRPr="008753B0">
        <w:rPr>
          <w:color w:val="000000" w:themeColor="text1"/>
        </w:rPr>
        <w:t>Заявки, р</w:t>
      </w:r>
      <w:r w:rsidR="008B6DC5" w:rsidRPr="008753B0">
        <w:rPr>
          <w:color w:val="000000" w:themeColor="text1"/>
        </w:rPr>
        <w:t xml:space="preserve">екомендованные к рассмотрению по результатам </w:t>
      </w:r>
      <w:r w:rsidR="007D71B8" w:rsidRPr="008753B0">
        <w:rPr>
          <w:color w:val="000000" w:themeColor="text1"/>
        </w:rPr>
        <w:t>полуфинальной</w:t>
      </w:r>
      <w:r w:rsidR="00E62A20" w:rsidRPr="008753B0">
        <w:rPr>
          <w:color w:val="000000" w:themeColor="text1"/>
        </w:rPr>
        <w:t xml:space="preserve"> экспертизы</w:t>
      </w:r>
      <w:r w:rsidR="008B6DC5" w:rsidRPr="008753B0">
        <w:rPr>
          <w:color w:val="000000" w:themeColor="text1"/>
        </w:rPr>
        <w:t>, рассматриваются экспертным жюри</w:t>
      </w:r>
      <w:r w:rsidR="00446170" w:rsidRPr="008753B0">
        <w:rPr>
          <w:color w:val="000000" w:themeColor="text1"/>
        </w:rPr>
        <w:t xml:space="preserve"> на финальном мероприятии.</w:t>
      </w:r>
    </w:p>
    <w:p w14:paraId="52827504" w14:textId="77777777" w:rsidR="008B6DC5" w:rsidRPr="008753B0" w:rsidRDefault="008B6DC5" w:rsidP="008B6DC5">
      <w:pPr>
        <w:spacing w:after="0" w:line="276" w:lineRule="auto"/>
        <w:ind w:firstLine="567"/>
        <w:rPr>
          <w:color w:val="000000" w:themeColor="text1"/>
        </w:rPr>
      </w:pPr>
      <w:r w:rsidRPr="008753B0">
        <w:rPr>
          <w:color w:val="000000" w:themeColor="text1"/>
        </w:rPr>
        <w:t>Рассмотрение заявок экспертным жюри осуществляется следующим образом:</w:t>
      </w:r>
    </w:p>
    <w:p w14:paraId="71CFEF92" w14:textId="4652C3E8" w:rsidR="008B6DC5" w:rsidRPr="008753B0" w:rsidRDefault="00370437" w:rsidP="008B6DC5">
      <w:pPr>
        <w:spacing w:after="0" w:line="276" w:lineRule="auto"/>
        <w:ind w:firstLine="567"/>
        <w:rPr>
          <w:color w:val="000000" w:themeColor="text1"/>
        </w:rPr>
      </w:pPr>
      <w:r w:rsidRPr="008753B0">
        <w:rPr>
          <w:color w:val="000000" w:themeColor="text1"/>
        </w:rPr>
        <w:t>а) </w:t>
      </w:r>
      <w:r w:rsidR="008B6DC5" w:rsidRPr="008753B0">
        <w:rPr>
          <w:color w:val="000000" w:themeColor="text1"/>
        </w:rPr>
        <w:t>в состав экспертного жюри</w:t>
      </w:r>
      <w:r w:rsidR="00D678BB" w:rsidRPr="008753B0">
        <w:rPr>
          <w:color w:val="000000" w:themeColor="text1"/>
        </w:rPr>
        <w:t xml:space="preserve"> </w:t>
      </w:r>
      <w:r w:rsidR="008B6DC5" w:rsidRPr="008753B0">
        <w:rPr>
          <w:color w:val="000000" w:themeColor="text1"/>
        </w:rPr>
        <w:t>могут входить представ</w:t>
      </w:r>
      <w:r w:rsidR="00E62A20" w:rsidRPr="008753B0">
        <w:rPr>
          <w:color w:val="000000" w:themeColor="text1"/>
        </w:rPr>
        <w:t xml:space="preserve">ители экспертного совета Фонда, </w:t>
      </w:r>
      <w:r w:rsidR="008B6DC5" w:rsidRPr="008753B0">
        <w:rPr>
          <w:color w:val="000000" w:themeColor="text1"/>
        </w:rPr>
        <w:t>представители предпринимательского сообщества, общественных и некоммерческих организаций, органов государствен</w:t>
      </w:r>
      <w:r w:rsidR="007D71B8" w:rsidRPr="008753B0">
        <w:rPr>
          <w:color w:val="000000" w:themeColor="text1"/>
        </w:rPr>
        <w:t>ной власти Российской Федерации</w:t>
      </w:r>
      <w:r w:rsidR="008B6DC5" w:rsidRPr="008753B0">
        <w:rPr>
          <w:color w:val="000000" w:themeColor="text1"/>
        </w:rPr>
        <w:t xml:space="preserve">. Состав экспертного жюри формируется с учетом рекомендаций </w:t>
      </w:r>
      <w:r w:rsidR="00233B05" w:rsidRPr="008753B0">
        <w:rPr>
          <w:color w:val="000000" w:themeColor="text1"/>
        </w:rPr>
        <w:t>отраслевой рабочей группы по сопровождению мероприятия 7.3 19 Государственной программы Российской Федерации «Развитие электронной и радиоэлектронной промышленности на 2013-2025 годы»</w:t>
      </w:r>
      <w:r w:rsidR="00590F0A" w:rsidRPr="008753B0">
        <w:rPr>
          <w:color w:val="000000" w:themeColor="text1"/>
        </w:rPr>
        <w:t xml:space="preserve"> </w:t>
      </w:r>
      <w:r w:rsidR="008B6DC5" w:rsidRPr="008753B0">
        <w:rPr>
          <w:color w:val="000000" w:themeColor="text1"/>
        </w:rPr>
        <w:t xml:space="preserve">и утверждается Фондом; </w:t>
      </w:r>
    </w:p>
    <w:p w14:paraId="51269B11" w14:textId="77777777" w:rsidR="008B6DC5" w:rsidRPr="008753B0" w:rsidRDefault="00370437" w:rsidP="00E62A20">
      <w:pPr>
        <w:spacing w:after="0" w:line="276" w:lineRule="auto"/>
        <w:ind w:firstLine="567"/>
        <w:rPr>
          <w:color w:val="000000" w:themeColor="text1"/>
        </w:rPr>
      </w:pPr>
      <w:r w:rsidRPr="008753B0">
        <w:rPr>
          <w:color w:val="000000" w:themeColor="text1"/>
        </w:rPr>
        <w:t>б) </w:t>
      </w:r>
      <w:r w:rsidR="008B6DC5" w:rsidRPr="008753B0">
        <w:rPr>
          <w:color w:val="000000" w:themeColor="text1"/>
        </w:rPr>
        <w:t>экспертное жюри правомочно осуществлять свои функции, если на заседании присутс</w:t>
      </w:r>
      <w:r w:rsidR="001E6789" w:rsidRPr="008753B0">
        <w:rPr>
          <w:color w:val="000000" w:themeColor="text1"/>
        </w:rPr>
        <w:t>твует не менее 5</w:t>
      </w:r>
      <w:r w:rsidR="001E6789" w:rsidRPr="008753B0">
        <w:rPr>
          <w:color w:val="000000" w:themeColor="text1"/>
          <w:lang w:val="en-US"/>
        </w:rPr>
        <w:t> </w:t>
      </w:r>
      <w:r w:rsidR="008B6DC5" w:rsidRPr="008753B0">
        <w:rPr>
          <w:color w:val="000000" w:themeColor="text1"/>
        </w:rPr>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8753B0">
        <w:rPr>
          <w:color w:val="000000" w:themeColor="text1"/>
        </w:rPr>
        <w:t>о-</w:t>
      </w:r>
      <w:proofErr w:type="gramEnd"/>
      <w:r w:rsidR="008B6DC5" w:rsidRPr="008753B0">
        <w:rPr>
          <w:color w:val="000000" w:themeColor="text1"/>
        </w:rPr>
        <w:t xml:space="preserve"> и </w:t>
      </w:r>
      <w:proofErr w:type="spellStart"/>
      <w:r w:rsidR="008B6DC5" w:rsidRPr="008753B0">
        <w:rPr>
          <w:color w:val="000000" w:themeColor="text1"/>
        </w:rPr>
        <w:t>аудиосвязи</w:t>
      </w:r>
      <w:proofErr w:type="spellEnd"/>
      <w:r w:rsidR="008B6DC5" w:rsidRPr="008753B0">
        <w:rPr>
          <w:color w:val="000000" w:themeColor="text1"/>
        </w:rPr>
        <w:t>. Принятие решения членами экспертного жюри путем делегирования ими своих полномочий иным лицам не допускается;</w:t>
      </w:r>
    </w:p>
    <w:p w14:paraId="5117ABB9" w14:textId="77777777" w:rsidR="008B6DC5" w:rsidRPr="008753B0" w:rsidRDefault="00E62A20" w:rsidP="008B6DC5">
      <w:pPr>
        <w:spacing w:after="0" w:line="276" w:lineRule="auto"/>
        <w:ind w:firstLine="567"/>
        <w:rPr>
          <w:color w:val="000000" w:themeColor="text1"/>
        </w:rPr>
      </w:pPr>
      <w:r w:rsidRPr="008753B0">
        <w:rPr>
          <w:color w:val="000000" w:themeColor="text1"/>
        </w:rPr>
        <w:t>в</w:t>
      </w:r>
      <w:r w:rsidR="00370437" w:rsidRPr="008753B0">
        <w:rPr>
          <w:color w:val="000000" w:themeColor="text1"/>
        </w:rPr>
        <w:t>) </w:t>
      </w:r>
      <w:r w:rsidR="008B6DC5" w:rsidRPr="008753B0">
        <w:rPr>
          <w:color w:val="000000" w:themeColor="text1"/>
        </w:rPr>
        <w:t>экспертное жюри с учетом результатов</w:t>
      </w:r>
      <w:r w:rsidRPr="008753B0">
        <w:rPr>
          <w:color w:val="000000" w:themeColor="text1"/>
        </w:rPr>
        <w:t xml:space="preserve"> экспертизы на предыдущих этапах</w:t>
      </w:r>
      <w:r w:rsidR="008B6DC5" w:rsidRPr="008753B0">
        <w:rPr>
          <w:color w:val="000000" w:themeColor="text1"/>
        </w:rPr>
        <w:t xml:space="preserve"> и иных факторов формирует рекомендации по подведению итогов конкурса.</w:t>
      </w:r>
    </w:p>
    <w:p w14:paraId="1423BC2A" w14:textId="39F50C70" w:rsidR="008B6DC5" w:rsidRPr="008753B0" w:rsidRDefault="008B6DC5" w:rsidP="008B6DC5">
      <w:pPr>
        <w:spacing w:after="0" w:line="276" w:lineRule="auto"/>
        <w:ind w:firstLine="567"/>
        <w:rPr>
          <w:color w:val="000000" w:themeColor="text1"/>
        </w:rPr>
      </w:pPr>
      <w:r w:rsidRPr="008753B0">
        <w:rPr>
          <w:color w:val="000000" w:themeColor="text1"/>
        </w:rPr>
        <w:t>Решение по определению заявок, рекомендуемых для рассмотрения экспертным советом Фонда и конкурсной комиссией Фонда</w:t>
      </w:r>
      <w:r w:rsidR="00E62A20" w:rsidRPr="008753B0">
        <w:rPr>
          <w:color w:val="000000" w:themeColor="text1"/>
        </w:rPr>
        <w:t>,</w:t>
      </w:r>
      <w:r w:rsidRPr="008753B0">
        <w:rPr>
          <w:color w:val="000000" w:themeColor="text1"/>
        </w:rPr>
        <w:t xml:space="preserve"> проводится членами экспертного жюри по критериям «Перспективы коммерциализации пр</w:t>
      </w:r>
      <w:r w:rsidR="0037612A" w:rsidRPr="008753B0">
        <w:rPr>
          <w:color w:val="000000" w:themeColor="text1"/>
        </w:rPr>
        <w:t>оекта» и «Квалификация команды</w:t>
      </w:r>
      <w:r w:rsidRPr="008753B0">
        <w:rPr>
          <w:color w:val="000000" w:themeColor="text1"/>
        </w:rPr>
        <w:t xml:space="preserve">», установленным в </w:t>
      </w:r>
      <w:hyperlink w:anchor="_ФОРМА_1._ЗАЯВКА_1" w:history="1">
        <w:r w:rsidRPr="008753B0">
          <w:rPr>
            <w:rStyle w:val="a8"/>
            <w:color w:val="000000" w:themeColor="text1"/>
            <w:u w:val="none"/>
          </w:rPr>
          <w:t>Приложении №</w:t>
        </w:r>
        <w:r w:rsidR="00AA4DC4" w:rsidRPr="008753B0">
          <w:rPr>
            <w:rStyle w:val="a8"/>
            <w:color w:val="000000" w:themeColor="text1"/>
            <w:u w:val="none"/>
          </w:rPr>
          <w:t> </w:t>
        </w:r>
        <w:r w:rsidR="004817DF" w:rsidRPr="008753B0">
          <w:rPr>
            <w:rStyle w:val="a8"/>
            <w:color w:val="000000" w:themeColor="text1"/>
            <w:u w:val="none"/>
          </w:rPr>
          <w:t>4</w:t>
        </w:r>
      </w:hyperlink>
      <w:r w:rsidR="001A038D" w:rsidRPr="008753B0">
        <w:rPr>
          <w:color w:val="000000" w:themeColor="text1"/>
        </w:rPr>
        <w:t xml:space="preserve"> настоящего Положения</w:t>
      </w:r>
      <w:r w:rsidRPr="008753B0">
        <w:rPr>
          <w:color w:val="000000" w:themeColor="text1"/>
        </w:rPr>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382BEEF7" w:rsidR="008B6DC5" w:rsidRPr="008753B0" w:rsidRDefault="00A43FAD" w:rsidP="008B6DC5">
      <w:pPr>
        <w:spacing w:after="0" w:line="276" w:lineRule="auto"/>
        <w:ind w:firstLine="567"/>
        <w:rPr>
          <w:color w:val="000000" w:themeColor="text1"/>
        </w:rPr>
      </w:pPr>
      <w:r w:rsidRPr="008753B0">
        <w:rPr>
          <w:color w:val="000000" w:themeColor="text1"/>
        </w:rPr>
        <w:t>4.</w:t>
      </w:r>
      <w:r w:rsidR="007D71B8" w:rsidRPr="008753B0">
        <w:rPr>
          <w:color w:val="000000" w:themeColor="text1"/>
        </w:rPr>
        <w:t>8</w:t>
      </w:r>
      <w:r w:rsidR="00370437" w:rsidRPr="008753B0">
        <w:rPr>
          <w:color w:val="000000" w:themeColor="text1"/>
        </w:rPr>
        <w:t>. </w:t>
      </w:r>
      <w:r w:rsidR="008B6DC5" w:rsidRPr="008753B0">
        <w:rPr>
          <w:color w:val="000000" w:themeColor="text1"/>
        </w:rPr>
        <w:t xml:space="preserve">Результаты рассмотрения экспертным жюри утверждаются экспертным советом Фонда (состав и </w:t>
      </w:r>
      <w:proofErr w:type="gramStart"/>
      <w:r w:rsidR="008B6DC5" w:rsidRPr="008753B0">
        <w:rPr>
          <w:color w:val="000000" w:themeColor="text1"/>
        </w:rPr>
        <w:t>положение</w:t>
      </w:r>
      <w:proofErr w:type="gramEnd"/>
      <w:r w:rsidR="008B6DC5" w:rsidRPr="008753B0">
        <w:rPr>
          <w:color w:val="000000" w:themeColor="text1"/>
        </w:rPr>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639DE235" w:rsidR="008B6DC5" w:rsidRPr="008753B0" w:rsidRDefault="00A43FAD" w:rsidP="008B6DC5">
      <w:pPr>
        <w:spacing w:after="0" w:line="276" w:lineRule="auto"/>
        <w:ind w:firstLine="567"/>
        <w:rPr>
          <w:color w:val="000000" w:themeColor="text1"/>
        </w:rPr>
      </w:pPr>
      <w:r w:rsidRPr="008753B0">
        <w:rPr>
          <w:color w:val="000000" w:themeColor="text1"/>
        </w:rPr>
        <w:t>4.</w:t>
      </w:r>
      <w:r w:rsidR="007D71B8" w:rsidRPr="008753B0">
        <w:rPr>
          <w:color w:val="000000" w:themeColor="text1"/>
        </w:rPr>
        <w:t>9</w:t>
      </w:r>
      <w:r w:rsidR="00370437" w:rsidRPr="008753B0">
        <w:rPr>
          <w:color w:val="000000" w:themeColor="text1"/>
        </w:rPr>
        <w:t>. </w:t>
      </w:r>
      <w:r w:rsidR="008B6DC5" w:rsidRPr="008753B0">
        <w:rPr>
          <w:color w:val="000000" w:themeColor="text1"/>
        </w:rPr>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8753B0" w:rsidRDefault="008B6DC5" w:rsidP="008B6DC5">
      <w:pPr>
        <w:spacing w:after="0" w:line="276" w:lineRule="auto"/>
        <w:ind w:firstLine="567"/>
        <w:rPr>
          <w:color w:val="000000" w:themeColor="text1"/>
        </w:rPr>
      </w:pPr>
      <w:r w:rsidRPr="008753B0">
        <w:rPr>
          <w:color w:val="000000" w:themeColor="text1"/>
        </w:rPr>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8753B0" w:rsidRDefault="008B6DC5" w:rsidP="008B6DC5">
      <w:pPr>
        <w:spacing w:after="0" w:line="276" w:lineRule="auto"/>
        <w:ind w:firstLine="567"/>
        <w:rPr>
          <w:color w:val="000000" w:themeColor="text1"/>
        </w:rPr>
      </w:pPr>
      <w:r w:rsidRPr="008753B0">
        <w:rPr>
          <w:color w:val="000000" w:themeColor="text1"/>
        </w:rPr>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042FB177" w:rsidR="008B6DC5" w:rsidRPr="008753B0" w:rsidRDefault="00370437" w:rsidP="008B6DC5">
      <w:pPr>
        <w:spacing w:after="0" w:line="276" w:lineRule="auto"/>
        <w:ind w:firstLine="567"/>
        <w:rPr>
          <w:color w:val="000000" w:themeColor="text1"/>
        </w:rPr>
      </w:pPr>
      <w:r w:rsidRPr="008753B0">
        <w:rPr>
          <w:color w:val="000000" w:themeColor="text1"/>
        </w:rPr>
        <w:t>4.</w:t>
      </w:r>
      <w:r w:rsidR="007D71B8" w:rsidRPr="008753B0">
        <w:rPr>
          <w:color w:val="000000" w:themeColor="text1"/>
        </w:rPr>
        <w:t>10</w:t>
      </w:r>
      <w:r w:rsidRPr="008753B0">
        <w:rPr>
          <w:color w:val="000000" w:themeColor="text1"/>
        </w:rPr>
        <w:t>. </w:t>
      </w:r>
      <w:r w:rsidR="008B6DC5" w:rsidRPr="008753B0">
        <w:rPr>
          <w:color w:val="000000" w:themeColor="text1"/>
        </w:rPr>
        <w:t>Окончательные результаты конкурсного отбора утверждаются дирекцией Фонда.</w:t>
      </w:r>
    </w:p>
    <w:p w14:paraId="1C268046" w14:textId="17630B9D" w:rsidR="008B6DC5" w:rsidRPr="008753B0" w:rsidRDefault="00A43FAD" w:rsidP="008B6DC5">
      <w:pPr>
        <w:spacing w:after="0" w:line="276" w:lineRule="auto"/>
        <w:ind w:firstLine="567"/>
        <w:rPr>
          <w:color w:val="000000" w:themeColor="text1"/>
        </w:rPr>
      </w:pPr>
      <w:r w:rsidRPr="008753B0">
        <w:rPr>
          <w:color w:val="000000" w:themeColor="text1"/>
        </w:rPr>
        <w:lastRenderedPageBreak/>
        <w:t>4.</w:t>
      </w:r>
      <w:r w:rsidR="007D71B8" w:rsidRPr="008753B0">
        <w:rPr>
          <w:color w:val="000000" w:themeColor="text1"/>
        </w:rPr>
        <w:t>11</w:t>
      </w:r>
      <w:r w:rsidR="008B6DC5" w:rsidRPr="008753B0">
        <w:rPr>
          <w:color w:val="000000" w:themeColor="text1"/>
        </w:rPr>
        <w:t>.</w:t>
      </w:r>
      <w:r w:rsidR="00370437" w:rsidRPr="008753B0">
        <w:rPr>
          <w:color w:val="000000" w:themeColor="text1"/>
        </w:rPr>
        <w:t> </w:t>
      </w:r>
      <w:r w:rsidR="008B6DC5" w:rsidRPr="008753B0">
        <w:rPr>
          <w:color w:val="000000" w:themeColor="text1"/>
        </w:rPr>
        <w:t xml:space="preserve">Результаты конкурса размещаются на сайте Фонда не позднее чем через </w:t>
      </w:r>
      <w:r w:rsidR="00DC026F" w:rsidRPr="008753B0">
        <w:rPr>
          <w:color w:val="000000" w:themeColor="text1"/>
        </w:rPr>
        <w:t>10 </w:t>
      </w:r>
      <w:r w:rsidR="008B6DC5" w:rsidRPr="008753B0">
        <w:rPr>
          <w:color w:val="000000" w:themeColor="text1"/>
        </w:rPr>
        <w:t xml:space="preserve">календарных дней </w:t>
      </w:r>
      <w:proofErr w:type="gramStart"/>
      <w:r w:rsidR="008B6DC5" w:rsidRPr="008753B0">
        <w:rPr>
          <w:color w:val="000000" w:themeColor="text1"/>
        </w:rPr>
        <w:t>с даты подписания</w:t>
      </w:r>
      <w:proofErr w:type="gramEnd"/>
      <w:r w:rsidR="008B6DC5" w:rsidRPr="008753B0">
        <w:rPr>
          <w:color w:val="000000" w:themeColor="text1"/>
        </w:rPr>
        <w:t xml:space="preserve"> дирекцией Фонда протокола об утверждении результатов конкурса.</w:t>
      </w:r>
    </w:p>
    <w:p w14:paraId="0C13AD03" w14:textId="77777777" w:rsidR="00A61597" w:rsidRPr="008753B0" w:rsidRDefault="00A61597" w:rsidP="00324255">
      <w:pPr>
        <w:spacing w:after="0" w:line="276" w:lineRule="auto"/>
        <w:rPr>
          <w:color w:val="000000" w:themeColor="text1"/>
        </w:rPr>
      </w:pPr>
    </w:p>
    <w:p w14:paraId="69E10CAD" w14:textId="77777777" w:rsidR="000413ED" w:rsidRPr="008753B0" w:rsidRDefault="000413ED" w:rsidP="00B40A13">
      <w:pPr>
        <w:pStyle w:val="1"/>
        <w:rPr>
          <w:color w:val="000000" w:themeColor="text1"/>
          <w:lang w:val="ru-RU"/>
        </w:rPr>
      </w:pPr>
      <w:bookmarkStart w:id="10" w:name="_Toc72330860"/>
      <w:r w:rsidRPr="008753B0">
        <w:rPr>
          <w:color w:val="000000" w:themeColor="text1"/>
        </w:rPr>
        <w:t>5</w:t>
      </w:r>
      <w:r w:rsidR="005855C9" w:rsidRPr="008753B0">
        <w:rPr>
          <w:color w:val="000000" w:themeColor="text1"/>
        </w:rPr>
        <w:t>.</w:t>
      </w:r>
      <w:r w:rsidR="005855C9" w:rsidRPr="008753B0">
        <w:rPr>
          <w:color w:val="000000" w:themeColor="text1"/>
          <w:lang w:val="ru-RU"/>
        </w:rPr>
        <w:t> </w:t>
      </w:r>
      <w:r w:rsidR="00830676" w:rsidRPr="008753B0">
        <w:rPr>
          <w:color w:val="000000" w:themeColor="text1"/>
        </w:rPr>
        <w:t xml:space="preserve">Порядок и </w:t>
      </w:r>
      <w:r w:rsidRPr="008753B0">
        <w:rPr>
          <w:color w:val="000000" w:themeColor="text1"/>
        </w:rPr>
        <w:t>условия финансирования проектов</w:t>
      </w:r>
      <w:bookmarkEnd w:id="10"/>
    </w:p>
    <w:p w14:paraId="79B038B6" w14:textId="74CB2734" w:rsidR="00830676" w:rsidRPr="008753B0" w:rsidRDefault="000413ED" w:rsidP="00830676">
      <w:pPr>
        <w:spacing w:after="0" w:line="276" w:lineRule="auto"/>
        <w:ind w:firstLine="567"/>
        <w:rPr>
          <w:color w:val="000000" w:themeColor="text1"/>
        </w:rPr>
      </w:pPr>
      <w:r w:rsidRPr="008753B0">
        <w:rPr>
          <w:color w:val="000000" w:themeColor="text1"/>
        </w:rPr>
        <w:t>5</w:t>
      </w:r>
      <w:r w:rsidR="00370437" w:rsidRPr="008753B0">
        <w:rPr>
          <w:color w:val="000000" w:themeColor="text1"/>
        </w:rPr>
        <w:t>.1. </w:t>
      </w:r>
      <w:r w:rsidR="00DC026F" w:rsidRPr="008753B0">
        <w:rPr>
          <w:color w:val="000000" w:themeColor="text1"/>
        </w:rPr>
        <w:t xml:space="preserve">Предусмотренные </w:t>
      </w:r>
      <w:r w:rsidR="00E4197B" w:rsidRPr="008753B0">
        <w:rPr>
          <w:color w:val="000000" w:themeColor="text1"/>
        </w:rPr>
        <w:t xml:space="preserve">договором </w:t>
      </w:r>
      <w:r w:rsidR="00DC026F" w:rsidRPr="008753B0">
        <w:rPr>
          <w:color w:val="000000" w:themeColor="text1"/>
        </w:rPr>
        <w:t xml:space="preserve">Работы выполняются </w:t>
      </w:r>
      <w:r w:rsidR="00FA2302" w:rsidRPr="008753B0">
        <w:rPr>
          <w:color w:val="000000" w:themeColor="text1"/>
        </w:rPr>
        <w:t>грантополучателем</w:t>
      </w:r>
      <w:r w:rsidR="007621F1" w:rsidRPr="008753B0">
        <w:rPr>
          <w:color w:val="000000" w:themeColor="text1"/>
        </w:rPr>
        <w:t xml:space="preserve"> поэтапно</w:t>
      </w:r>
      <w:r w:rsidR="00830676" w:rsidRPr="008753B0">
        <w:rPr>
          <w:color w:val="000000" w:themeColor="text1"/>
        </w:rPr>
        <w:t xml:space="preserve"> в соответствии с техническим заданием и календарным планом, являющимися нео</w:t>
      </w:r>
      <w:r w:rsidR="006C767A" w:rsidRPr="008753B0">
        <w:rPr>
          <w:color w:val="000000" w:themeColor="text1"/>
        </w:rPr>
        <w:t>тъемлемыми частями</w:t>
      </w:r>
      <w:r w:rsidR="00E4197B" w:rsidRPr="008753B0">
        <w:rPr>
          <w:color w:val="000000" w:themeColor="text1"/>
        </w:rPr>
        <w:t xml:space="preserve"> договора</w:t>
      </w:r>
      <w:r w:rsidR="00830676" w:rsidRPr="008753B0">
        <w:rPr>
          <w:color w:val="000000" w:themeColor="text1"/>
        </w:rPr>
        <w:t>.</w:t>
      </w:r>
    </w:p>
    <w:p w14:paraId="787CA596" w14:textId="77777777" w:rsidR="00830676" w:rsidRPr="008753B0" w:rsidRDefault="000413ED"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C03F53" w:rsidRPr="008753B0">
        <w:rPr>
          <w:color w:val="000000" w:themeColor="text1"/>
        </w:rPr>
        <w:t>2</w:t>
      </w:r>
      <w:r w:rsidR="00370437" w:rsidRPr="008753B0">
        <w:rPr>
          <w:color w:val="000000" w:themeColor="text1"/>
        </w:rPr>
        <w:t>. </w:t>
      </w:r>
      <w:r w:rsidR="00FA2302" w:rsidRPr="008753B0">
        <w:rPr>
          <w:color w:val="000000" w:themeColor="text1"/>
        </w:rPr>
        <w:t xml:space="preserve">Грантополучатель </w:t>
      </w:r>
      <w:r w:rsidR="00830676" w:rsidRPr="008753B0">
        <w:rPr>
          <w:color w:val="000000" w:themeColor="text1"/>
        </w:rPr>
        <w:t xml:space="preserve">обязан: </w:t>
      </w:r>
    </w:p>
    <w:p w14:paraId="60E954EA" w14:textId="53B108AA" w:rsidR="00830676" w:rsidRPr="008753B0" w:rsidRDefault="000023AC" w:rsidP="00581440">
      <w:pPr>
        <w:pStyle w:val="af"/>
        <w:numPr>
          <w:ilvl w:val="0"/>
          <w:numId w:val="18"/>
        </w:numPr>
        <w:spacing w:after="0" w:line="276" w:lineRule="auto"/>
        <w:ind w:left="993" w:hanging="426"/>
        <w:rPr>
          <w:color w:val="000000" w:themeColor="text1"/>
        </w:rPr>
      </w:pPr>
      <w:r w:rsidRPr="008753B0">
        <w:rPr>
          <w:color w:val="000000" w:themeColor="text1"/>
        </w:rPr>
        <w:t xml:space="preserve">выполнить Работы в </w:t>
      </w:r>
      <w:r w:rsidR="00F135AD" w:rsidRPr="008753B0">
        <w:rPr>
          <w:color w:val="000000" w:themeColor="text1"/>
        </w:rPr>
        <w:t xml:space="preserve">соответствии с </w:t>
      </w:r>
      <w:r w:rsidRPr="008753B0">
        <w:rPr>
          <w:color w:val="000000" w:themeColor="text1"/>
        </w:rPr>
        <w:t xml:space="preserve">договором и </w:t>
      </w:r>
      <w:proofErr w:type="gramStart"/>
      <w:r w:rsidRPr="008753B0">
        <w:rPr>
          <w:color w:val="000000" w:themeColor="text1"/>
        </w:rPr>
        <w:t>прилагаемым</w:t>
      </w:r>
      <w:r w:rsidR="00F135AD" w:rsidRPr="008753B0">
        <w:rPr>
          <w:color w:val="000000" w:themeColor="text1"/>
        </w:rPr>
        <w:t>и</w:t>
      </w:r>
      <w:proofErr w:type="gramEnd"/>
      <w:r w:rsidRPr="008753B0">
        <w:rPr>
          <w:color w:val="000000" w:themeColor="text1"/>
        </w:rPr>
        <w:t xml:space="preserve"> к нему </w:t>
      </w:r>
      <w:r w:rsidR="00F135AD" w:rsidRPr="008753B0">
        <w:rPr>
          <w:color w:val="000000" w:themeColor="text1"/>
        </w:rPr>
        <w:t xml:space="preserve">техническим заданием и </w:t>
      </w:r>
      <w:r w:rsidRPr="008753B0">
        <w:rPr>
          <w:color w:val="000000" w:themeColor="text1"/>
        </w:rPr>
        <w:t>календарным планом</w:t>
      </w:r>
      <w:r w:rsidR="00830676" w:rsidRPr="008753B0">
        <w:rPr>
          <w:color w:val="000000" w:themeColor="text1"/>
        </w:rPr>
        <w:t>;</w:t>
      </w:r>
    </w:p>
    <w:p w14:paraId="726B84B9" w14:textId="77777777" w:rsidR="00830676" w:rsidRPr="008753B0" w:rsidRDefault="00830676" w:rsidP="00581440">
      <w:pPr>
        <w:pStyle w:val="af"/>
        <w:numPr>
          <w:ilvl w:val="0"/>
          <w:numId w:val="18"/>
        </w:numPr>
        <w:spacing w:after="0" w:line="276" w:lineRule="auto"/>
        <w:ind w:left="993" w:hanging="426"/>
        <w:rPr>
          <w:color w:val="000000" w:themeColor="text1"/>
        </w:rPr>
      </w:pPr>
      <w:r w:rsidRPr="008753B0">
        <w:rPr>
          <w:color w:val="000000" w:themeColor="text1"/>
        </w:rPr>
        <w:t xml:space="preserve">своевременно представлять Фонду отчеты о выполненных этапах </w:t>
      </w:r>
      <w:r w:rsidR="00DC026F" w:rsidRPr="008753B0">
        <w:rPr>
          <w:color w:val="000000" w:themeColor="text1"/>
        </w:rPr>
        <w:t xml:space="preserve">Работ </w:t>
      </w:r>
      <w:r w:rsidRPr="008753B0">
        <w:rPr>
          <w:color w:val="000000" w:themeColor="text1"/>
        </w:rPr>
        <w:t xml:space="preserve">в соответствии со сроками, указанными в календарном плане выполнения </w:t>
      </w:r>
      <w:r w:rsidR="00DC026F" w:rsidRPr="008753B0">
        <w:rPr>
          <w:color w:val="000000" w:themeColor="text1"/>
        </w:rPr>
        <w:t>Работ</w:t>
      </w:r>
      <w:r w:rsidRPr="008753B0">
        <w:rPr>
          <w:color w:val="000000" w:themeColor="text1"/>
        </w:rPr>
        <w:t>; документы, подтверждающие совершение им всех действий, необходимых для признания за ним и получения прав</w:t>
      </w:r>
      <w:r w:rsidR="00C05431" w:rsidRPr="008753B0">
        <w:rPr>
          <w:color w:val="000000" w:themeColor="text1"/>
        </w:rPr>
        <w:t xml:space="preserve"> </w:t>
      </w:r>
      <w:r w:rsidRPr="008753B0">
        <w:rPr>
          <w:color w:val="000000" w:themeColor="text1"/>
        </w:rPr>
        <w:t>на результаты научно-технической деятельности;</w:t>
      </w:r>
    </w:p>
    <w:p w14:paraId="21CFA6BE" w14:textId="77777777" w:rsidR="00830676" w:rsidRPr="008753B0" w:rsidRDefault="00830676" w:rsidP="00581440">
      <w:pPr>
        <w:pStyle w:val="af"/>
        <w:numPr>
          <w:ilvl w:val="0"/>
          <w:numId w:val="18"/>
        </w:numPr>
        <w:spacing w:after="0" w:line="276" w:lineRule="auto"/>
        <w:ind w:left="993" w:hanging="426"/>
        <w:rPr>
          <w:color w:val="000000" w:themeColor="text1"/>
        </w:rPr>
      </w:pPr>
      <w:r w:rsidRPr="008753B0">
        <w:rPr>
          <w:color w:val="000000" w:themeColor="text1"/>
        </w:rPr>
        <w:t>обеспечить целевое использование полученных средств на финансовое обеспечение НИР за счет субсидий, пр</w:t>
      </w:r>
      <w:r w:rsidR="00A10878" w:rsidRPr="008753B0">
        <w:rPr>
          <w:color w:val="000000" w:themeColor="text1"/>
        </w:rPr>
        <w:t>едоставляемых Фонду из средств ф</w:t>
      </w:r>
      <w:r w:rsidRPr="008753B0">
        <w:rPr>
          <w:color w:val="000000" w:themeColor="text1"/>
        </w:rPr>
        <w:t>едерального бюджета.</w:t>
      </w:r>
    </w:p>
    <w:p w14:paraId="363C927A" w14:textId="7DB5969A" w:rsidR="00830676" w:rsidRPr="008753B0" w:rsidRDefault="000413ED" w:rsidP="00830676">
      <w:pPr>
        <w:spacing w:after="0" w:line="276" w:lineRule="auto"/>
        <w:ind w:firstLine="567"/>
        <w:rPr>
          <w:color w:val="000000" w:themeColor="text1"/>
        </w:rPr>
      </w:pPr>
      <w:bookmarkStart w:id="11" w:name="OLE_LINK46"/>
      <w:r w:rsidRPr="008753B0">
        <w:rPr>
          <w:color w:val="000000" w:themeColor="text1"/>
        </w:rPr>
        <w:t>5</w:t>
      </w:r>
      <w:r w:rsidR="00830676" w:rsidRPr="008753B0">
        <w:rPr>
          <w:color w:val="000000" w:themeColor="text1"/>
        </w:rPr>
        <w:t>.</w:t>
      </w:r>
      <w:r w:rsidR="00B42023" w:rsidRPr="008753B0">
        <w:rPr>
          <w:color w:val="000000" w:themeColor="text1"/>
        </w:rPr>
        <w:t>3</w:t>
      </w:r>
      <w:r w:rsidR="00370437" w:rsidRPr="008753B0">
        <w:rPr>
          <w:color w:val="000000" w:themeColor="text1"/>
        </w:rPr>
        <w:t>.</w:t>
      </w:r>
      <w:bookmarkEnd w:id="11"/>
      <w:r w:rsidR="00370437" w:rsidRPr="008753B0">
        <w:rPr>
          <w:color w:val="000000" w:themeColor="text1"/>
        </w:rPr>
        <w:t> </w:t>
      </w:r>
      <w:r w:rsidR="00830676" w:rsidRPr="008753B0">
        <w:rPr>
          <w:color w:val="000000" w:themeColor="text1"/>
        </w:rPr>
        <w:t xml:space="preserve">Грант на проведение </w:t>
      </w:r>
      <w:r w:rsidR="000023AC" w:rsidRPr="008753B0">
        <w:rPr>
          <w:color w:val="000000" w:themeColor="text1"/>
        </w:rPr>
        <w:t>Работ</w:t>
      </w:r>
      <w:r w:rsidR="00830676" w:rsidRPr="008753B0">
        <w:rPr>
          <w:color w:val="000000" w:themeColor="text1"/>
        </w:rPr>
        <w:t xml:space="preserve"> предоставляется на следующих условиях:</w:t>
      </w:r>
    </w:p>
    <w:p w14:paraId="4CCC28C9" w14:textId="4607FC5A" w:rsidR="00830676" w:rsidRPr="008753B0" w:rsidRDefault="00370437" w:rsidP="00830676">
      <w:pPr>
        <w:spacing w:after="0" w:line="276" w:lineRule="auto"/>
        <w:ind w:firstLine="567"/>
        <w:rPr>
          <w:color w:val="000000" w:themeColor="text1"/>
        </w:rPr>
      </w:pPr>
      <w:r w:rsidRPr="008753B0">
        <w:rPr>
          <w:color w:val="000000" w:themeColor="text1"/>
        </w:rPr>
        <w:t>а) </w:t>
      </w:r>
      <w:r w:rsidR="002549C6" w:rsidRPr="008753B0">
        <w:rPr>
          <w:color w:val="000000" w:themeColor="text1"/>
        </w:rPr>
        <w:t>с</w:t>
      </w:r>
      <w:r w:rsidR="00830676" w:rsidRPr="008753B0">
        <w:rPr>
          <w:color w:val="000000" w:themeColor="text1"/>
        </w:rPr>
        <w:t xml:space="preserve"> победителем конкурса заключается договор</w:t>
      </w:r>
      <w:r w:rsidR="00DC026F" w:rsidRPr="008753B0">
        <w:rPr>
          <w:color w:val="000000" w:themeColor="text1"/>
        </w:rPr>
        <w:t xml:space="preserve"> в порядке и на условиях, соответствующим</w:t>
      </w:r>
      <w:r w:rsidR="00C05431" w:rsidRPr="008753B0">
        <w:rPr>
          <w:color w:val="000000" w:themeColor="text1"/>
        </w:rPr>
        <w:t xml:space="preserve"> </w:t>
      </w:r>
      <w:hyperlink w:anchor="_6._Порядок_заключения" w:history="1">
        <w:r w:rsidR="00DC026F" w:rsidRPr="008753B0">
          <w:rPr>
            <w:rStyle w:val="a8"/>
            <w:color w:val="000000" w:themeColor="text1"/>
            <w:u w:val="none"/>
          </w:rPr>
          <w:t>разделу</w:t>
        </w:r>
        <w:r w:rsidR="00C05431" w:rsidRPr="008753B0">
          <w:rPr>
            <w:rStyle w:val="a8"/>
            <w:color w:val="000000" w:themeColor="text1"/>
            <w:u w:val="none"/>
          </w:rPr>
          <w:t> </w:t>
        </w:r>
        <w:r w:rsidR="008871FE" w:rsidRPr="008753B0">
          <w:rPr>
            <w:rStyle w:val="a8"/>
            <w:color w:val="000000" w:themeColor="text1"/>
            <w:u w:val="none"/>
          </w:rPr>
          <w:t>6</w:t>
        </w:r>
      </w:hyperlink>
      <w:r w:rsidR="00830676" w:rsidRPr="008753B0">
        <w:rPr>
          <w:color w:val="000000" w:themeColor="text1"/>
        </w:rPr>
        <w:t xml:space="preserve"> настоящего </w:t>
      </w:r>
      <w:r w:rsidR="00B42023" w:rsidRPr="008753B0">
        <w:rPr>
          <w:color w:val="000000" w:themeColor="text1"/>
        </w:rPr>
        <w:t>П</w:t>
      </w:r>
      <w:r w:rsidR="00830676" w:rsidRPr="008753B0">
        <w:rPr>
          <w:color w:val="000000" w:themeColor="text1"/>
        </w:rPr>
        <w:t>оложения;</w:t>
      </w:r>
    </w:p>
    <w:p w14:paraId="08615B5C" w14:textId="77777777" w:rsidR="007621F1" w:rsidRPr="008753B0" w:rsidRDefault="00370437" w:rsidP="00DC026F">
      <w:pPr>
        <w:spacing w:after="0" w:line="276" w:lineRule="auto"/>
        <w:ind w:firstLine="567"/>
        <w:rPr>
          <w:color w:val="000000" w:themeColor="text1"/>
        </w:rPr>
      </w:pPr>
      <w:r w:rsidRPr="008753B0">
        <w:rPr>
          <w:color w:val="000000" w:themeColor="text1"/>
        </w:rPr>
        <w:t>б) </w:t>
      </w:r>
      <w:r w:rsidR="002549C6" w:rsidRPr="008753B0">
        <w:rPr>
          <w:color w:val="000000" w:themeColor="text1"/>
        </w:rPr>
        <w:t>с</w:t>
      </w:r>
      <w:r w:rsidR="00830676" w:rsidRPr="008753B0">
        <w:rPr>
          <w:color w:val="000000" w:themeColor="text1"/>
        </w:rPr>
        <w:t xml:space="preserve">редства гранта перечисляются </w:t>
      </w:r>
      <w:r w:rsidR="007621F1" w:rsidRPr="008753B0">
        <w:rPr>
          <w:color w:val="000000" w:themeColor="text1"/>
        </w:rPr>
        <w:t>поэтапно:</w:t>
      </w:r>
    </w:p>
    <w:p w14:paraId="4F459863" w14:textId="19FA8681" w:rsidR="00830676" w:rsidRPr="008753B0" w:rsidRDefault="00830676" w:rsidP="008C0D7C">
      <w:pPr>
        <w:pStyle w:val="af"/>
        <w:numPr>
          <w:ilvl w:val="0"/>
          <w:numId w:val="45"/>
        </w:numPr>
        <w:spacing w:after="0" w:line="276" w:lineRule="auto"/>
        <w:ind w:left="993" w:hanging="426"/>
        <w:rPr>
          <w:color w:val="000000" w:themeColor="text1"/>
        </w:rPr>
      </w:pPr>
      <w:r w:rsidRPr="008753B0">
        <w:rPr>
          <w:color w:val="000000" w:themeColor="text1"/>
        </w:rPr>
        <w:t xml:space="preserve">после заключения договора </w:t>
      </w:r>
      <w:r w:rsidR="0037612A" w:rsidRPr="008753B0">
        <w:rPr>
          <w:color w:val="000000" w:themeColor="text1"/>
        </w:rPr>
        <w:t>в размере 5</w:t>
      </w:r>
      <w:r w:rsidR="00DC026F" w:rsidRPr="008753B0">
        <w:rPr>
          <w:color w:val="000000" w:themeColor="text1"/>
        </w:rPr>
        <w:t xml:space="preserve">0 % </w:t>
      </w:r>
      <w:r w:rsidRPr="008753B0">
        <w:rPr>
          <w:color w:val="000000" w:themeColor="text1"/>
        </w:rPr>
        <w:t>от величины гранта</w:t>
      </w:r>
      <w:r w:rsidR="00D678BB" w:rsidRPr="008753B0">
        <w:rPr>
          <w:rStyle w:val="ab"/>
          <w:color w:val="000000" w:themeColor="text1"/>
        </w:rPr>
        <w:footnoteReference w:id="3"/>
      </w:r>
      <w:r w:rsidRPr="008753B0">
        <w:rPr>
          <w:color w:val="000000" w:themeColor="text1"/>
        </w:rPr>
        <w:t>;</w:t>
      </w:r>
    </w:p>
    <w:p w14:paraId="3B06D18A" w14:textId="169639E8" w:rsidR="007621F1" w:rsidRPr="008753B0" w:rsidRDefault="007621F1" w:rsidP="008C0D7C">
      <w:pPr>
        <w:pStyle w:val="af"/>
        <w:numPr>
          <w:ilvl w:val="0"/>
          <w:numId w:val="45"/>
        </w:numPr>
        <w:spacing w:after="0" w:line="276" w:lineRule="auto"/>
        <w:ind w:left="993" w:hanging="426"/>
        <w:rPr>
          <w:color w:val="000000" w:themeColor="text1"/>
        </w:rPr>
      </w:pPr>
      <w:r w:rsidRPr="008753B0">
        <w:rPr>
          <w:color w:val="000000" w:themeColor="text1"/>
        </w:rPr>
        <w:t xml:space="preserve">после предоставления </w:t>
      </w:r>
      <w:r w:rsidR="002A7720" w:rsidRPr="008753B0">
        <w:rPr>
          <w:color w:val="000000" w:themeColor="text1"/>
        </w:rPr>
        <w:t xml:space="preserve">отчетной документации </w:t>
      </w:r>
      <w:r w:rsidRPr="008753B0">
        <w:rPr>
          <w:color w:val="000000" w:themeColor="text1"/>
        </w:rPr>
        <w:t>по первому этапу Д</w:t>
      </w:r>
      <w:r w:rsidR="008C0D7C" w:rsidRPr="008753B0">
        <w:rPr>
          <w:color w:val="000000" w:themeColor="text1"/>
        </w:rPr>
        <w:t xml:space="preserve">оговора в размере 50 % от </w:t>
      </w:r>
      <w:r w:rsidR="002A7720" w:rsidRPr="008753B0">
        <w:rPr>
          <w:color w:val="000000" w:themeColor="text1"/>
        </w:rPr>
        <w:t>общей суммы</w:t>
      </w:r>
      <w:r w:rsidR="008C0D7C" w:rsidRPr="008753B0">
        <w:rPr>
          <w:color w:val="000000" w:themeColor="text1"/>
        </w:rPr>
        <w:t xml:space="preserve"> гранта.</w:t>
      </w:r>
    </w:p>
    <w:p w14:paraId="3BF3E0FC" w14:textId="77777777" w:rsidR="00720178" w:rsidRPr="008753B0" w:rsidRDefault="005D52E6" w:rsidP="00830676">
      <w:pPr>
        <w:spacing w:after="0" w:line="276" w:lineRule="auto"/>
        <w:ind w:firstLine="567"/>
        <w:rPr>
          <w:color w:val="000000" w:themeColor="text1"/>
        </w:rPr>
      </w:pPr>
      <w:r w:rsidRPr="008753B0">
        <w:rPr>
          <w:color w:val="000000" w:themeColor="text1"/>
        </w:rPr>
        <w:t>в</w:t>
      </w:r>
      <w:r w:rsidR="00830676" w:rsidRPr="008753B0">
        <w:rPr>
          <w:color w:val="000000" w:themeColor="text1"/>
        </w:rPr>
        <w:t>)</w:t>
      </w:r>
      <w:r w:rsidR="00370437" w:rsidRPr="008753B0">
        <w:rPr>
          <w:color w:val="000000" w:themeColor="text1"/>
        </w:rPr>
        <w:t> </w:t>
      </w:r>
      <w:r w:rsidR="00A53B66" w:rsidRPr="008753B0">
        <w:rPr>
          <w:color w:val="000000" w:themeColor="text1"/>
        </w:rPr>
        <w:t>по</w:t>
      </w:r>
      <w:r w:rsidR="00830676" w:rsidRPr="008753B0">
        <w:rPr>
          <w:color w:val="000000" w:themeColor="text1"/>
        </w:rPr>
        <w:t xml:space="preserve"> результат</w:t>
      </w:r>
      <w:r w:rsidR="00A53B66" w:rsidRPr="008753B0">
        <w:rPr>
          <w:color w:val="000000" w:themeColor="text1"/>
        </w:rPr>
        <w:t>а</w:t>
      </w:r>
      <w:r w:rsidR="00830676" w:rsidRPr="008753B0">
        <w:rPr>
          <w:color w:val="000000" w:themeColor="text1"/>
        </w:rPr>
        <w:t>м выполнения</w:t>
      </w:r>
      <w:r w:rsidR="007B3F9B" w:rsidRPr="008753B0">
        <w:rPr>
          <w:color w:val="000000" w:themeColor="text1"/>
        </w:rPr>
        <w:t xml:space="preserve"> первого этапа договора </w:t>
      </w:r>
      <w:proofErr w:type="spellStart"/>
      <w:r w:rsidR="00FA2302" w:rsidRPr="008753B0">
        <w:rPr>
          <w:color w:val="000000" w:themeColor="text1"/>
        </w:rPr>
        <w:t>грантополучатель</w:t>
      </w:r>
      <w:proofErr w:type="spellEnd"/>
      <w:r w:rsidR="00FA2302" w:rsidRPr="008753B0">
        <w:rPr>
          <w:color w:val="000000" w:themeColor="text1"/>
        </w:rPr>
        <w:t xml:space="preserve"> </w:t>
      </w:r>
      <w:r w:rsidR="007B3F9B" w:rsidRPr="008753B0">
        <w:rPr>
          <w:color w:val="000000" w:themeColor="text1"/>
        </w:rPr>
        <w:t>предоставляет в Фонд</w:t>
      </w:r>
      <w:r w:rsidR="00720178" w:rsidRPr="008753B0">
        <w:rPr>
          <w:color w:val="000000" w:themeColor="text1"/>
        </w:rPr>
        <w:t>:</w:t>
      </w:r>
      <w:r w:rsidR="007B3F9B" w:rsidRPr="008753B0">
        <w:rPr>
          <w:color w:val="000000" w:themeColor="text1"/>
        </w:rPr>
        <w:t xml:space="preserve"> </w:t>
      </w:r>
    </w:p>
    <w:p w14:paraId="160B0748" w14:textId="65C1E24F" w:rsidR="00720178" w:rsidRPr="008753B0" w:rsidRDefault="007B3F9B" w:rsidP="00581440">
      <w:pPr>
        <w:pStyle w:val="af"/>
        <w:numPr>
          <w:ilvl w:val="0"/>
          <w:numId w:val="19"/>
        </w:numPr>
        <w:spacing w:after="0" w:line="276" w:lineRule="auto"/>
        <w:ind w:left="993" w:hanging="426"/>
        <w:rPr>
          <w:color w:val="000000" w:themeColor="text1"/>
        </w:rPr>
      </w:pPr>
      <w:r w:rsidRPr="008753B0">
        <w:rPr>
          <w:color w:val="000000" w:themeColor="text1"/>
        </w:rPr>
        <w:t>научно-технический отчет</w:t>
      </w:r>
      <w:r w:rsidR="00043C35" w:rsidRPr="008753B0">
        <w:rPr>
          <w:color w:val="000000" w:themeColor="text1"/>
        </w:rPr>
        <w:t xml:space="preserve"> о выполнении НИР</w:t>
      </w:r>
      <w:r w:rsidR="005A30BC" w:rsidRPr="008753B0">
        <w:rPr>
          <w:color w:val="000000" w:themeColor="text1"/>
        </w:rPr>
        <w:t xml:space="preserve"> с указанием работ, проведенных каждым из членов команды и их личными подписями</w:t>
      </w:r>
      <w:r w:rsidR="00720178" w:rsidRPr="008753B0">
        <w:rPr>
          <w:color w:val="000000" w:themeColor="text1"/>
        </w:rPr>
        <w:t>;</w:t>
      </w:r>
    </w:p>
    <w:p w14:paraId="4022FF91" w14:textId="77777777" w:rsidR="00720178" w:rsidRPr="008753B0" w:rsidRDefault="007B3F9B" w:rsidP="00581440">
      <w:pPr>
        <w:pStyle w:val="af"/>
        <w:numPr>
          <w:ilvl w:val="0"/>
          <w:numId w:val="19"/>
        </w:numPr>
        <w:spacing w:after="0" w:line="276" w:lineRule="auto"/>
        <w:ind w:left="993" w:hanging="426"/>
        <w:rPr>
          <w:color w:val="000000" w:themeColor="text1"/>
        </w:rPr>
      </w:pPr>
      <w:r w:rsidRPr="008753B0">
        <w:rPr>
          <w:color w:val="000000" w:themeColor="text1"/>
        </w:rPr>
        <w:t>акт</w:t>
      </w:r>
      <w:r w:rsidR="00720178" w:rsidRPr="008753B0">
        <w:rPr>
          <w:color w:val="000000" w:themeColor="text1"/>
        </w:rPr>
        <w:t xml:space="preserve"> о выполнении</w:t>
      </w:r>
      <w:r w:rsidR="00DC026F" w:rsidRPr="008753B0">
        <w:rPr>
          <w:color w:val="000000" w:themeColor="text1"/>
        </w:rPr>
        <w:t xml:space="preserve"> </w:t>
      </w:r>
      <w:r w:rsidR="00A53B66" w:rsidRPr="008753B0">
        <w:rPr>
          <w:color w:val="000000" w:themeColor="text1"/>
        </w:rPr>
        <w:t>Работ</w:t>
      </w:r>
      <w:r w:rsidR="00720178" w:rsidRPr="008753B0">
        <w:rPr>
          <w:color w:val="000000" w:themeColor="text1"/>
        </w:rPr>
        <w:t>;</w:t>
      </w:r>
    </w:p>
    <w:p w14:paraId="19B3302D" w14:textId="08102FDF" w:rsidR="00D46D4D" w:rsidRPr="008753B0" w:rsidRDefault="00D46D4D" w:rsidP="00581440">
      <w:pPr>
        <w:pStyle w:val="af"/>
        <w:numPr>
          <w:ilvl w:val="0"/>
          <w:numId w:val="19"/>
        </w:numPr>
        <w:spacing w:after="0" w:line="276" w:lineRule="auto"/>
        <w:ind w:left="993" w:hanging="426"/>
        <w:rPr>
          <w:color w:val="000000" w:themeColor="text1"/>
        </w:rPr>
      </w:pPr>
      <w:r w:rsidRPr="008753B0">
        <w:rPr>
          <w:color w:val="000000" w:themeColor="text1"/>
        </w:rPr>
        <w:t>финансовый отче</w:t>
      </w:r>
      <w:r w:rsidR="00EA3DBF" w:rsidRPr="008753B0">
        <w:rPr>
          <w:color w:val="000000" w:themeColor="text1"/>
        </w:rPr>
        <w:t>т о расходовании сре</w:t>
      </w:r>
      <w:proofErr w:type="gramStart"/>
      <w:r w:rsidR="00EA3DBF" w:rsidRPr="008753B0">
        <w:rPr>
          <w:color w:val="000000" w:themeColor="text1"/>
        </w:rPr>
        <w:t>дств гр</w:t>
      </w:r>
      <w:proofErr w:type="gramEnd"/>
      <w:r w:rsidR="00EA3DBF" w:rsidRPr="008753B0">
        <w:rPr>
          <w:color w:val="000000" w:themeColor="text1"/>
        </w:rPr>
        <w:t>анта;</w:t>
      </w:r>
    </w:p>
    <w:p w14:paraId="44B9C7FD" w14:textId="2714B5C7" w:rsidR="008C0D7C" w:rsidRPr="008753B0" w:rsidRDefault="00C05F12" w:rsidP="00581440">
      <w:pPr>
        <w:pStyle w:val="af"/>
        <w:numPr>
          <w:ilvl w:val="0"/>
          <w:numId w:val="19"/>
        </w:numPr>
        <w:spacing w:after="0" w:line="276" w:lineRule="auto"/>
        <w:ind w:left="993" w:hanging="426"/>
        <w:rPr>
          <w:color w:val="000000" w:themeColor="text1"/>
        </w:rPr>
      </w:pPr>
      <w:r w:rsidRPr="008753B0">
        <w:rPr>
          <w:color w:val="000000" w:themeColor="text1"/>
        </w:rPr>
        <w:t>отчет о распределении вознаграждения между членами проектной команды</w:t>
      </w:r>
      <w:r w:rsidR="00AE3E7F" w:rsidRPr="008753B0">
        <w:rPr>
          <w:color w:val="000000" w:themeColor="text1"/>
        </w:rPr>
        <w:t>, подписанный всеми ее участниками</w:t>
      </w:r>
      <w:r w:rsidRPr="008753B0">
        <w:rPr>
          <w:color w:val="000000" w:themeColor="text1"/>
        </w:rPr>
        <w:t>.</w:t>
      </w:r>
    </w:p>
    <w:p w14:paraId="0A4BE14D" w14:textId="02BB1656" w:rsidR="000F3AE2" w:rsidRPr="008753B0" w:rsidRDefault="000F3AE2" w:rsidP="00830676">
      <w:pPr>
        <w:spacing w:after="0" w:line="276" w:lineRule="auto"/>
        <w:ind w:firstLine="567"/>
        <w:rPr>
          <w:color w:val="000000" w:themeColor="text1"/>
        </w:rPr>
      </w:pPr>
      <w:r w:rsidRPr="008753B0">
        <w:rPr>
          <w:color w:val="000000" w:themeColor="text1"/>
        </w:rPr>
        <w:t xml:space="preserve">Результаты выполнения первого этапа </w:t>
      </w:r>
      <w:r w:rsidR="00806FF9" w:rsidRPr="008753B0">
        <w:rPr>
          <w:color w:val="000000" w:themeColor="text1"/>
        </w:rPr>
        <w:t>договора</w:t>
      </w:r>
      <w:r w:rsidRPr="008753B0">
        <w:rPr>
          <w:color w:val="000000" w:themeColor="text1"/>
        </w:rPr>
        <w:t xml:space="preserve"> принимаются Фондом</w:t>
      </w:r>
      <w:r w:rsidR="00EC1560" w:rsidRPr="008753B0">
        <w:rPr>
          <w:color w:val="000000" w:themeColor="text1"/>
        </w:rPr>
        <w:t xml:space="preserve"> на основании </w:t>
      </w:r>
      <w:r w:rsidRPr="008753B0">
        <w:rPr>
          <w:color w:val="000000" w:themeColor="text1"/>
        </w:rPr>
        <w:t>протокола</w:t>
      </w:r>
      <w:r w:rsidR="00E4197B" w:rsidRPr="008753B0">
        <w:rPr>
          <w:color w:val="000000" w:themeColor="text1"/>
        </w:rPr>
        <w:t xml:space="preserve"> </w:t>
      </w:r>
      <w:r w:rsidR="008C730F" w:rsidRPr="008753B0">
        <w:rPr>
          <w:color w:val="000000" w:themeColor="text1"/>
        </w:rPr>
        <w:t xml:space="preserve">экспертного жюри </w:t>
      </w:r>
      <w:r w:rsidR="00EC1560" w:rsidRPr="008753B0">
        <w:rPr>
          <w:color w:val="000000" w:themeColor="text1"/>
        </w:rPr>
        <w:t>по факту очного выступления</w:t>
      </w:r>
      <w:r w:rsidR="00E4197B" w:rsidRPr="008753B0">
        <w:rPr>
          <w:color w:val="000000" w:themeColor="text1"/>
        </w:rPr>
        <w:t xml:space="preserve"> </w:t>
      </w:r>
      <w:proofErr w:type="spellStart"/>
      <w:r w:rsidR="00E4197B" w:rsidRPr="008753B0">
        <w:rPr>
          <w:color w:val="000000" w:themeColor="text1"/>
        </w:rPr>
        <w:t>грантополучателя</w:t>
      </w:r>
      <w:proofErr w:type="spellEnd"/>
      <w:r w:rsidR="00A53B66" w:rsidRPr="008753B0">
        <w:rPr>
          <w:color w:val="000000" w:themeColor="text1"/>
        </w:rPr>
        <w:t>;</w:t>
      </w:r>
    </w:p>
    <w:p w14:paraId="1C0F0E3B" w14:textId="77777777" w:rsidR="00720178" w:rsidRPr="008753B0" w:rsidRDefault="005D52E6" w:rsidP="00830676">
      <w:pPr>
        <w:spacing w:after="0" w:line="276" w:lineRule="auto"/>
        <w:ind w:firstLine="567"/>
        <w:rPr>
          <w:color w:val="000000" w:themeColor="text1"/>
        </w:rPr>
      </w:pPr>
      <w:r w:rsidRPr="008753B0">
        <w:rPr>
          <w:color w:val="000000" w:themeColor="text1"/>
        </w:rPr>
        <w:t>г</w:t>
      </w:r>
      <w:r w:rsidR="00A61597" w:rsidRPr="008753B0">
        <w:rPr>
          <w:color w:val="000000" w:themeColor="text1"/>
        </w:rPr>
        <w:t>) </w:t>
      </w:r>
      <w:r w:rsidR="00D86140" w:rsidRPr="008753B0">
        <w:rPr>
          <w:color w:val="000000" w:themeColor="text1"/>
        </w:rPr>
        <w:t>п</w:t>
      </w:r>
      <w:r w:rsidR="007B3F9B" w:rsidRPr="008753B0">
        <w:rPr>
          <w:color w:val="000000" w:themeColor="text1"/>
        </w:rPr>
        <w:t>о результатам выполнения второго этапа</w:t>
      </w:r>
      <w:r w:rsidR="00830676" w:rsidRPr="008753B0">
        <w:rPr>
          <w:color w:val="000000" w:themeColor="text1"/>
        </w:rPr>
        <w:t xml:space="preserve"> договора </w:t>
      </w:r>
      <w:proofErr w:type="spellStart"/>
      <w:r w:rsidR="00FA2302" w:rsidRPr="008753B0">
        <w:rPr>
          <w:color w:val="000000" w:themeColor="text1"/>
        </w:rPr>
        <w:t>грантополучатель</w:t>
      </w:r>
      <w:proofErr w:type="spellEnd"/>
      <w:r w:rsidR="00830676" w:rsidRPr="008753B0">
        <w:rPr>
          <w:color w:val="000000" w:themeColor="text1"/>
        </w:rPr>
        <w:t xml:space="preserve"> предоставляет в Фонд</w:t>
      </w:r>
      <w:r w:rsidR="00720178" w:rsidRPr="008753B0">
        <w:rPr>
          <w:color w:val="000000" w:themeColor="text1"/>
        </w:rPr>
        <w:t>:</w:t>
      </w:r>
    </w:p>
    <w:p w14:paraId="08A1BD50" w14:textId="5A13D208" w:rsidR="00720178" w:rsidRPr="008753B0" w:rsidRDefault="00F140AA" w:rsidP="00581440">
      <w:pPr>
        <w:pStyle w:val="af"/>
        <w:numPr>
          <w:ilvl w:val="0"/>
          <w:numId w:val="20"/>
        </w:numPr>
        <w:spacing w:after="0" w:line="276" w:lineRule="auto"/>
        <w:ind w:left="993" w:hanging="426"/>
        <w:rPr>
          <w:color w:val="000000" w:themeColor="text1"/>
        </w:rPr>
      </w:pPr>
      <w:r w:rsidRPr="008753B0">
        <w:rPr>
          <w:color w:val="000000" w:themeColor="text1"/>
        </w:rPr>
        <w:t>научно-технический</w:t>
      </w:r>
      <w:r w:rsidR="00830676" w:rsidRPr="008753B0">
        <w:rPr>
          <w:color w:val="000000" w:themeColor="text1"/>
        </w:rPr>
        <w:t xml:space="preserve"> отчет о выполнении</w:t>
      </w:r>
      <w:r w:rsidR="007B3F9B" w:rsidRPr="008753B0">
        <w:rPr>
          <w:color w:val="000000" w:themeColor="text1"/>
        </w:rPr>
        <w:t xml:space="preserve"> НИР</w:t>
      </w:r>
      <w:r w:rsidR="007F1AEB" w:rsidRPr="008753B0">
        <w:rPr>
          <w:color w:val="000000" w:themeColor="text1"/>
        </w:rPr>
        <w:t>,</w:t>
      </w:r>
      <w:r w:rsidR="00AC7DFD" w:rsidRPr="008753B0">
        <w:rPr>
          <w:color w:val="000000" w:themeColor="text1"/>
        </w:rPr>
        <w:t xml:space="preserve"> содержащий результаты проектирования и (или) моделирования в системе автоматизированного проектирования (САПР), подтверждающий достижение характеристик, предусмотренных ТЗ</w:t>
      </w:r>
      <w:r w:rsidR="005A30BC" w:rsidRPr="008753B0">
        <w:rPr>
          <w:color w:val="000000" w:themeColor="text1"/>
        </w:rPr>
        <w:t>, с указанием работ, проведенных каждым из членов команды и их личными подписями</w:t>
      </w:r>
      <w:r w:rsidR="00720178" w:rsidRPr="008753B0">
        <w:rPr>
          <w:color w:val="000000" w:themeColor="text1"/>
        </w:rPr>
        <w:t>;</w:t>
      </w:r>
    </w:p>
    <w:p w14:paraId="3FE84B4D" w14:textId="77777777" w:rsidR="00720178" w:rsidRPr="008753B0" w:rsidRDefault="007B3F9B" w:rsidP="00581440">
      <w:pPr>
        <w:pStyle w:val="af"/>
        <w:numPr>
          <w:ilvl w:val="0"/>
          <w:numId w:val="20"/>
        </w:numPr>
        <w:spacing w:after="0" w:line="276" w:lineRule="auto"/>
        <w:ind w:left="993" w:hanging="426"/>
        <w:rPr>
          <w:color w:val="000000" w:themeColor="text1"/>
        </w:rPr>
      </w:pPr>
      <w:r w:rsidRPr="008753B0">
        <w:rPr>
          <w:color w:val="000000" w:themeColor="text1"/>
        </w:rPr>
        <w:t xml:space="preserve">акт </w:t>
      </w:r>
      <w:r w:rsidR="00720178" w:rsidRPr="008753B0">
        <w:rPr>
          <w:color w:val="000000" w:themeColor="text1"/>
        </w:rPr>
        <w:t>о выполнении</w:t>
      </w:r>
      <w:r w:rsidR="00DC026F" w:rsidRPr="008753B0">
        <w:rPr>
          <w:color w:val="000000" w:themeColor="text1"/>
        </w:rPr>
        <w:t xml:space="preserve"> </w:t>
      </w:r>
      <w:r w:rsidR="0059524E" w:rsidRPr="008753B0">
        <w:rPr>
          <w:color w:val="000000" w:themeColor="text1"/>
        </w:rPr>
        <w:t>Работ</w:t>
      </w:r>
      <w:r w:rsidR="00720178" w:rsidRPr="008753B0">
        <w:rPr>
          <w:color w:val="000000" w:themeColor="text1"/>
        </w:rPr>
        <w:t>;</w:t>
      </w:r>
    </w:p>
    <w:p w14:paraId="4D9DAD60" w14:textId="77777777" w:rsidR="00720178" w:rsidRPr="008753B0" w:rsidRDefault="00830676" w:rsidP="00581440">
      <w:pPr>
        <w:pStyle w:val="af"/>
        <w:numPr>
          <w:ilvl w:val="0"/>
          <w:numId w:val="20"/>
        </w:numPr>
        <w:spacing w:after="0" w:line="276" w:lineRule="auto"/>
        <w:ind w:left="993" w:hanging="426"/>
        <w:rPr>
          <w:color w:val="000000" w:themeColor="text1"/>
        </w:rPr>
      </w:pPr>
      <w:r w:rsidRPr="008753B0">
        <w:rPr>
          <w:color w:val="000000" w:themeColor="text1"/>
        </w:rPr>
        <w:t>финансовый отчет</w:t>
      </w:r>
      <w:r w:rsidR="004E4A9E" w:rsidRPr="008753B0">
        <w:rPr>
          <w:color w:val="000000" w:themeColor="text1"/>
        </w:rPr>
        <w:t xml:space="preserve"> о</w:t>
      </w:r>
      <w:r w:rsidR="00DC026F" w:rsidRPr="008753B0">
        <w:rPr>
          <w:color w:val="000000" w:themeColor="text1"/>
        </w:rPr>
        <w:t xml:space="preserve"> </w:t>
      </w:r>
      <w:r w:rsidR="0059524E" w:rsidRPr="008753B0">
        <w:rPr>
          <w:color w:val="000000" w:themeColor="text1"/>
        </w:rPr>
        <w:t>расходовании сре</w:t>
      </w:r>
      <w:proofErr w:type="gramStart"/>
      <w:r w:rsidR="0059524E" w:rsidRPr="008753B0">
        <w:rPr>
          <w:color w:val="000000" w:themeColor="text1"/>
        </w:rPr>
        <w:t>дств гр</w:t>
      </w:r>
      <w:proofErr w:type="gramEnd"/>
      <w:r w:rsidR="0059524E" w:rsidRPr="008753B0">
        <w:rPr>
          <w:color w:val="000000" w:themeColor="text1"/>
        </w:rPr>
        <w:t>анта</w:t>
      </w:r>
      <w:r w:rsidR="00720178" w:rsidRPr="008753B0">
        <w:rPr>
          <w:color w:val="000000" w:themeColor="text1"/>
        </w:rPr>
        <w:t>;</w:t>
      </w:r>
    </w:p>
    <w:p w14:paraId="35112500" w14:textId="456D54DF" w:rsidR="00720178" w:rsidRPr="008753B0" w:rsidRDefault="00064469" w:rsidP="00581440">
      <w:pPr>
        <w:pStyle w:val="af"/>
        <w:numPr>
          <w:ilvl w:val="0"/>
          <w:numId w:val="20"/>
        </w:numPr>
        <w:spacing w:after="0" w:line="276" w:lineRule="auto"/>
        <w:ind w:left="993" w:hanging="426"/>
        <w:rPr>
          <w:color w:val="000000" w:themeColor="text1"/>
        </w:rPr>
      </w:pPr>
      <w:r w:rsidRPr="008753B0">
        <w:rPr>
          <w:color w:val="000000" w:themeColor="text1"/>
        </w:rPr>
        <w:lastRenderedPageBreak/>
        <w:t>комплект документов, подтверждающий</w:t>
      </w:r>
      <w:r w:rsidR="00720178" w:rsidRPr="008753B0">
        <w:rPr>
          <w:color w:val="000000" w:themeColor="text1"/>
        </w:rPr>
        <w:t xml:space="preserve"> прохождение </w:t>
      </w:r>
      <w:proofErr w:type="spellStart"/>
      <w:r w:rsidR="00720178" w:rsidRPr="008753B0">
        <w:rPr>
          <w:color w:val="000000" w:themeColor="text1"/>
        </w:rPr>
        <w:t>преакселерационной</w:t>
      </w:r>
      <w:proofErr w:type="spellEnd"/>
      <w:r w:rsidR="00720178" w:rsidRPr="008753B0">
        <w:rPr>
          <w:color w:val="000000" w:themeColor="text1"/>
        </w:rPr>
        <w:t xml:space="preserve"> программы</w:t>
      </w:r>
      <w:r w:rsidR="00084F5E" w:rsidRPr="008753B0">
        <w:rPr>
          <w:color w:val="000000" w:themeColor="text1"/>
        </w:rPr>
        <w:t xml:space="preserve"> грантополучателем и</w:t>
      </w:r>
      <w:r w:rsidR="00805585" w:rsidRPr="008753B0">
        <w:rPr>
          <w:color w:val="000000" w:themeColor="text1"/>
        </w:rPr>
        <w:t xml:space="preserve"> всеми членами проектной команды</w:t>
      </w:r>
      <w:r w:rsidR="00720178" w:rsidRPr="008753B0">
        <w:rPr>
          <w:color w:val="000000" w:themeColor="text1"/>
        </w:rPr>
        <w:t>;</w:t>
      </w:r>
    </w:p>
    <w:p w14:paraId="6DC544C4" w14:textId="77777777" w:rsidR="00720178" w:rsidRPr="008753B0" w:rsidRDefault="006D7DAB" w:rsidP="00581440">
      <w:pPr>
        <w:pStyle w:val="af"/>
        <w:numPr>
          <w:ilvl w:val="0"/>
          <w:numId w:val="20"/>
        </w:numPr>
        <w:spacing w:after="0" w:line="276" w:lineRule="auto"/>
        <w:ind w:left="993" w:hanging="426"/>
        <w:rPr>
          <w:color w:val="000000" w:themeColor="text1"/>
        </w:rPr>
      </w:pPr>
      <w:r w:rsidRPr="008753B0">
        <w:rPr>
          <w:color w:val="000000" w:themeColor="text1"/>
        </w:rPr>
        <w:t>бизнес-план проекта</w:t>
      </w:r>
      <w:r w:rsidR="00720178" w:rsidRPr="008753B0">
        <w:rPr>
          <w:color w:val="000000" w:themeColor="text1"/>
        </w:rPr>
        <w:t>;</w:t>
      </w:r>
      <w:r w:rsidRPr="008753B0">
        <w:rPr>
          <w:color w:val="000000" w:themeColor="text1"/>
        </w:rPr>
        <w:t xml:space="preserve"> </w:t>
      </w:r>
    </w:p>
    <w:p w14:paraId="29449C71" w14:textId="77777777" w:rsidR="0037612A" w:rsidRPr="008753B0" w:rsidRDefault="00516AFD" w:rsidP="0037612A">
      <w:pPr>
        <w:pStyle w:val="af"/>
        <w:numPr>
          <w:ilvl w:val="0"/>
          <w:numId w:val="20"/>
        </w:numPr>
        <w:spacing w:after="0" w:line="276" w:lineRule="auto"/>
        <w:ind w:left="993" w:hanging="426"/>
        <w:rPr>
          <w:color w:val="000000" w:themeColor="text1"/>
        </w:rPr>
      </w:pPr>
      <w:r w:rsidRPr="008753B0">
        <w:rPr>
          <w:color w:val="000000" w:themeColor="text1"/>
        </w:rPr>
        <w:t>дорожн</w:t>
      </w:r>
      <w:r w:rsidR="00D46D4D" w:rsidRPr="008753B0">
        <w:rPr>
          <w:color w:val="000000" w:themeColor="text1"/>
        </w:rPr>
        <w:t>ую</w:t>
      </w:r>
      <w:r w:rsidRPr="008753B0">
        <w:rPr>
          <w:color w:val="000000" w:themeColor="text1"/>
        </w:rPr>
        <w:t xml:space="preserve"> карт</w:t>
      </w:r>
      <w:r w:rsidR="00D46D4D" w:rsidRPr="008753B0">
        <w:rPr>
          <w:color w:val="000000" w:themeColor="text1"/>
        </w:rPr>
        <w:t>у</w:t>
      </w:r>
      <w:r w:rsidRPr="008753B0">
        <w:rPr>
          <w:color w:val="000000" w:themeColor="text1"/>
        </w:rPr>
        <w:t xml:space="preserve"> </w:t>
      </w:r>
      <w:r w:rsidR="0037612A" w:rsidRPr="008753B0">
        <w:rPr>
          <w:color w:val="000000" w:themeColor="text1"/>
        </w:rPr>
        <w:t>проекта;</w:t>
      </w:r>
    </w:p>
    <w:p w14:paraId="7E15690C" w14:textId="77777777" w:rsidR="00C05F12" w:rsidRPr="008753B0" w:rsidRDefault="002A7720" w:rsidP="0037612A">
      <w:pPr>
        <w:pStyle w:val="af"/>
        <w:numPr>
          <w:ilvl w:val="0"/>
          <w:numId w:val="20"/>
        </w:numPr>
        <w:spacing w:after="0" w:line="276" w:lineRule="auto"/>
        <w:ind w:left="993" w:hanging="426"/>
        <w:rPr>
          <w:color w:val="000000" w:themeColor="text1"/>
        </w:rPr>
      </w:pPr>
      <w:r w:rsidRPr="008753B0">
        <w:rPr>
          <w:color w:val="000000" w:themeColor="text1"/>
        </w:rPr>
        <w:t xml:space="preserve">поданная заявка на регистрацию прав </w:t>
      </w:r>
      <w:proofErr w:type="gramStart"/>
      <w:r w:rsidRPr="008753B0">
        <w:rPr>
          <w:color w:val="000000" w:themeColor="text1"/>
        </w:rPr>
        <w:t>на</w:t>
      </w:r>
      <w:proofErr w:type="gramEnd"/>
      <w:r w:rsidRPr="008753B0">
        <w:rPr>
          <w:color w:val="000000" w:themeColor="text1"/>
        </w:rPr>
        <w:t xml:space="preserve"> </w:t>
      </w:r>
      <w:proofErr w:type="gramStart"/>
      <w:r w:rsidRPr="008753B0">
        <w:rPr>
          <w:color w:val="000000" w:themeColor="text1"/>
        </w:rPr>
        <w:t>РИД</w:t>
      </w:r>
      <w:proofErr w:type="gramEnd"/>
      <w:r w:rsidRPr="008753B0">
        <w:rPr>
          <w:color w:val="000000" w:themeColor="text1"/>
        </w:rPr>
        <w:t>, созданные в рамках выполнения НИР;</w:t>
      </w:r>
    </w:p>
    <w:p w14:paraId="661CF58C" w14:textId="13844BD6" w:rsidR="00C05F12" w:rsidRPr="008753B0" w:rsidRDefault="002A7720" w:rsidP="00AC7DFD">
      <w:pPr>
        <w:pStyle w:val="af"/>
        <w:numPr>
          <w:ilvl w:val="0"/>
          <w:numId w:val="20"/>
        </w:numPr>
        <w:spacing w:after="0" w:line="276" w:lineRule="auto"/>
        <w:ind w:left="993" w:hanging="426"/>
        <w:rPr>
          <w:color w:val="000000" w:themeColor="text1"/>
        </w:rPr>
      </w:pPr>
      <w:r w:rsidRPr="008753B0">
        <w:rPr>
          <w:color w:val="000000" w:themeColor="text1"/>
        </w:rPr>
        <w:t>опубликованная научная статья</w:t>
      </w:r>
      <w:r w:rsidR="00AC7DFD" w:rsidRPr="008753B0">
        <w:rPr>
          <w:color w:val="000000" w:themeColor="text1"/>
        </w:rPr>
        <w:t xml:space="preserve"> в научном издании, индексируемом в базах данных РИНЦ, </w:t>
      </w:r>
      <w:r w:rsidR="00AC7DFD" w:rsidRPr="008753B0">
        <w:rPr>
          <w:color w:val="000000" w:themeColor="text1"/>
          <w:lang w:val="en-US"/>
        </w:rPr>
        <w:t>Scopus</w:t>
      </w:r>
      <w:r w:rsidR="00AC7DFD" w:rsidRPr="008753B0">
        <w:rPr>
          <w:color w:val="000000" w:themeColor="text1"/>
        </w:rPr>
        <w:t xml:space="preserve">, </w:t>
      </w:r>
      <w:r w:rsidR="00AC7DFD" w:rsidRPr="008753B0">
        <w:rPr>
          <w:color w:val="000000" w:themeColor="text1"/>
          <w:lang w:val="en-US"/>
        </w:rPr>
        <w:t>WOS</w:t>
      </w:r>
      <w:r w:rsidRPr="008753B0">
        <w:rPr>
          <w:color w:val="000000" w:themeColor="text1"/>
        </w:rPr>
        <w:t>;</w:t>
      </w:r>
    </w:p>
    <w:p w14:paraId="158D747F" w14:textId="681CCCC7" w:rsidR="00674CF2" w:rsidRPr="008753B0" w:rsidRDefault="00C05F12" w:rsidP="00C05F12">
      <w:pPr>
        <w:pStyle w:val="af"/>
        <w:numPr>
          <w:ilvl w:val="0"/>
          <w:numId w:val="20"/>
        </w:numPr>
        <w:spacing w:after="0" w:line="276" w:lineRule="auto"/>
        <w:ind w:left="993" w:hanging="426"/>
        <w:rPr>
          <w:color w:val="000000" w:themeColor="text1"/>
        </w:rPr>
      </w:pPr>
      <w:r w:rsidRPr="008753B0">
        <w:rPr>
          <w:color w:val="000000" w:themeColor="text1"/>
        </w:rPr>
        <w:t>отчет о распределении вознаграждения между членами проектной команды</w:t>
      </w:r>
      <w:r w:rsidR="007F1AEB" w:rsidRPr="008753B0">
        <w:rPr>
          <w:color w:val="000000" w:themeColor="text1"/>
        </w:rPr>
        <w:t xml:space="preserve">, подписанный всеми </w:t>
      </w:r>
      <w:r w:rsidR="00AE3E7F" w:rsidRPr="008753B0">
        <w:rPr>
          <w:color w:val="000000" w:themeColor="text1"/>
        </w:rPr>
        <w:t xml:space="preserve">ее </w:t>
      </w:r>
      <w:r w:rsidR="007F1AEB" w:rsidRPr="008753B0">
        <w:rPr>
          <w:color w:val="000000" w:themeColor="text1"/>
        </w:rPr>
        <w:t>участниками</w:t>
      </w:r>
      <w:r w:rsidRPr="008753B0">
        <w:rPr>
          <w:color w:val="000000" w:themeColor="text1"/>
        </w:rPr>
        <w:t>.</w:t>
      </w:r>
    </w:p>
    <w:p w14:paraId="6215301D" w14:textId="77777777" w:rsidR="00674CF2" w:rsidRPr="008753B0" w:rsidRDefault="00674CF2" w:rsidP="00674CF2">
      <w:pPr>
        <w:spacing w:after="0" w:line="276" w:lineRule="auto"/>
        <w:ind w:left="567"/>
        <w:rPr>
          <w:color w:val="000000" w:themeColor="text1"/>
        </w:rPr>
      </w:pPr>
    </w:p>
    <w:p w14:paraId="5592293F" w14:textId="6EBAF411" w:rsidR="00284ACE" w:rsidRPr="008753B0" w:rsidRDefault="00284ACE" w:rsidP="00674CF2">
      <w:pPr>
        <w:spacing w:after="0" w:line="276" w:lineRule="auto"/>
        <w:ind w:firstLine="567"/>
        <w:rPr>
          <w:color w:val="000000" w:themeColor="text1"/>
        </w:rPr>
      </w:pPr>
      <w:r w:rsidRPr="008753B0">
        <w:rPr>
          <w:color w:val="000000" w:themeColor="text1"/>
        </w:rPr>
        <w:t xml:space="preserve">Фонд вправе привлекать </w:t>
      </w:r>
      <w:proofErr w:type="gramStart"/>
      <w:r w:rsidRPr="008753B0">
        <w:rPr>
          <w:color w:val="000000" w:themeColor="text1"/>
        </w:rPr>
        <w:t>специализированную</w:t>
      </w:r>
      <w:proofErr w:type="gramEnd"/>
      <w:r w:rsidRPr="008753B0">
        <w:rPr>
          <w:color w:val="000000" w:themeColor="text1"/>
        </w:rPr>
        <w:t xml:space="preserve"> организацию-монитора для экспертизы </w:t>
      </w:r>
      <w:r w:rsidR="00DC026F" w:rsidRPr="008753B0">
        <w:rPr>
          <w:color w:val="000000" w:themeColor="text1"/>
        </w:rPr>
        <w:t>отчетности по договору</w:t>
      </w:r>
      <w:r w:rsidR="00C05F12" w:rsidRPr="008753B0">
        <w:rPr>
          <w:color w:val="000000" w:themeColor="text1"/>
        </w:rPr>
        <w:t>.</w:t>
      </w:r>
    </w:p>
    <w:p w14:paraId="63452E3A" w14:textId="3BAF8D55" w:rsidR="00DC026F" w:rsidRPr="008753B0" w:rsidRDefault="00DC026F" w:rsidP="00A53B66">
      <w:pPr>
        <w:spacing w:after="0" w:line="276" w:lineRule="auto"/>
        <w:ind w:firstLine="567"/>
        <w:rPr>
          <w:color w:val="000000" w:themeColor="text1"/>
        </w:rPr>
      </w:pPr>
      <w:r w:rsidRPr="008753B0">
        <w:rPr>
          <w:color w:val="000000" w:themeColor="text1"/>
        </w:rPr>
        <w:t xml:space="preserve">д) отчетная документация оформляется в соответствии с требованиями ГОСТ 7.32-2017 и представляется Фонду в электронной системе по адресу </w:t>
      </w:r>
      <w:hyperlink r:id="rId13" w:history="1">
        <w:r w:rsidRPr="008753B0">
          <w:rPr>
            <w:rStyle w:val="a8"/>
            <w:color w:val="000000" w:themeColor="text1"/>
            <w:u w:val="none"/>
            <w:lang w:val="en-US"/>
          </w:rPr>
          <w:t>online</w:t>
        </w:r>
        <w:r w:rsidRPr="008753B0">
          <w:rPr>
            <w:rStyle w:val="a8"/>
            <w:color w:val="000000" w:themeColor="text1"/>
            <w:u w:val="none"/>
          </w:rPr>
          <w:t>.fasie.ru</w:t>
        </w:r>
      </w:hyperlink>
      <w:r w:rsidR="00F46FF2" w:rsidRPr="008753B0">
        <w:rPr>
          <w:color w:val="000000" w:themeColor="text1"/>
        </w:rPr>
        <w:t xml:space="preserve"> (далее – АС </w:t>
      </w:r>
      <w:r w:rsidRPr="008753B0">
        <w:rPr>
          <w:color w:val="000000" w:themeColor="text1"/>
        </w:rPr>
        <w:t>«</w:t>
      </w:r>
      <w:proofErr w:type="spellStart"/>
      <w:r w:rsidRPr="008753B0">
        <w:rPr>
          <w:color w:val="000000" w:themeColor="text1"/>
        </w:rPr>
        <w:t>Фонд-М</w:t>
      </w:r>
      <w:proofErr w:type="spellEnd"/>
      <w:r w:rsidRPr="008753B0">
        <w:rPr>
          <w:color w:val="000000" w:themeColor="text1"/>
        </w:rPr>
        <w:t>»);</w:t>
      </w:r>
    </w:p>
    <w:p w14:paraId="700B46D3" w14:textId="77777777" w:rsidR="00830676" w:rsidRPr="008753B0" w:rsidRDefault="00A61597" w:rsidP="00830676">
      <w:pPr>
        <w:spacing w:after="0" w:line="276" w:lineRule="auto"/>
        <w:ind w:firstLine="567"/>
        <w:rPr>
          <w:color w:val="000000" w:themeColor="text1"/>
        </w:rPr>
      </w:pPr>
      <w:r w:rsidRPr="008753B0">
        <w:rPr>
          <w:color w:val="000000" w:themeColor="text1"/>
        </w:rPr>
        <w:t>е) </w:t>
      </w:r>
      <w:r w:rsidR="00D86140" w:rsidRPr="008753B0">
        <w:rPr>
          <w:color w:val="000000" w:themeColor="text1"/>
        </w:rPr>
        <w:t>в</w:t>
      </w:r>
      <w:r w:rsidR="00830676" w:rsidRPr="008753B0">
        <w:rPr>
          <w:color w:val="000000" w:themeColor="text1"/>
        </w:rPr>
        <w:t xml:space="preserve"> случае мотивированного отказа Фонда от приемки работ по договору Фонд размещает перечень необходимых доработок и исправлений для их осущ</w:t>
      </w:r>
      <w:r w:rsidR="00164995" w:rsidRPr="008753B0">
        <w:rPr>
          <w:color w:val="000000" w:themeColor="text1"/>
        </w:rPr>
        <w:t xml:space="preserve">ествления </w:t>
      </w:r>
      <w:proofErr w:type="gramStart"/>
      <w:r w:rsidR="00164995" w:rsidRPr="008753B0">
        <w:rPr>
          <w:color w:val="000000" w:themeColor="text1"/>
        </w:rPr>
        <w:t>в</w:t>
      </w:r>
      <w:proofErr w:type="gramEnd"/>
      <w:r w:rsidR="00164995" w:rsidRPr="008753B0">
        <w:rPr>
          <w:color w:val="000000" w:themeColor="text1"/>
        </w:rPr>
        <w:t xml:space="preserve"> </w:t>
      </w:r>
      <w:proofErr w:type="gramStart"/>
      <w:r w:rsidR="00D86140" w:rsidRPr="008753B0">
        <w:rPr>
          <w:color w:val="000000" w:themeColor="text1"/>
        </w:rPr>
        <w:t>АС</w:t>
      </w:r>
      <w:proofErr w:type="gramEnd"/>
      <w:r w:rsidR="00D86140" w:rsidRPr="008753B0">
        <w:rPr>
          <w:color w:val="000000" w:themeColor="text1"/>
        </w:rPr>
        <w:t> </w:t>
      </w:r>
      <w:r w:rsidR="007162F5" w:rsidRPr="008753B0">
        <w:rPr>
          <w:color w:val="000000" w:themeColor="text1"/>
        </w:rPr>
        <w:t>«</w:t>
      </w:r>
      <w:proofErr w:type="spellStart"/>
      <w:r w:rsidR="007162F5" w:rsidRPr="008753B0">
        <w:rPr>
          <w:color w:val="000000" w:themeColor="text1"/>
        </w:rPr>
        <w:t>Фонд</w:t>
      </w:r>
      <w:r w:rsidR="008871FE" w:rsidRPr="008753B0">
        <w:rPr>
          <w:color w:val="000000" w:themeColor="text1"/>
        </w:rPr>
        <w:t>-М</w:t>
      </w:r>
      <w:proofErr w:type="spellEnd"/>
      <w:r w:rsidR="007162F5" w:rsidRPr="008753B0">
        <w:rPr>
          <w:color w:val="000000" w:themeColor="text1"/>
        </w:rPr>
        <w:t xml:space="preserve">» </w:t>
      </w:r>
      <w:r w:rsidR="009275FF" w:rsidRPr="008753B0">
        <w:rPr>
          <w:color w:val="000000" w:themeColor="text1"/>
        </w:rPr>
        <w:t xml:space="preserve">или связывается с </w:t>
      </w:r>
      <w:r w:rsidR="00164995" w:rsidRPr="008753B0">
        <w:rPr>
          <w:color w:val="000000" w:themeColor="text1"/>
        </w:rPr>
        <w:t>исполнителем по электронной почте.</w:t>
      </w:r>
    </w:p>
    <w:p w14:paraId="7BA91219" w14:textId="77777777" w:rsidR="00830676" w:rsidRPr="008753B0" w:rsidRDefault="000413ED"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4</w:t>
      </w:r>
      <w:r w:rsidR="00A61597" w:rsidRPr="008753B0">
        <w:rPr>
          <w:color w:val="000000" w:themeColor="text1"/>
        </w:rPr>
        <w:t>. </w:t>
      </w:r>
      <w:r w:rsidR="00830676" w:rsidRPr="008753B0">
        <w:rPr>
          <w:color w:val="000000" w:themeColor="text1"/>
        </w:rPr>
        <w:t>Договор считается исполненным после утверждения Фондом</w:t>
      </w:r>
      <w:r w:rsidR="00164995" w:rsidRPr="008753B0">
        <w:rPr>
          <w:color w:val="000000" w:themeColor="text1"/>
        </w:rPr>
        <w:t xml:space="preserve"> </w:t>
      </w:r>
      <w:r w:rsidR="0059524E" w:rsidRPr="008753B0">
        <w:rPr>
          <w:color w:val="000000" w:themeColor="text1"/>
        </w:rPr>
        <w:t xml:space="preserve">заключительного </w:t>
      </w:r>
      <w:r w:rsidR="00830676" w:rsidRPr="008753B0">
        <w:rPr>
          <w:color w:val="000000" w:themeColor="text1"/>
        </w:rPr>
        <w:t>научно-технического отчета о выполнении НИР</w:t>
      </w:r>
      <w:r w:rsidR="00446170" w:rsidRPr="008753B0">
        <w:rPr>
          <w:color w:val="000000" w:themeColor="text1"/>
        </w:rPr>
        <w:t xml:space="preserve"> и финансового отч</w:t>
      </w:r>
      <w:r w:rsidR="00E64301" w:rsidRPr="008753B0">
        <w:rPr>
          <w:color w:val="000000" w:themeColor="text1"/>
        </w:rPr>
        <w:t>е</w:t>
      </w:r>
      <w:r w:rsidR="00446170" w:rsidRPr="008753B0">
        <w:rPr>
          <w:color w:val="000000" w:themeColor="text1"/>
        </w:rPr>
        <w:t>та о расходовании сре</w:t>
      </w:r>
      <w:proofErr w:type="gramStart"/>
      <w:r w:rsidR="00446170" w:rsidRPr="008753B0">
        <w:rPr>
          <w:color w:val="000000" w:themeColor="text1"/>
        </w:rPr>
        <w:t>дств гр</w:t>
      </w:r>
      <w:proofErr w:type="gramEnd"/>
      <w:r w:rsidR="00446170" w:rsidRPr="008753B0">
        <w:rPr>
          <w:color w:val="000000" w:themeColor="text1"/>
        </w:rPr>
        <w:t>анта</w:t>
      </w:r>
      <w:r w:rsidR="0059524E" w:rsidRPr="008753B0">
        <w:rPr>
          <w:color w:val="000000" w:themeColor="text1"/>
        </w:rPr>
        <w:t xml:space="preserve"> </w:t>
      </w:r>
      <w:r w:rsidR="00830676" w:rsidRPr="008753B0">
        <w:rPr>
          <w:color w:val="000000" w:themeColor="text1"/>
        </w:rPr>
        <w:t>и подписания</w:t>
      </w:r>
      <w:r w:rsidR="00355253" w:rsidRPr="008753B0">
        <w:rPr>
          <w:color w:val="000000" w:themeColor="text1"/>
        </w:rPr>
        <w:t xml:space="preserve"> обеими сторонами</w:t>
      </w:r>
      <w:r w:rsidR="00830676" w:rsidRPr="008753B0">
        <w:rPr>
          <w:color w:val="000000" w:themeColor="text1"/>
        </w:rPr>
        <w:t xml:space="preserve"> </w:t>
      </w:r>
      <w:r w:rsidR="00900FEF" w:rsidRPr="008753B0">
        <w:rPr>
          <w:color w:val="000000" w:themeColor="text1"/>
        </w:rPr>
        <w:t xml:space="preserve">заключительного </w:t>
      </w:r>
      <w:r w:rsidR="00830676" w:rsidRPr="008753B0">
        <w:rPr>
          <w:color w:val="000000" w:themeColor="text1"/>
        </w:rPr>
        <w:t>Акта о выполнении</w:t>
      </w:r>
      <w:r w:rsidR="00DC026F" w:rsidRPr="008753B0">
        <w:rPr>
          <w:color w:val="000000" w:themeColor="text1"/>
        </w:rPr>
        <w:t xml:space="preserve"> </w:t>
      </w:r>
      <w:r w:rsidR="001E3A73" w:rsidRPr="008753B0">
        <w:rPr>
          <w:color w:val="000000" w:themeColor="text1"/>
        </w:rPr>
        <w:t>Работ</w:t>
      </w:r>
      <w:r w:rsidR="00164995" w:rsidRPr="008753B0">
        <w:rPr>
          <w:color w:val="000000" w:themeColor="text1"/>
        </w:rPr>
        <w:t>.</w:t>
      </w:r>
    </w:p>
    <w:p w14:paraId="20283641" w14:textId="77777777" w:rsidR="00830676" w:rsidRPr="008753B0" w:rsidRDefault="000413ED"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5</w:t>
      </w:r>
      <w:r w:rsidR="00A61597" w:rsidRPr="008753B0">
        <w:rPr>
          <w:color w:val="000000" w:themeColor="text1"/>
        </w:rPr>
        <w:t>. </w:t>
      </w:r>
      <w:r w:rsidR="00830676" w:rsidRPr="008753B0">
        <w:rPr>
          <w:color w:val="000000" w:themeColor="text1"/>
        </w:rPr>
        <w:t>Грантополучатель несет ответственность за целевое использование гранта и достоверность отчетных данных.</w:t>
      </w:r>
    </w:p>
    <w:p w14:paraId="6C6D6976" w14:textId="20294122" w:rsidR="000023AC" w:rsidRPr="008753B0" w:rsidRDefault="000023AC" w:rsidP="00830676">
      <w:pPr>
        <w:spacing w:after="0" w:line="276" w:lineRule="auto"/>
        <w:ind w:firstLine="567"/>
        <w:rPr>
          <w:color w:val="000000" w:themeColor="text1"/>
        </w:rPr>
      </w:pPr>
      <w:r w:rsidRPr="008753B0">
        <w:rPr>
          <w:color w:val="000000" w:themeColor="text1"/>
        </w:rPr>
        <w:t xml:space="preserve">В случае </w:t>
      </w:r>
      <w:proofErr w:type="gramStart"/>
      <w:r w:rsidRPr="008753B0">
        <w:rPr>
          <w:color w:val="000000" w:themeColor="text1"/>
        </w:rPr>
        <w:t>отсутствия подтверждения целевого использования средств гранта</w:t>
      </w:r>
      <w:proofErr w:type="gramEnd"/>
      <w:r w:rsidRPr="008753B0">
        <w:rPr>
          <w:color w:val="000000" w:themeColor="text1"/>
        </w:rPr>
        <w:t xml:space="preserve"> Фонд вправе потребовать от </w:t>
      </w:r>
      <w:proofErr w:type="spellStart"/>
      <w:r w:rsidRPr="008753B0">
        <w:rPr>
          <w:color w:val="000000" w:themeColor="text1"/>
        </w:rPr>
        <w:t>грантополучателя</w:t>
      </w:r>
      <w:proofErr w:type="spellEnd"/>
      <w:r w:rsidRPr="008753B0">
        <w:rPr>
          <w:color w:val="000000" w:themeColor="text1"/>
        </w:rPr>
        <w:t xml:space="preserve"> возврата средств гранта в объеме расходов, не имеющих подтверждения целевого назначения.</w:t>
      </w:r>
    </w:p>
    <w:p w14:paraId="042DCBD6" w14:textId="20DF2F88" w:rsidR="001E3A73" w:rsidRPr="008753B0" w:rsidRDefault="000413ED" w:rsidP="00164995">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6</w:t>
      </w:r>
      <w:r w:rsidR="00A61597" w:rsidRPr="008753B0">
        <w:rPr>
          <w:color w:val="000000" w:themeColor="text1"/>
        </w:rPr>
        <w:t>. </w:t>
      </w:r>
      <w:r w:rsidR="00830676" w:rsidRPr="008753B0">
        <w:rPr>
          <w:color w:val="000000" w:themeColor="text1"/>
        </w:rPr>
        <w:t xml:space="preserve">В случае невыполнения грантополучателем очередного этапа </w:t>
      </w:r>
      <w:r w:rsidR="001E3A73" w:rsidRPr="008753B0">
        <w:rPr>
          <w:color w:val="000000" w:themeColor="text1"/>
        </w:rPr>
        <w:t>Р</w:t>
      </w:r>
      <w:r w:rsidR="00830676" w:rsidRPr="008753B0">
        <w:rPr>
          <w:color w:val="000000" w:themeColor="text1"/>
        </w:rPr>
        <w:t>абот, а также при отсутствии</w:t>
      </w:r>
      <w:r w:rsidR="009275FF" w:rsidRPr="008753B0">
        <w:rPr>
          <w:color w:val="000000" w:themeColor="text1"/>
        </w:rPr>
        <w:t xml:space="preserve"> </w:t>
      </w:r>
      <w:r w:rsidR="00781D1A" w:rsidRPr="008753B0">
        <w:rPr>
          <w:color w:val="000000" w:themeColor="text1"/>
        </w:rPr>
        <w:t>утвержденных</w:t>
      </w:r>
      <w:r w:rsidR="00DC026F" w:rsidRPr="008753B0">
        <w:rPr>
          <w:color w:val="000000" w:themeColor="text1"/>
        </w:rPr>
        <w:t xml:space="preserve"> отчетн</w:t>
      </w:r>
      <w:r w:rsidR="007D40BA" w:rsidRPr="008753B0">
        <w:rPr>
          <w:color w:val="000000" w:themeColor="text1"/>
        </w:rPr>
        <w:t>ых документов</w:t>
      </w:r>
      <w:r w:rsidR="00D51CA7" w:rsidRPr="008753B0">
        <w:rPr>
          <w:color w:val="000000" w:themeColor="text1"/>
        </w:rPr>
        <w:t>, предусмотренн</w:t>
      </w:r>
      <w:r w:rsidR="00F46FF2" w:rsidRPr="008753B0">
        <w:rPr>
          <w:color w:val="000000" w:themeColor="text1"/>
        </w:rPr>
        <w:t>ых</w:t>
      </w:r>
      <w:r w:rsidR="00D51CA7" w:rsidRPr="008753B0">
        <w:rPr>
          <w:color w:val="000000" w:themeColor="text1"/>
        </w:rPr>
        <w:t xml:space="preserve"> </w:t>
      </w:r>
      <w:hyperlink w:anchor="OLE_LINK46" w:history="1">
        <w:r w:rsidR="00D51CA7" w:rsidRPr="008753B0">
          <w:rPr>
            <w:rStyle w:val="a8"/>
            <w:color w:val="000000" w:themeColor="text1"/>
            <w:u w:val="none"/>
          </w:rPr>
          <w:t>п. 5.3</w:t>
        </w:r>
      </w:hyperlink>
      <w:r w:rsidR="00D51CA7" w:rsidRPr="008753B0">
        <w:rPr>
          <w:color w:val="000000" w:themeColor="text1"/>
        </w:rPr>
        <w:t xml:space="preserve"> настоящего Положения, </w:t>
      </w:r>
      <w:r w:rsidR="00781D1A" w:rsidRPr="008753B0">
        <w:rPr>
          <w:color w:val="000000" w:themeColor="text1"/>
        </w:rPr>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8753B0">
        <w:rPr>
          <w:color w:val="000000" w:themeColor="text1"/>
        </w:rPr>
        <w:t>грантополучателя</w:t>
      </w:r>
      <w:proofErr w:type="spellEnd"/>
      <w:r w:rsidR="00781D1A" w:rsidRPr="008753B0">
        <w:rPr>
          <w:color w:val="000000" w:themeColor="text1"/>
        </w:rPr>
        <w:t xml:space="preserve"> возврата гранта в объеме стоимости данного этапа или фактически перечисленных средств по договору.</w:t>
      </w:r>
    </w:p>
    <w:p w14:paraId="6BF18869" w14:textId="77777777" w:rsidR="00830676" w:rsidRPr="008753B0" w:rsidRDefault="000413ED" w:rsidP="00164995">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7</w:t>
      </w:r>
      <w:r w:rsidR="00A61597" w:rsidRPr="008753B0">
        <w:rPr>
          <w:color w:val="000000" w:themeColor="text1"/>
        </w:rPr>
        <w:t>. </w:t>
      </w:r>
      <w:r w:rsidR="00830676" w:rsidRPr="008753B0">
        <w:rPr>
          <w:color w:val="000000" w:themeColor="text1"/>
        </w:rPr>
        <w:t xml:space="preserve">Фонд вправе проводить проверки хода выполнения </w:t>
      </w:r>
      <w:r w:rsidR="007B3F6A" w:rsidRPr="008753B0">
        <w:rPr>
          <w:color w:val="000000" w:themeColor="text1"/>
        </w:rPr>
        <w:t xml:space="preserve">Работ </w:t>
      </w:r>
      <w:r w:rsidR="00830676" w:rsidRPr="008753B0">
        <w:rPr>
          <w:color w:val="000000" w:themeColor="text1"/>
        </w:rPr>
        <w:t>и целевого использования гранта.</w:t>
      </w:r>
    </w:p>
    <w:p w14:paraId="2C0B22C6" w14:textId="77777777" w:rsidR="00830676" w:rsidRPr="008753B0" w:rsidRDefault="00830676" w:rsidP="00830676">
      <w:pPr>
        <w:spacing w:after="0" w:line="276" w:lineRule="auto"/>
        <w:ind w:firstLine="567"/>
        <w:rPr>
          <w:color w:val="000000" w:themeColor="text1"/>
        </w:rPr>
      </w:pPr>
      <w:r w:rsidRPr="008753B0">
        <w:rPr>
          <w:color w:val="000000" w:themeColor="text1"/>
        </w:rPr>
        <w:t xml:space="preserve">Фонд осуществляет контроль за ходом выполнения </w:t>
      </w:r>
      <w:r w:rsidR="007B3F6A" w:rsidRPr="008753B0">
        <w:rPr>
          <w:color w:val="000000" w:themeColor="text1"/>
        </w:rPr>
        <w:t xml:space="preserve">Работ </w:t>
      </w:r>
      <w:r w:rsidRPr="008753B0">
        <w:rPr>
          <w:color w:val="000000" w:themeColor="text1"/>
        </w:rPr>
        <w:t xml:space="preserve">и целевым использованием </w:t>
      </w:r>
      <w:proofErr w:type="gramStart"/>
      <w:r w:rsidRPr="008753B0">
        <w:rPr>
          <w:color w:val="000000" w:themeColor="text1"/>
        </w:rPr>
        <w:t>гранта</w:t>
      </w:r>
      <w:proofErr w:type="gramEnd"/>
      <w:r w:rsidRPr="008753B0">
        <w:rPr>
          <w:color w:val="000000" w:themeColor="text1"/>
        </w:rPr>
        <w:t xml:space="preserve"> как собственными силами Фонда, так и с привлечением специализированной организации-монитора.</w:t>
      </w:r>
    </w:p>
    <w:p w14:paraId="4241DEDF" w14:textId="77777777" w:rsidR="00830676" w:rsidRPr="008753B0" w:rsidRDefault="00A53B66" w:rsidP="00830676">
      <w:pPr>
        <w:spacing w:after="0" w:line="276" w:lineRule="auto"/>
        <w:ind w:firstLine="567"/>
        <w:rPr>
          <w:color w:val="000000" w:themeColor="text1"/>
        </w:rPr>
      </w:pPr>
      <w:r w:rsidRPr="008753B0">
        <w:rPr>
          <w:color w:val="000000" w:themeColor="text1"/>
        </w:rPr>
        <w:t>Грантополучатель</w:t>
      </w:r>
      <w:r w:rsidR="00830676" w:rsidRPr="008753B0">
        <w:rPr>
          <w:color w:val="000000" w:themeColor="text1"/>
        </w:rPr>
        <w:t xml:space="preserve"> обязуется предоставлять необходимую документацию, относящуюся к </w:t>
      </w:r>
      <w:r w:rsidR="007B3F6A" w:rsidRPr="008753B0">
        <w:rPr>
          <w:color w:val="000000" w:themeColor="text1"/>
        </w:rPr>
        <w:t xml:space="preserve">Работам </w:t>
      </w:r>
      <w:r w:rsidR="00164995" w:rsidRPr="008753B0">
        <w:rPr>
          <w:color w:val="000000" w:themeColor="text1"/>
        </w:rPr>
        <w:t>по</w:t>
      </w:r>
      <w:r w:rsidR="00830676" w:rsidRPr="008753B0">
        <w:rPr>
          <w:color w:val="000000" w:themeColor="text1"/>
        </w:rPr>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8753B0">
        <w:rPr>
          <w:color w:val="000000" w:themeColor="text1"/>
        </w:rPr>
        <w:t>дств гр</w:t>
      </w:r>
      <w:proofErr w:type="gramEnd"/>
      <w:r w:rsidR="00830676" w:rsidRPr="008753B0">
        <w:rPr>
          <w:color w:val="000000" w:themeColor="text1"/>
        </w:rPr>
        <w:t>анта.</w:t>
      </w:r>
    </w:p>
    <w:p w14:paraId="740FDBCA" w14:textId="77777777" w:rsidR="00830676" w:rsidRPr="008753B0" w:rsidRDefault="000413ED"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8</w:t>
      </w:r>
      <w:r w:rsidR="00A61597" w:rsidRPr="008753B0">
        <w:rPr>
          <w:color w:val="000000" w:themeColor="text1"/>
        </w:rPr>
        <w:t>. </w:t>
      </w:r>
      <w:r w:rsidR="00A53B66" w:rsidRPr="008753B0">
        <w:rPr>
          <w:color w:val="000000" w:themeColor="text1"/>
        </w:rPr>
        <w:t xml:space="preserve">Грантополучатель </w:t>
      </w:r>
      <w:r w:rsidR="00830676" w:rsidRPr="008753B0">
        <w:rPr>
          <w:color w:val="000000" w:themeColor="text1"/>
        </w:rPr>
        <w:t xml:space="preserve">обязуется в случае невозможности получить ожидаемые результаты и/или выявления нецелесообразности продолжения </w:t>
      </w:r>
      <w:r w:rsidR="001E3A73" w:rsidRPr="008753B0">
        <w:rPr>
          <w:color w:val="000000" w:themeColor="text1"/>
        </w:rPr>
        <w:t>Р</w:t>
      </w:r>
      <w:r w:rsidR="00830676" w:rsidRPr="008753B0">
        <w:rPr>
          <w:color w:val="000000" w:themeColor="text1"/>
        </w:rPr>
        <w:t>абот – незамедлительно проинформировать об этом Фонд и представить отчет о выполненных</w:t>
      </w:r>
      <w:r w:rsidR="00DC026F" w:rsidRPr="008753B0">
        <w:rPr>
          <w:color w:val="000000" w:themeColor="text1"/>
        </w:rPr>
        <w:t xml:space="preserve"> </w:t>
      </w:r>
      <w:r w:rsidR="001E3A73" w:rsidRPr="008753B0">
        <w:rPr>
          <w:color w:val="000000" w:themeColor="text1"/>
        </w:rPr>
        <w:t>Работах</w:t>
      </w:r>
      <w:r w:rsidR="00830676" w:rsidRPr="008753B0">
        <w:rPr>
          <w:color w:val="000000" w:themeColor="text1"/>
        </w:rPr>
        <w:t>.</w:t>
      </w:r>
    </w:p>
    <w:p w14:paraId="1F6FB8DD" w14:textId="77777777" w:rsidR="00830676" w:rsidRPr="008753B0" w:rsidRDefault="000413ED"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w:t>
      </w:r>
      <w:r w:rsidR="00B42023" w:rsidRPr="008753B0">
        <w:rPr>
          <w:color w:val="000000" w:themeColor="text1"/>
        </w:rPr>
        <w:t>9</w:t>
      </w:r>
      <w:r w:rsidR="00A61597" w:rsidRPr="008753B0">
        <w:rPr>
          <w:color w:val="000000" w:themeColor="text1"/>
        </w:rPr>
        <w:t>. </w:t>
      </w:r>
      <w:r w:rsidR="00830676" w:rsidRPr="008753B0">
        <w:rPr>
          <w:color w:val="000000" w:themeColor="text1"/>
        </w:rPr>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33887F0" w14:textId="6DAEC710" w:rsidR="00EB2767" w:rsidRPr="008753B0" w:rsidRDefault="00EB2767" w:rsidP="00830676">
      <w:pPr>
        <w:spacing w:after="0" w:line="276" w:lineRule="auto"/>
        <w:ind w:firstLine="567"/>
        <w:rPr>
          <w:color w:val="000000" w:themeColor="text1"/>
        </w:rPr>
      </w:pPr>
      <w:r w:rsidRPr="008753B0">
        <w:rPr>
          <w:color w:val="000000" w:themeColor="text1"/>
        </w:rPr>
        <w:t xml:space="preserve">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w:t>
      </w:r>
      <w:r w:rsidRPr="008753B0">
        <w:rPr>
          <w:color w:val="000000" w:themeColor="text1"/>
        </w:rPr>
        <w:lastRenderedPageBreak/>
        <w:t>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8753B0">
        <w:rPr>
          <w:color w:val="000000" w:themeColor="text1"/>
        </w:rPr>
        <w:t>дств гр</w:t>
      </w:r>
      <w:proofErr w:type="gramEnd"/>
      <w:r w:rsidRPr="008753B0">
        <w:rPr>
          <w:color w:val="000000" w:themeColor="text1"/>
        </w:rPr>
        <w:t xml:space="preserve">анта, а также нарушения грантополучателем других принятых на себя обязательств. При этом </w:t>
      </w:r>
      <w:proofErr w:type="spellStart"/>
      <w:r w:rsidRPr="008753B0">
        <w:rPr>
          <w:color w:val="000000" w:themeColor="text1"/>
        </w:rPr>
        <w:t>грантополучатель</w:t>
      </w:r>
      <w:proofErr w:type="spellEnd"/>
      <w:r w:rsidRPr="008753B0">
        <w:rPr>
          <w:color w:val="000000" w:themeColor="text1"/>
        </w:rPr>
        <w:t xml:space="preserve"> обязан  осуществить возврат неиспользованных сре</w:t>
      </w:r>
      <w:proofErr w:type="gramStart"/>
      <w:r w:rsidRPr="008753B0">
        <w:rPr>
          <w:color w:val="000000" w:themeColor="text1"/>
        </w:rPr>
        <w:t>дств гр</w:t>
      </w:r>
      <w:proofErr w:type="gramEnd"/>
      <w:r w:rsidRPr="008753B0">
        <w:rPr>
          <w:color w:val="000000" w:themeColor="text1"/>
        </w:rPr>
        <w:t>анта в течение 10 (десяти) рабочих дней с момента выявления таких обстоятельств.</w:t>
      </w:r>
    </w:p>
    <w:p w14:paraId="3CBD08F9" w14:textId="3883903F" w:rsidR="00830676" w:rsidRPr="008753B0" w:rsidRDefault="000413ED" w:rsidP="00EB0FFB">
      <w:pPr>
        <w:spacing w:after="0" w:line="276" w:lineRule="auto"/>
        <w:ind w:firstLine="567"/>
        <w:rPr>
          <w:color w:val="000000" w:themeColor="text1"/>
        </w:rPr>
      </w:pPr>
      <w:r w:rsidRPr="008753B0">
        <w:rPr>
          <w:color w:val="000000" w:themeColor="text1"/>
        </w:rPr>
        <w:t>5</w:t>
      </w:r>
      <w:r w:rsidR="00830676" w:rsidRPr="008753B0">
        <w:rPr>
          <w:color w:val="000000" w:themeColor="text1"/>
        </w:rPr>
        <w:t>.1</w:t>
      </w:r>
      <w:r w:rsidR="00900FEF" w:rsidRPr="008753B0">
        <w:rPr>
          <w:color w:val="000000" w:themeColor="text1"/>
        </w:rPr>
        <w:t>0</w:t>
      </w:r>
      <w:r w:rsidR="00830676" w:rsidRPr="008753B0">
        <w:rPr>
          <w:color w:val="000000" w:themeColor="text1"/>
        </w:rPr>
        <w:t>.</w:t>
      </w:r>
      <w:r w:rsidR="00A61597" w:rsidRPr="008753B0">
        <w:rPr>
          <w:color w:val="000000" w:themeColor="text1"/>
        </w:rPr>
        <w:t> </w:t>
      </w:r>
      <w:r w:rsidR="00830676" w:rsidRPr="008753B0">
        <w:rPr>
          <w:color w:val="000000" w:themeColor="text1"/>
        </w:rPr>
        <w:t xml:space="preserve">Грантополучатель в процессе выполнения </w:t>
      </w:r>
      <w:r w:rsidR="009275FF" w:rsidRPr="008753B0">
        <w:rPr>
          <w:color w:val="000000" w:themeColor="text1"/>
        </w:rPr>
        <w:t>договора</w:t>
      </w:r>
      <w:r w:rsidR="00830676" w:rsidRPr="008753B0">
        <w:rPr>
          <w:color w:val="000000" w:themeColor="text1"/>
        </w:rPr>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8753B0">
        <w:rPr>
          <w:color w:val="000000" w:themeColor="text1"/>
        </w:rPr>
        <w:t>научно-технической деятельности:</w:t>
      </w:r>
      <w:r w:rsidR="00C05431" w:rsidRPr="008753B0">
        <w:rPr>
          <w:color w:val="000000" w:themeColor="text1"/>
        </w:rPr>
        <w:t xml:space="preserve"> </w:t>
      </w:r>
      <w:r w:rsidR="00830676" w:rsidRPr="008753B0">
        <w:rPr>
          <w:color w:val="000000" w:themeColor="text1"/>
        </w:rPr>
        <w:t xml:space="preserve">подавать заявки на государственную регистрацию </w:t>
      </w:r>
      <w:r w:rsidR="00DC026F" w:rsidRPr="008753B0">
        <w:rPr>
          <w:color w:val="000000" w:themeColor="text1"/>
        </w:rPr>
        <w:t xml:space="preserve">РИД </w:t>
      </w:r>
      <w:r w:rsidR="00830676" w:rsidRPr="008753B0">
        <w:rPr>
          <w:color w:val="000000" w:themeColor="text1"/>
        </w:rPr>
        <w:t>и принимать иные меры</w:t>
      </w:r>
      <w:r w:rsidR="00C05431" w:rsidRPr="008753B0">
        <w:rPr>
          <w:color w:val="000000" w:themeColor="text1"/>
        </w:rPr>
        <w:t xml:space="preserve"> по защите прав на результаты научно-технической деятельности</w:t>
      </w:r>
      <w:r w:rsidR="00830676" w:rsidRPr="008753B0">
        <w:rPr>
          <w:color w:val="000000" w:themeColor="text1"/>
        </w:rPr>
        <w:t>.</w:t>
      </w:r>
    </w:p>
    <w:p w14:paraId="3B0E1166" w14:textId="77777777" w:rsidR="00830676" w:rsidRPr="008753B0" w:rsidRDefault="00E656D9" w:rsidP="00830676">
      <w:pPr>
        <w:spacing w:after="0" w:line="276" w:lineRule="auto"/>
        <w:ind w:firstLine="567"/>
        <w:rPr>
          <w:color w:val="000000" w:themeColor="text1"/>
        </w:rPr>
      </w:pPr>
      <w:r w:rsidRPr="008753B0">
        <w:rPr>
          <w:color w:val="000000" w:themeColor="text1"/>
        </w:rPr>
        <w:t>5</w:t>
      </w:r>
      <w:r w:rsidR="00830676" w:rsidRPr="008753B0">
        <w:rPr>
          <w:color w:val="000000" w:themeColor="text1"/>
        </w:rPr>
        <w:t>.1</w:t>
      </w:r>
      <w:r w:rsidR="00900FEF" w:rsidRPr="008753B0">
        <w:rPr>
          <w:color w:val="000000" w:themeColor="text1"/>
        </w:rPr>
        <w:t>1</w:t>
      </w:r>
      <w:r w:rsidR="00A61597" w:rsidRPr="008753B0">
        <w:rPr>
          <w:color w:val="000000" w:themeColor="text1"/>
        </w:rPr>
        <w:t>. </w:t>
      </w:r>
      <w:proofErr w:type="gramStart"/>
      <w:r w:rsidR="00A53B66" w:rsidRPr="008753B0">
        <w:rPr>
          <w:color w:val="000000" w:themeColor="text1"/>
        </w:rPr>
        <w:t xml:space="preserve">Грантополучатель </w:t>
      </w:r>
      <w:r w:rsidR="00830676" w:rsidRPr="008753B0">
        <w:rPr>
          <w:color w:val="000000" w:themeColor="text1"/>
        </w:rPr>
        <w:t>обязан давать ссылку о поддержке Фондом в информационных, справочн</w:t>
      </w:r>
      <w:r w:rsidR="00D13A0F" w:rsidRPr="008753B0">
        <w:rPr>
          <w:color w:val="000000" w:themeColor="text1"/>
        </w:rPr>
        <w:t>ых и рекламных матер</w:t>
      </w:r>
      <w:r w:rsidR="001E6789" w:rsidRPr="008753B0">
        <w:rPr>
          <w:color w:val="000000" w:themeColor="text1"/>
        </w:rPr>
        <w:t>иалах (в том числе</w:t>
      </w:r>
      <w:r w:rsidR="00830676" w:rsidRPr="008753B0">
        <w:rPr>
          <w:color w:val="000000" w:themeColor="text1"/>
        </w:rPr>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14:paraId="25BE40D6" w14:textId="77777777" w:rsidR="00A61597" w:rsidRPr="008753B0" w:rsidRDefault="00A61597" w:rsidP="00A421DD">
      <w:pPr>
        <w:spacing w:after="0" w:line="276" w:lineRule="auto"/>
        <w:rPr>
          <w:color w:val="000000" w:themeColor="text1"/>
        </w:rPr>
      </w:pPr>
    </w:p>
    <w:p w14:paraId="0ECA0FDC" w14:textId="77777777" w:rsidR="00E656D9" w:rsidRPr="008753B0" w:rsidRDefault="00E656D9" w:rsidP="00B40A13">
      <w:pPr>
        <w:pStyle w:val="1"/>
        <w:rPr>
          <w:color w:val="000000" w:themeColor="text1"/>
          <w:lang w:val="ru-RU"/>
        </w:rPr>
      </w:pPr>
      <w:bookmarkStart w:id="12" w:name="_6._Порядок_заключения"/>
      <w:bookmarkStart w:id="13" w:name="_Toc72330861"/>
      <w:bookmarkEnd w:id="12"/>
      <w:r w:rsidRPr="008753B0">
        <w:rPr>
          <w:color w:val="000000" w:themeColor="text1"/>
        </w:rPr>
        <w:t>6</w:t>
      </w:r>
      <w:r w:rsidR="005855C9" w:rsidRPr="008753B0">
        <w:rPr>
          <w:color w:val="000000" w:themeColor="text1"/>
        </w:rPr>
        <w:t>.</w:t>
      </w:r>
      <w:r w:rsidR="005855C9" w:rsidRPr="008753B0">
        <w:rPr>
          <w:color w:val="000000" w:themeColor="text1"/>
          <w:lang w:val="ru-RU"/>
        </w:rPr>
        <w:t> </w:t>
      </w:r>
      <w:r w:rsidR="00830676" w:rsidRPr="008753B0">
        <w:rPr>
          <w:color w:val="000000" w:themeColor="text1"/>
        </w:rPr>
        <w:t>По</w:t>
      </w:r>
      <w:r w:rsidR="00CF3164" w:rsidRPr="008753B0">
        <w:rPr>
          <w:color w:val="000000" w:themeColor="text1"/>
        </w:rPr>
        <w:t>рядок заключения договора</w:t>
      </w:r>
      <w:r w:rsidR="00830676" w:rsidRPr="008753B0">
        <w:rPr>
          <w:color w:val="000000" w:themeColor="text1"/>
        </w:rPr>
        <w:t xml:space="preserve"> с победителем конкурса</w:t>
      </w:r>
      <w:bookmarkEnd w:id="13"/>
    </w:p>
    <w:p w14:paraId="55EAF35C" w14:textId="25FEC841" w:rsidR="00407FE8" w:rsidRPr="008753B0" w:rsidRDefault="00E656D9" w:rsidP="00830676">
      <w:pPr>
        <w:spacing w:after="0" w:line="276" w:lineRule="auto"/>
        <w:ind w:firstLine="567"/>
        <w:rPr>
          <w:color w:val="000000" w:themeColor="text1"/>
        </w:rPr>
      </w:pPr>
      <w:r w:rsidRPr="008753B0">
        <w:rPr>
          <w:color w:val="000000" w:themeColor="text1"/>
        </w:rPr>
        <w:t>6</w:t>
      </w:r>
      <w:r w:rsidR="00A61597" w:rsidRPr="008753B0">
        <w:rPr>
          <w:color w:val="000000" w:themeColor="text1"/>
        </w:rPr>
        <w:t>.1. </w:t>
      </w:r>
      <w:r w:rsidR="005D6A42" w:rsidRPr="008753B0">
        <w:rPr>
          <w:color w:val="000000" w:themeColor="text1"/>
        </w:rPr>
        <w:t>Заключение договор</w:t>
      </w:r>
      <w:r w:rsidR="00805585" w:rsidRPr="008753B0">
        <w:rPr>
          <w:color w:val="000000" w:themeColor="text1"/>
        </w:rPr>
        <w:t>а</w:t>
      </w:r>
      <w:r w:rsidR="005D6A42" w:rsidRPr="008753B0">
        <w:rPr>
          <w:color w:val="000000" w:themeColor="text1"/>
        </w:rPr>
        <w:t xml:space="preserve"> осуществляется с физическим лиц</w:t>
      </w:r>
      <w:r w:rsidR="00805585" w:rsidRPr="008753B0">
        <w:rPr>
          <w:color w:val="000000" w:themeColor="text1"/>
        </w:rPr>
        <w:t>ом – победителем конкурса.</w:t>
      </w:r>
    </w:p>
    <w:p w14:paraId="4023BA51" w14:textId="77777777" w:rsidR="00830676" w:rsidRPr="008753B0" w:rsidRDefault="00E656D9" w:rsidP="00830676">
      <w:pPr>
        <w:spacing w:after="0" w:line="276" w:lineRule="auto"/>
        <w:ind w:firstLine="567"/>
        <w:rPr>
          <w:color w:val="000000" w:themeColor="text1"/>
        </w:rPr>
      </w:pPr>
      <w:r w:rsidRPr="008753B0">
        <w:rPr>
          <w:color w:val="000000" w:themeColor="text1"/>
        </w:rPr>
        <w:t>6</w:t>
      </w:r>
      <w:r w:rsidR="00830676" w:rsidRPr="008753B0">
        <w:rPr>
          <w:color w:val="000000" w:themeColor="text1"/>
        </w:rPr>
        <w:t>.2.</w:t>
      </w:r>
      <w:r w:rsidR="00A61597" w:rsidRPr="008753B0">
        <w:rPr>
          <w:color w:val="000000" w:themeColor="text1"/>
        </w:rPr>
        <w:t> </w:t>
      </w:r>
      <w:r w:rsidR="00830676" w:rsidRPr="008753B0">
        <w:rPr>
          <w:color w:val="000000" w:themeColor="text1"/>
        </w:rPr>
        <w:t>Договор должен содержать следующую информацию:</w:t>
      </w:r>
    </w:p>
    <w:p w14:paraId="35AF9290" w14:textId="77777777" w:rsidR="00830676" w:rsidRPr="008753B0" w:rsidRDefault="00830676" w:rsidP="00830676">
      <w:pPr>
        <w:spacing w:after="0" w:line="276" w:lineRule="auto"/>
        <w:ind w:firstLine="567"/>
        <w:rPr>
          <w:color w:val="000000" w:themeColor="text1"/>
        </w:rPr>
      </w:pPr>
      <w:r w:rsidRPr="008753B0">
        <w:rPr>
          <w:color w:val="000000" w:themeColor="text1"/>
        </w:rPr>
        <w:t>а) целевое назначение предоставления гранта и его размер;</w:t>
      </w:r>
    </w:p>
    <w:p w14:paraId="2B966FB0" w14:textId="77777777" w:rsidR="004018AD" w:rsidRPr="008753B0" w:rsidRDefault="00A61597" w:rsidP="00830676">
      <w:pPr>
        <w:spacing w:after="0" w:line="276" w:lineRule="auto"/>
        <w:ind w:firstLine="567"/>
        <w:rPr>
          <w:color w:val="000000" w:themeColor="text1"/>
        </w:rPr>
      </w:pPr>
      <w:r w:rsidRPr="008753B0">
        <w:rPr>
          <w:color w:val="000000" w:themeColor="text1"/>
        </w:rPr>
        <w:t>б) </w:t>
      </w:r>
      <w:r w:rsidR="004018AD" w:rsidRPr="008753B0">
        <w:rPr>
          <w:color w:val="000000" w:themeColor="text1"/>
        </w:rPr>
        <w:t xml:space="preserve">техническое задание на выполнение </w:t>
      </w:r>
      <w:r w:rsidR="00723CE3" w:rsidRPr="008753B0">
        <w:rPr>
          <w:color w:val="000000" w:themeColor="text1"/>
        </w:rPr>
        <w:t>Работ</w:t>
      </w:r>
      <w:r w:rsidR="004018AD" w:rsidRPr="008753B0">
        <w:rPr>
          <w:color w:val="000000" w:themeColor="text1"/>
        </w:rPr>
        <w:t>;</w:t>
      </w:r>
    </w:p>
    <w:p w14:paraId="45477074" w14:textId="77777777" w:rsidR="00830676" w:rsidRPr="008753B0" w:rsidRDefault="004018AD" w:rsidP="00830676">
      <w:pPr>
        <w:spacing w:after="0" w:line="276" w:lineRule="auto"/>
        <w:ind w:firstLine="567"/>
        <w:rPr>
          <w:color w:val="000000" w:themeColor="text1"/>
        </w:rPr>
      </w:pPr>
      <w:r w:rsidRPr="008753B0">
        <w:rPr>
          <w:color w:val="000000" w:themeColor="text1"/>
        </w:rPr>
        <w:t>в</w:t>
      </w:r>
      <w:r w:rsidR="00830676" w:rsidRPr="008753B0">
        <w:rPr>
          <w:color w:val="000000" w:themeColor="text1"/>
        </w:rPr>
        <w:t>)</w:t>
      </w:r>
      <w:r w:rsidR="009243AA" w:rsidRPr="008753B0">
        <w:rPr>
          <w:color w:val="000000" w:themeColor="text1"/>
        </w:rPr>
        <w:t> </w:t>
      </w:r>
      <w:r w:rsidR="00723CE3" w:rsidRPr="008753B0">
        <w:rPr>
          <w:color w:val="000000" w:themeColor="text1"/>
        </w:rPr>
        <w:t>календарный план выполнения Работ;</w:t>
      </w:r>
      <w:r w:rsidR="00830676" w:rsidRPr="008753B0">
        <w:rPr>
          <w:color w:val="000000" w:themeColor="text1"/>
        </w:rPr>
        <w:t xml:space="preserve">  </w:t>
      </w:r>
    </w:p>
    <w:p w14:paraId="60B1F0D9" w14:textId="77777777" w:rsidR="00830676" w:rsidRPr="008753B0" w:rsidRDefault="004018AD" w:rsidP="00723CE3">
      <w:pPr>
        <w:spacing w:after="0" w:line="276" w:lineRule="auto"/>
        <w:ind w:firstLine="567"/>
        <w:rPr>
          <w:color w:val="000000" w:themeColor="text1"/>
        </w:rPr>
      </w:pPr>
      <w:r w:rsidRPr="008753B0">
        <w:rPr>
          <w:color w:val="000000" w:themeColor="text1"/>
        </w:rPr>
        <w:t>г</w:t>
      </w:r>
      <w:r w:rsidR="00830676" w:rsidRPr="008753B0">
        <w:rPr>
          <w:color w:val="000000" w:themeColor="text1"/>
        </w:rPr>
        <w:t>)</w:t>
      </w:r>
      <w:r w:rsidR="009243AA" w:rsidRPr="008753B0">
        <w:rPr>
          <w:color w:val="000000" w:themeColor="text1"/>
        </w:rPr>
        <w:t> </w:t>
      </w:r>
      <w:r w:rsidR="00723CE3" w:rsidRPr="008753B0">
        <w:rPr>
          <w:color w:val="000000" w:themeColor="text1"/>
        </w:rPr>
        <w:t xml:space="preserve">смета затрат на выполнение НИР; </w:t>
      </w:r>
    </w:p>
    <w:p w14:paraId="2571A574" w14:textId="77777777" w:rsidR="00830676" w:rsidRPr="008753B0" w:rsidRDefault="004018AD" w:rsidP="00830676">
      <w:pPr>
        <w:spacing w:after="0" w:line="276" w:lineRule="auto"/>
        <w:ind w:firstLine="567"/>
        <w:rPr>
          <w:color w:val="000000" w:themeColor="text1"/>
        </w:rPr>
      </w:pPr>
      <w:r w:rsidRPr="008753B0">
        <w:rPr>
          <w:color w:val="000000" w:themeColor="text1"/>
        </w:rPr>
        <w:t>д</w:t>
      </w:r>
      <w:r w:rsidR="00830676" w:rsidRPr="008753B0">
        <w:rPr>
          <w:color w:val="000000" w:themeColor="text1"/>
        </w:rPr>
        <w:t>) условия перечисления гранта;</w:t>
      </w:r>
    </w:p>
    <w:p w14:paraId="13E506D8" w14:textId="77777777" w:rsidR="00830676" w:rsidRPr="008753B0" w:rsidRDefault="004018AD" w:rsidP="00830676">
      <w:pPr>
        <w:spacing w:after="0" w:line="276" w:lineRule="auto"/>
        <w:ind w:firstLine="567"/>
        <w:rPr>
          <w:color w:val="000000" w:themeColor="text1"/>
        </w:rPr>
      </w:pPr>
      <w:r w:rsidRPr="008753B0">
        <w:rPr>
          <w:color w:val="000000" w:themeColor="text1"/>
        </w:rPr>
        <w:t>е</w:t>
      </w:r>
      <w:r w:rsidR="00830676" w:rsidRPr="008753B0">
        <w:rPr>
          <w:color w:val="000000" w:themeColor="text1"/>
        </w:rPr>
        <w:t xml:space="preserve">) порядок, сроки предоставления отчета о </w:t>
      </w:r>
      <w:r w:rsidR="00900FEF" w:rsidRPr="008753B0">
        <w:rPr>
          <w:color w:val="000000" w:themeColor="text1"/>
        </w:rPr>
        <w:t>выполнении НИР</w:t>
      </w:r>
      <w:r w:rsidR="00830676" w:rsidRPr="008753B0">
        <w:rPr>
          <w:color w:val="000000" w:themeColor="text1"/>
        </w:rPr>
        <w:t xml:space="preserve"> и перечень прилагаемых документов;</w:t>
      </w:r>
    </w:p>
    <w:p w14:paraId="54444CAE" w14:textId="77777777" w:rsidR="00830676" w:rsidRPr="008753B0" w:rsidRDefault="004018AD" w:rsidP="00830676">
      <w:pPr>
        <w:spacing w:after="0" w:line="276" w:lineRule="auto"/>
        <w:ind w:firstLine="567"/>
        <w:rPr>
          <w:color w:val="000000" w:themeColor="text1"/>
        </w:rPr>
      </w:pPr>
      <w:r w:rsidRPr="008753B0">
        <w:rPr>
          <w:color w:val="000000" w:themeColor="text1"/>
        </w:rPr>
        <w:t>ж</w:t>
      </w:r>
      <w:r w:rsidR="00830676" w:rsidRPr="008753B0">
        <w:rPr>
          <w:color w:val="000000" w:themeColor="text1"/>
        </w:rPr>
        <w:t>) иные положения.</w:t>
      </w:r>
    </w:p>
    <w:p w14:paraId="5B3EA299" w14:textId="7263011F" w:rsidR="00723CE3" w:rsidRPr="008753B0" w:rsidRDefault="00DC026F" w:rsidP="007D40BA">
      <w:pPr>
        <w:spacing w:after="0" w:line="271" w:lineRule="auto"/>
        <w:ind w:firstLine="567"/>
        <w:rPr>
          <w:color w:val="000000" w:themeColor="text1"/>
        </w:rPr>
      </w:pPr>
      <w:r w:rsidRPr="008753B0">
        <w:rPr>
          <w:color w:val="000000" w:themeColor="text1"/>
        </w:rPr>
        <w:t xml:space="preserve">Проект договора с приложениями </w:t>
      </w:r>
      <w:r w:rsidR="00D46D4D" w:rsidRPr="008753B0">
        <w:rPr>
          <w:color w:val="000000" w:themeColor="text1"/>
        </w:rPr>
        <w:t xml:space="preserve">и </w:t>
      </w:r>
      <w:r w:rsidRPr="008753B0">
        <w:rPr>
          <w:color w:val="000000" w:themeColor="text1"/>
        </w:rPr>
        <w:t>отчетной документации представлен</w:t>
      </w:r>
      <w:r w:rsidR="00D46D4D" w:rsidRPr="008753B0">
        <w:rPr>
          <w:color w:val="000000" w:themeColor="text1"/>
        </w:rPr>
        <w:t>ы</w:t>
      </w:r>
      <w:r w:rsidR="00723CE3" w:rsidRPr="008753B0">
        <w:rPr>
          <w:color w:val="000000" w:themeColor="text1"/>
        </w:rPr>
        <w:t xml:space="preserve"> в </w:t>
      </w:r>
      <w:hyperlink w:anchor="_ПРОЕКТ_ДОГОВОРА" w:history="1">
        <w:r w:rsidR="00723CE3" w:rsidRPr="008753B0">
          <w:rPr>
            <w:rStyle w:val="a8"/>
            <w:color w:val="000000" w:themeColor="text1"/>
            <w:u w:val="none"/>
          </w:rPr>
          <w:t>Приложении № </w:t>
        </w:r>
        <w:r w:rsidR="00F32363" w:rsidRPr="008753B0">
          <w:rPr>
            <w:rStyle w:val="a8"/>
            <w:color w:val="000000" w:themeColor="text1"/>
            <w:u w:val="none"/>
          </w:rPr>
          <w:t>1</w:t>
        </w:r>
      </w:hyperlink>
      <w:r w:rsidR="00723CE3" w:rsidRPr="008753B0">
        <w:rPr>
          <w:color w:val="000000" w:themeColor="text1"/>
        </w:rPr>
        <w:t xml:space="preserve"> настоящего Положения.</w:t>
      </w:r>
    </w:p>
    <w:p w14:paraId="0CF0BD4C" w14:textId="661BAB97" w:rsidR="000F3AE2" w:rsidRPr="008753B0" w:rsidRDefault="00324255" w:rsidP="00830676">
      <w:pPr>
        <w:spacing w:after="0" w:line="276" w:lineRule="auto"/>
        <w:ind w:firstLine="567"/>
        <w:rPr>
          <w:color w:val="000000" w:themeColor="text1"/>
        </w:rPr>
      </w:pPr>
      <w:r w:rsidRPr="008753B0">
        <w:rPr>
          <w:color w:val="000000" w:themeColor="text1"/>
        </w:rPr>
        <w:t>6.3</w:t>
      </w:r>
      <w:r w:rsidR="00A61597" w:rsidRPr="008753B0">
        <w:rPr>
          <w:color w:val="000000" w:themeColor="text1"/>
        </w:rPr>
        <w:t>. </w:t>
      </w:r>
      <w:r w:rsidR="00125DF4" w:rsidRPr="008753B0">
        <w:rPr>
          <w:color w:val="000000" w:themeColor="text1"/>
        </w:rPr>
        <w:t>Договор между Фондом и победителем заключается при наличии подписанного договора</w:t>
      </w:r>
      <w:r w:rsidR="00505B50" w:rsidRPr="008753B0">
        <w:rPr>
          <w:color w:val="000000" w:themeColor="text1"/>
        </w:rPr>
        <w:t>/соглашения</w:t>
      </w:r>
      <w:r w:rsidR="00125DF4" w:rsidRPr="008753B0">
        <w:rPr>
          <w:color w:val="000000" w:themeColor="text1"/>
        </w:rPr>
        <w:t xml:space="preserve"> </w:t>
      </w:r>
      <w:r w:rsidR="00C362A0" w:rsidRPr="008753B0">
        <w:rPr>
          <w:color w:val="000000" w:themeColor="text1"/>
        </w:rPr>
        <w:t xml:space="preserve">между проектной командой и </w:t>
      </w:r>
      <w:r w:rsidR="00EA5EB3" w:rsidRPr="008753B0">
        <w:rPr>
          <w:color w:val="000000" w:themeColor="text1"/>
        </w:rPr>
        <w:t xml:space="preserve">высокотехнологичной, </w:t>
      </w:r>
      <w:r w:rsidR="00AC7DFD" w:rsidRPr="008753B0">
        <w:rPr>
          <w:color w:val="000000" w:themeColor="text1"/>
        </w:rPr>
        <w:t xml:space="preserve">профильной </w:t>
      </w:r>
      <w:r w:rsidR="00EA5EB3" w:rsidRPr="008753B0">
        <w:rPr>
          <w:color w:val="000000" w:themeColor="text1"/>
        </w:rPr>
        <w:t xml:space="preserve">научной или </w:t>
      </w:r>
      <w:r w:rsidR="00AC7DFD" w:rsidRPr="008753B0">
        <w:rPr>
          <w:color w:val="000000" w:themeColor="text1"/>
        </w:rPr>
        <w:t xml:space="preserve">образовательной </w:t>
      </w:r>
      <w:r w:rsidR="002A7720" w:rsidRPr="008753B0">
        <w:rPr>
          <w:color w:val="000000" w:themeColor="text1"/>
        </w:rPr>
        <w:t xml:space="preserve">организацией </w:t>
      </w:r>
      <w:r w:rsidR="00C362A0" w:rsidRPr="008753B0">
        <w:rPr>
          <w:color w:val="000000" w:themeColor="text1"/>
        </w:rPr>
        <w:t xml:space="preserve">о </w:t>
      </w:r>
      <w:r w:rsidR="00505B50" w:rsidRPr="008753B0">
        <w:rPr>
          <w:color w:val="000000" w:themeColor="text1"/>
        </w:rPr>
        <w:t>предоставлении доступа к услугам</w:t>
      </w:r>
      <w:r w:rsidR="00EE5F06" w:rsidRPr="008753B0">
        <w:rPr>
          <w:color w:val="000000" w:themeColor="text1"/>
        </w:rPr>
        <w:t xml:space="preserve"> и инфраструктуре</w:t>
      </w:r>
      <w:r w:rsidR="00505B50" w:rsidRPr="008753B0">
        <w:rPr>
          <w:color w:val="000000" w:themeColor="text1"/>
        </w:rPr>
        <w:t xml:space="preserve"> </w:t>
      </w:r>
      <w:proofErr w:type="gramStart"/>
      <w:r w:rsidR="00805585" w:rsidRPr="008753B0">
        <w:rPr>
          <w:color w:val="000000" w:themeColor="text1"/>
        </w:rPr>
        <w:t>Д</w:t>
      </w:r>
      <w:r w:rsidR="004B1726" w:rsidRPr="008753B0">
        <w:rPr>
          <w:color w:val="000000" w:themeColor="text1"/>
        </w:rPr>
        <w:t>изайн-центра</w:t>
      </w:r>
      <w:proofErr w:type="gramEnd"/>
      <w:r w:rsidR="00C362A0" w:rsidRPr="008753B0">
        <w:rPr>
          <w:color w:val="000000" w:themeColor="text1"/>
        </w:rPr>
        <w:t>.</w:t>
      </w:r>
      <w:r w:rsidR="00EF1AC3" w:rsidRPr="008753B0">
        <w:rPr>
          <w:rStyle w:val="a8"/>
          <w:color w:val="000000" w:themeColor="text1"/>
          <w:u w:val="none"/>
        </w:rPr>
        <w:t xml:space="preserve"> Фонд не является стороной </w:t>
      </w:r>
      <w:r w:rsidR="00451F23" w:rsidRPr="008753B0">
        <w:rPr>
          <w:rStyle w:val="a8"/>
          <w:color w:val="000000" w:themeColor="text1"/>
          <w:u w:val="none"/>
        </w:rPr>
        <w:t>такого договора</w:t>
      </w:r>
      <w:r w:rsidR="00EF1AC3" w:rsidRPr="008753B0">
        <w:rPr>
          <w:rStyle w:val="a8"/>
          <w:color w:val="000000" w:themeColor="text1"/>
          <w:u w:val="none"/>
        </w:rPr>
        <w:t>.</w:t>
      </w:r>
    </w:p>
    <w:p w14:paraId="0A9ACDCD" w14:textId="77777777" w:rsidR="009275FF" w:rsidRPr="008753B0" w:rsidRDefault="00E656D9" w:rsidP="009275FF">
      <w:pPr>
        <w:spacing w:after="0" w:line="276" w:lineRule="auto"/>
        <w:ind w:firstLine="567"/>
        <w:rPr>
          <w:color w:val="000000" w:themeColor="text1"/>
        </w:rPr>
      </w:pPr>
      <w:bookmarkStart w:id="14" w:name="OLE_LINK30"/>
      <w:r w:rsidRPr="008753B0">
        <w:rPr>
          <w:color w:val="000000" w:themeColor="text1"/>
        </w:rPr>
        <w:t>6</w:t>
      </w:r>
      <w:r w:rsidR="00830676" w:rsidRPr="008753B0">
        <w:rPr>
          <w:color w:val="000000" w:themeColor="text1"/>
        </w:rPr>
        <w:t>.</w:t>
      </w:r>
      <w:r w:rsidR="00324255" w:rsidRPr="008753B0">
        <w:rPr>
          <w:color w:val="000000" w:themeColor="text1"/>
        </w:rPr>
        <w:t>4</w:t>
      </w:r>
      <w:r w:rsidR="00830676" w:rsidRPr="008753B0">
        <w:rPr>
          <w:color w:val="000000" w:themeColor="text1"/>
        </w:rPr>
        <w:t>.</w:t>
      </w:r>
      <w:r w:rsidR="00A61597" w:rsidRPr="008753B0">
        <w:rPr>
          <w:color w:val="000000" w:themeColor="text1"/>
        </w:rPr>
        <w:t> </w:t>
      </w:r>
      <w:bookmarkEnd w:id="14"/>
      <w:r w:rsidR="009275FF" w:rsidRPr="008753B0">
        <w:rPr>
          <w:color w:val="000000" w:themeColor="text1"/>
        </w:rPr>
        <w:t xml:space="preserve">Подготовка </w:t>
      </w:r>
      <w:r w:rsidR="00EA0261" w:rsidRPr="008753B0">
        <w:rPr>
          <w:color w:val="000000" w:themeColor="text1"/>
        </w:rPr>
        <w:t xml:space="preserve">грантополучателем </w:t>
      </w:r>
      <w:r w:rsidR="009275FF" w:rsidRPr="008753B0">
        <w:rPr>
          <w:color w:val="000000" w:themeColor="text1"/>
        </w:rPr>
        <w:t>документов для заключения договора прои</w:t>
      </w:r>
      <w:r w:rsidR="00900FEF" w:rsidRPr="008753B0">
        <w:rPr>
          <w:color w:val="000000" w:themeColor="text1"/>
        </w:rPr>
        <w:t>зводится</w:t>
      </w:r>
      <w:r w:rsidR="009275FF" w:rsidRPr="008753B0">
        <w:rPr>
          <w:color w:val="000000" w:themeColor="text1"/>
        </w:rPr>
        <w:t xml:space="preserve"> </w:t>
      </w:r>
      <w:proofErr w:type="gramStart"/>
      <w:r w:rsidR="009275FF" w:rsidRPr="008753B0">
        <w:rPr>
          <w:color w:val="000000" w:themeColor="text1"/>
        </w:rPr>
        <w:t>в</w:t>
      </w:r>
      <w:proofErr w:type="gramEnd"/>
      <w:r w:rsidR="009275FF" w:rsidRPr="008753B0">
        <w:rPr>
          <w:color w:val="000000" w:themeColor="text1"/>
        </w:rPr>
        <w:t xml:space="preserve"> </w:t>
      </w:r>
      <w:proofErr w:type="gramStart"/>
      <w:r w:rsidR="00EF1AC3" w:rsidRPr="008753B0">
        <w:rPr>
          <w:color w:val="000000" w:themeColor="text1"/>
        </w:rPr>
        <w:t>АС</w:t>
      </w:r>
      <w:proofErr w:type="gramEnd"/>
      <w:r w:rsidR="00EF1AC3" w:rsidRPr="008753B0">
        <w:rPr>
          <w:color w:val="000000" w:themeColor="text1"/>
        </w:rPr>
        <w:t> </w:t>
      </w:r>
      <w:r w:rsidR="009275FF" w:rsidRPr="008753B0">
        <w:rPr>
          <w:color w:val="000000" w:themeColor="text1"/>
        </w:rPr>
        <w:t>«</w:t>
      </w:r>
      <w:proofErr w:type="spellStart"/>
      <w:r w:rsidR="009275FF" w:rsidRPr="008753B0">
        <w:rPr>
          <w:color w:val="000000" w:themeColor="text1"/>
        </w:rPr>
        <w:t>Фонд</w:t>
      </w:r>
      <w:r w:rsidR="008871FE" w:rsidRPr="008753B0">
        <w:rPr>
          <w:color w:val="000000" w:themeColor="text1"/>
        </w:rPr>
        <w:t>-М</w:t>
      </w:r>
      <w:proofErr w:type="spellEnd"/>
      <w:r w:rsidR="009275FF" w:rsidRPr="008753B0">
        <w:rPr>
          <w:color w:val="000000" w:themeColor="text1"/>
        </w:rPr>
        <w:t>» путем заполнения всех форм и вложением требуемых документов в электронном виде</w:t>
      </w:r>
      <w:r w:rsidR="00EF1AC3" w:rsidRPr="008753B0">
        <w:rPr>
          <w:color w:val="000000" w:themeColor="text1"/>
        </w:rPr>
        <w:t xml:space="preserve"> в формате </w:t>
      </w:r>
      <w:r w:rsidR="00723CE3" w:rsidRPr="008753B0">
        <w:rPr>
          <w:color w:val="000000" w:themeColor="text1"/>
          <w:lang w:val="en-US"/>
        </w:rPr>
        <w:t>pdf</w:t>
      </w:r>
      <w:r w:rsidR="009275FF" w:rsidRPr="008753B0">
        <w:rPr>
          <w:color w:val="000000" w:themeColor="text1"/>
        </w:rPr>
        <w:t>.</w:t>
      </w:r>
    </w:p>
    <w:p w14:paraId="6FD5E5FF" w14:textId="77777777" w:rsidR="009275FF" w:rsidRPr="008753B0" w:rsidRDefault="009275FF" w:rsidP="009275FF">
      <w:pPr>
        <w:spacing w:after="0" w:line="276" w:lineRule="auto"/>
        <w:ind w:firstLine="567"/>
        <w:rPr>
          <w:color w:val="000000" w:themeColor="text1"/>
        </w:rPr>
      </w:pPr>
      <w:r w:rsidRPr="008753B0">
        <w:rPr>
          <w:color w:val="000000" w:themeColor="text1"/>
        </w:rPr>
        <w:t xml:space="preserve">Победитель конкурса в </w:t>
      </w:r>
      <w:r w:rsidR="001E6789" w:rsidRPr="008753B0">
        <w:rPr>
          <w:color w:val="000000" w:themeColor="text1"/>
        </w:rPr>
        <w:t xml:space="preserve">течение </w:t>
      </w:r>
      <w:r w:rsidR="003805C0" w:rsidRPr="008753B0">
        <w:rPr>
          <w:color w:val="000000" w:themeColor="text1"/>
        </w:rPr>
        <w:t>20 </w:t>
      </w:r>
      <w:r w:rsidR="002903D6" w:rsidRPr="008753B0">
        <w:rPr>
          <w:color w:val="000000" w:themeColor="text1"/>
        </w:rPr>
        <w:t>календарных дней</w:t>
      </w:r>
      <w:r w:rsidRPr="008753B0">
        <w:rPr>
          <w:color w:val="000000" w:themeColor="text1"/>
        </w:rPr>
        <w:t xml:space="preserve"> с момента </w:t>
      </w:r>
      <w:r w:rsidR="006A3223" w:rsidRPr="008753B0">
        <w:rPr>
          <w:color w:val="000000" w:themeColor="text1"/>
        </w:rPr>
        <w:t xml:space="preserve">публикации </w:t>
      </w:r>
      <w:r w:rsidR="00364654" w:rsidRPr="008753B0">
        <w:rPr>
          <w:color w:val="000000" w:themeColor="text1"/>
        </w:rPr>
        <w:t xml:space="preserve">на сайте Фонда </w:t>
      </w:r>
      <w:r w:rsidR="006A3223" w:rsidRPr="008753B0">
        <w:rPr>
          <w:color w:val="000000" w:themeColor="text1"/>
        </w:rPr>
        <w:t xml:space="preserve">результатов конкурса должен </w:t>
      </w:r>
      <w:r w:rsidR="00EA0261" w:rsidRPr="008753B0">
        <w:rPr>
          <w:color w:val="000000" w:themeColor="text1"/>
        </w:rPr>
        <w:t xml:space="preserve">заполнить </w:t>
      </w:r>
      <w:r w:rsidR="001E3A73" w:rsidRPr="008753B0">
        <w:rPr>
          <w:color w:val="000000" w:themeColor="text1"/>
        </w:rPr>
        <w:t>форму договора</w:t>
      </w:r>
      <w:r w:rsidR="00DC026F" w:rsidRPr="008753B0">
        <w:rPr>
          <w:color w:val="000000" w:themeColor="text1"/>
        </w:rPr>
        <w:t xml:space="preserve"> </w:t>
      </w:r>
      <w:r w:rsidR="00EA0261" w:rsidRPr="008753B0">
        <w:rPr>
          <w:color w:val="000000" w:themeColor="text1"/>
        </w:rPr>
        <w:t xml:space="preserve">и </w:t>
      </w:r>
      <w:r w:rsidR="006A3223" w:rsidRPr="008753B0">
        <w:rPr>
          <w:color w:val="000000" w:themeColor="text1"/>
        </w:rPr>
        <w:t xml:space="preserve">разместить </w:t>
      </w:r>
      <w:r w:rsidRPr="008753B0">
        <w:rPr>
          <w:color w:val="000000" w:themeColor="text1"/>
        </w:rPr>
        <w:t xml:space="preserve">документы </w:t>
      </w:r>
      <w:proofErr w:type="gramStart"/>
      <w:r w:rsidR="00EF1AC3" w:rsidRPr="008753B0">
        <w:rPr>
          <w:color w:val="000000" w:themeColor="text1"/>
        </w:rPr>
        <w:t>в</w:t>
      </w:r>
      <w:proofErr w:type="gramEnd"/>
      <w:r w:rsidR="00EF1AC3" w:rsidRPr="008753B0">
        <w:rPr>
          <w:color w:val="000000" w:themeColor="text1"/>
        </w:rPr>
        <w:t xml:space="preserve"> </w:t>
      </w:r>
      <w:proofErr w:type="gramStart"/>
      <w:r w:rsidR="00EF1AC3" w:rsidRPr="008753B0">
        <w:rPr>
          <w:color w:val="000000" w:themeColor="text1"/>
        </w:rPr>
        <w:t>АС</w:t>
      </w:r>
      <w:proofErr w:type="gramEnd"/>
      <w:r w:rsidR="00EF1AC3" w:rsidRPr="008753B0">
        <w:rPr>
          <w:color w:val="000000" w:themeColor="text1"/>
        </w:rPr>
        <w:t> </w:t>
      </w:r>
      <w:r w:rsidR="006A3223" w:rsidRPr="008753B0">
        <w:rPr>
          <w:color w:val="000000" w:themeColor="text1"/>
        </w:rPr>
        <w:t>«</w:t>
      </w:r>
      <w:proofErr w:type="spellStart"/>
      <w:r w:rsidR="006A3223" w:rsidRPr="008753B0">
        <w:rPr>
          <w:color w:val="000000" w:themeColor="text1"/>
        </w:rPr>
        <w:t>Фонд</w:t>
      </w:r>
      <w:r w:rsidR="008871FE" w:rsidRPr="008753B0">
        <w:rPr>
          <w:color w:val="000000" w:themeColor="text1"/>
        </w:rPr>
        <w:t>-М</w:t>
      </w:r>
      <w:proofErr w:type="spellEnd"/>
      <w:r w:rsidR="006A3223" w:rsidRPr="008753B0">
        <w:rPr>
          <w:color w:val="000000" w:themeColor="text1"/>
        </w:rPr>
        <w:t xml:space="preserve">», </w:t>
      </w:r>
      <w:r w:rsidR="00EA0261" w:rsidRPr="008753B0">
        <w:rPr>
          <w:color w:val="000000" w:themeColor="text1"/>
        </w:rPr>
        <w:t xml:space="preserve">отправить </w:t>
      </w:r>
      <w:r w:rsidR="006A3223" w:rsidRPr="008753B0">
        <w:rPr>
          <w:color w:val="000000" w:themeColor="text1"/>
        </w:rPr>
        <w:t xml:space="preserve">договор на согласование и </w:t>
      </w:r>
      <w:r w:rsidR="00EA0261" w:rsidRPr="008753B0">
        <w:rPr>
          <w:color w:val="000000" w:themeColor="text1"/>
        </w:rPr>
        <w:t xml:space="preserve">получить </w:t>
      </w:r>
      <w:r w:rsidR="006A3223" w:rsidRPr="008753B0">
        <w:rPr>
          <w:color w:val="000000" w:themeColor="text1"/>
        </w:rPr>
        <w:t>статус «Подан» в АС</w:t>
      </w:r>
      <w:r w:rsidR="00EF1AC3" w:rsidRPr="008753B0">
        <w:rPr>
          <w:color w:val="000000" w:themeColor="text1"/>
        </w:rPr>
        <w:t> </w:t>
      </w:r>
      <w:r w:rsidR="006A3223" w:rsidRPr="008753B0">
        <w:rPr>
          <w:color w:val="000000" w:themeColor="text1"/>
        </w:rPr>
        <w:t>«</w:t>
      </w:r>
      <w:proofErr w:type="spellStart"/>
      <w:r w:rsidR="006A3223" w:rsidRPr="008753B0">
        <w:rPr>
          <w:color w:val="000000" w:themeColor="text1"/>
        </w:rPr>
        <w:t>Фонд</w:t>
      </w:r>
      <w:r w:rsidR="008871FE" w:rsidRPr="008753B0">
        <w:rPr>
          <w:color w:val="000000" w:themeColor="text1"/>
        </w:rPr>
        <w:t>-М</w:t>
      </w:r>
      <w:proofErr w:type="spellEnd"/>
      <w:r w:rsidR="006A3223" w:rsidRPr="008753B0">
        <w:rPr>
          <w:color w:val="000000" w:themeColor="text1"/>
        </w:rPr>
        <w:t>».</w:t>
      </w:r>
    </w:p>
    <w:p w14:paraId="7BE54E23" w14:textId="77777777" w:rsidR="00EA0261" w:rsidRPr="008753B0" w:rsidRDefault="00952398" w:rsidP="00830676">
      <w:pPr>
        <w:spacing w:after="0" w:line="276" w:lineRule="auto"/>
        <w:ind w:firstLine="567"/>
        <w:rPr>
          <w:color w:val="000000" w:themeColor="text1"/>
        </w:rPr>
      </w:pPr>
      <w:r w:rsidRPr="008753B0">
        <w:rPr>
          <w:color w:val="000000" w:themeColor="text1"/>
        </w:rPr>
        <w:t xml:space="preserve">Победитель конкурса должен получить согласование </w:t>
      </w:r>
      <w:r w:rsidR="001E3A73" w:rsidRPr="008753B0">
        <w:rPr>
          <w:color w:val="000000" w:themeColor="text1"/>
        </w:rPr>
        <w:t>Фондом проекта договора</w:t>
      </w:r>
      <w:r w:rsidR="00DC026F" w:rsidRPr="008753B0">
        <w:rPr>
          <w:color w:val="000000" w:themeColor="text1"/>
        </w:rPr>
        <w:t xml:space="preserve"> </w:t>
      </w:r>
      <w:r w:rsidRPr="008753B0">
        <w:rPr>
          <w:color w:val="000000" w:themeColor="text1"/>
        </w:rPr>
        <w:t>и статус «Ож</w:t>
      </w:r>
      <w:r w:rsidR="001E6789" w:rsidRPr="008753B0">
        <w:rPr>
          <w:color w:val="000000" w:themeColor="text1"/>
        </w:rPr>
        <w:t>идание ЭП (Фонд)» не позднее 60 </w:t>
      </w:r>
      <w:r w:rsidRPr="008753B0">
        <w:rPr>
          <w:color w:val="000000" w:themeColor="text1"/>
        </w:rPr>
        <w:t xml:space="preserve">календарных дней </w:t>
      </w:r>
      <w:proofErr w:type="gramStart"/>
      <w:r w:rsidRPr="008753B0">
        <w:rPr>
          <w:color w:val="000000" w:themeColor="text1"/>
        </w:rPr>
        <w:t>с даты размещения</w:t>
      </w:r>
      <w:proofErr w:type="gramEnd"/>
      <w:r w:rsidRPr="008753B0">
        <w:rPr>
          <w:color w:val="000000" w:themeColor="text1"/>
        </w:rPr>
        <w:t xml:space="preserve"> итогов конкурса. </w:t>
      </w:r>
    </w:p>
    <w:p w14:paraId="26F38123" w14:textId="08E1F562" w:rsidR="00830676" w:rsidRPr="008753B0" w:rsidRDefault="00E656D9" w:rsidP="00830676">
      <w:pPr>
        <w:spacing w:after="0" w:line="276" w:lineRule="auto"/>
        <w:ind w:firstLine="567"/>
        <w:rPr>
          <w:color w:val="000000" w:themeColor="text1"/>
        </w:rPr>
      </w:pPr>
      <w:r w:rsidRPr="008753B0">
        <w:rPr>
          <w:color w:val="000000" w:themeColor="text1"/>
        </w:rPr>
        <w:t>6</w:t>
      </w:r>
      <w:r w:rsidR="00A61597" w:rsidRPr="008753B0">
        <w:rPr>
          <w:color w:val="000000" w:themeColor="text1"/>
        </w:rPr>
        <w:t>.5. </w:t>
      </w:r>
      <w:r w:rsidR="00830676" w:rsidRPr="008753B0">
        <w:rPr>
          <w:color w:val="000000" w:themeColor="text1"/>
        </w:rPr>
        <w:t xml:space="preserve">В случаях нарушения </w:t>
      </w:r>
      <w:hyperlink w:anchor="OLE_LINK30" w:history="1">
        <w:r w:rsidR="00830676" w:rsidRPr="008753B0">
          <w:rPr>
            <w:rStyle w:val="a8"/>
            <w:color w:val="000000" w:themeColor="text1"/>
            <w:u w:val="none"/>
          </w:rPr>
          <w:t>п.</w:t>
        </w:r>
        <w:r w:rsidR="00A61597" w:rsidRPr="008753B0">
          <w:rPr>
            <w:rStyle w:val="a8"/>
            <w:color w:val="000000" w:themeColor="text1"/>
            <w:u w:val="none"/>
          </w:rPr>
          <w:t> </w:t>
        </w:r>
        <w:r w:rsidRPr="008753B0">
          <w:rPr>
            <w:rStyle w:val="a8"/>
            <w:color w:val="000000" w:themeColor="text1"/>
            <w:u w:val="none"/>
          </w:rPr>
          <w:t>6</w:t>
        </w:r>
        <w:r w:rsidR="001E3A73" w:rsidRPr="008753B0">
          <w:rPr>
            <w:rStyle w:val="a8"/>
            <w:color w:val="000000" w:themeColor="text1"/>
            <w:u w:val="none"/>
          </w:rPr>
          <w:t>.4</w:t>
        </w:r>
      </w:hyperlink>
      <w:r w:rsidR="00324255" w:rsidRPr="008753B0">
        <w:rPr>
          <w:color w:val="000000" w:themeColor="text1"/>
        </w:rPr>
        <w:t xml:space="preserve"> </w:t>
      </w:r>
      <w:r w:rsidR="00A54A1D" w:rsidRPr="008753B0">
        <w:rPr>
          <w:color w:val="000000" w:themeColor="text1"/>
        </w:rPr>
        <w:t xml:space="preserve">настоящего Положения </w:t>
      </w:r>
      <w:r w:rsidR="00830676" w:rsidRPr="008753B0">
        <w:rPr>
          <w:color w:val="000000" w:themeColor="text1"/>
        </w:rPr>
        <w:t>Фонд вправе отказать победителю</w:t>
      </w:r>
      <w:r w:rsidR="00A54A1D" w:rsidRPr="008753B0">
        <w:rPr>
          <w:color w:val="000000" w:themeColor="text1"/>
        </w:rPr>
        <w:t xml:space="preserve"> </w:t>
      </w:r>
      <w:r w:rsidR="00830676" w:rsidRPr="008753B0">
        <w:rPr>
          <w:color w:val="000000" w:themeColor="text1"/>
        </w:rPr>
        <w:t>конкурса в заключени</w:t>
      </w:r>
      <w:proofErr w:type="gramStart"/>
      <w:r w:rsidR="00CB1DD9" w:rsidRPr="008753B0">
        <w:rPr>
          <w:color w:val="000000" w:themeColor="text1"/>
        </w:rPr>
        <w:t>и</w:t>
      </w:r>
      <w:proofErr w:type="gramEnd"/>
      <w:r w:rsidR="00830676" w:rsidRPr="008753B0">
        <w:rPr>
          <w:color w:val="000000" w:themeColor="text1"/>
        </w:rPr>
        <w:t xml:space="preserve"> договора.</w:t>
      </w:r>
    </w:p>
    <w:p w14:paraId="66ADEF42" w14:textId="77777777" w:rsidR="00EA0261" w:rsidRPr="008753B0" w:rsidRDefault="00EC41E5" w:rsidP="00EA0261">
      <w:pPr>
        <w:spacing w:after="0" w:line="276" w:lineRule="auto"/>
        <w:ind w:firstLine="567"/>
        <w:rPr>
          <w:color w:val="000000" w:themeColor="text1"/>
        </w:rPr>
      </w:pPr>
      <w:r w:rsidRPr="008753B0">
        <w:rPr>
          <w:color w:val="000000" w:themeColor="text1"/>
        </w:rPr>
        <w:lastRenderedPageBreak/>
        <w:t>6</w:t>
      </w:r>
      <w:r w:rsidR="00830676" w:rsidRPr="008753B0">
        <w:rPr>
          <w:color w:val="000000" w:themeColor="text1"/>
        </w:rPr>
        <w:t>.</w:t>
      </w:r>
      <w:r w:rsidR="00A421DD" w:rsidRPr="008753B0">
        <w:rPr>
          <w:color w:val="000000" w:themeColor="text1"/>
        </w:rPr>
        <w:t>6</w:t>
      </w:r>
      <w:r w:rsidR="00830676" w:rsidRPr="008753B0">
        <w:rPr>
          <w:color w:val="000000" w:themeColor="text1"/>
        </w:rPr>
        <w:t>.</w:t>
      </w:r>
      <w:r w:rsidR="00A61597" w:rsidRPr="008753B0">
        <w:rPr>
          <w:color w:val="000000" w:themeColor="text1"/>
        </w:rPr>
        <w:t> </w:t>
      </w:r>
      <w:r w:rsidR="00830676" w:rsidRPr="008753B0">
        <w:rPr>
          <w:color w:val="000000" w:themeColor="text1"/>
        </w:rPr>
        <w:t>После согласования договора и приложений к не</w:t>
      </w:r>
      <w:r w:rsidR="00B078D4" w:rsidRPr="008753B0">
        <w:rPr>
          <w:color w:val="000000" w:themeColor="text1"/>
        </w:rPr>
        <w:t>му документы</w:t>
      </w:r>
      <w:r w:rsidR="00830676" w:rsidRPr="008753B0">
        <w:rPr>
          <w:color w:val="000000" w:themeColor="text1"/>
        </w:rPr>
        <w:t xml:space="preserve"> направляются на утверждение </w:t>
      </w:r>
      <w:r w:rsidR="00EA0261" w:rsidRPr="008753B0">
        <w:rPr>
          <w:color w:val="000000" w:themeColor="text1"/>
        </w:rPr>
        <w:t xml:space="preserve">и подписание усиленной квалифицированной электронной подписью </w:t>
      </w:r>
      <w:r w:rsidR="00830676" w:rsidRPr="008753B0">
        <w:rPr>
          <w:color w:val="000000" w:themeColor="text1"/>
        </w:rPr>
        <w:t xml:space="preserve">руководству Фонда. </w:t>
      </w:r>
    </w:p>
    <w:p w14:paraId="39C0A51F" w14:textId="77777777" w:rsidR="00EA0261" w:rsidRPr="008753B0" w:rsidRDefault="00EA0261" w:rsidP="00DC026F">
      <w:pPr>
        <w:spacing w:after="0" w:line="276" w:lineRule="auto"/>
        <w:ind w:firstLine="567"/>
        <w:rPr>
          <w:color w:val="000000" w:themeColor="text1"/>
        </w:rPr>
      </w:pPr>
      <w:r w:rsidRPr="008753B0">
        <w:rPr>
          <w:color w:val="000000" w:themeColor="text1"/>
        </w:rPr>
        <w:t xml:space="preserve">В течение 7 дней </w:t>
      </w:r>
      <w:proofErr w:type="gramStart"/>
      <w:r w:rsidRPr="008753B0">
        <w:rPr>
          <w:color w:val="000000" w:themeColor="text1"/>
        </w:rPr>
        <w:t>с даты подписания</w:t>
      </w:r>
      <w:proofErr w:type="gramEnd"/>
      <w:r w:rsidRPr="008753B0">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14:paraId="3669A658" w14:textId="19B22AAD" w:rsidR="003344B7" w:rsidRPr="008753B0" w:rsidRDefault="001E3A73" w:rsidP="00C05F12">
      <w:pPr>
        <w:ind w:firstLine="567"/>
        <w:rPr>
          <w:color w:val="000000" w:themeColor="text1"/>
        </w:rPr>
      </w:pPr>
      <w:r w:rsidRPr="008753B0">
        <w:rPr>
          <w:color w:val="000000" w:themeColor="text1"/>
        </w:rPr>
        <w:t>Перечисление сре</w:t>
      </w:r>
      <w:proofErr w:type="gramStart"/>
      <w:r w:rsidRPr="008753B0">
        <w:rPr>
          <w:color w:val="000000" w:themeColor="text1"/>
        </w:rPr>
        <w:t>дств гр</w:t>
      </w:r>
      <w:proofErr w:type="gramEnd"/>
      <w:r w:rsidRPr="008753B0">
        <w:rPr>
          <w:color w:val="000000" w:themeColor="text1"/>
        </w:rPr>
        <w:t>анта осуществляется после подписания договора обеими сторонами усиленной квалифи</w:t>
      </w:r>
      <w:r w:rsidR="001B6E40" w:rsidRPr="008753B0">
        <w:rPr>
          <w:color w:val="000000" w:themeColor="text1"/>
        </w:rPr>
        <w:t>цированной электронной подписью.</w:t>
      </w:r>
    </w:p>
    <w:bookmarkEnd w:id="15"/>
    <w:bookmarkEnd w:id="16"/>
    <w:bookmarkEnd w:id="17"/>
    <w:bookmarkEnd w:id="18"/>
    <w:bookmarkEnd w:id="19"/>
    <w:bookmarkEnd w:id="20"/>
    <w:bookmarkEnd w:id="21"/>
    <w:bookmarkEnd w:id="22"/>
    <w:bookmarkEnd w:id="23"/>
    <w:p w14:paraId="26EA467E" w14:textId="77777777" w:rsidR="00B22A72" w:rsidRPr="008753B0" w:rsidRDefault="00B22A72" w:rsidP="00804A52">
      <w:pPr>
        <w:ind w:left="7080"/>
        <w:jc w:val="left"/>
        <w:rPr>
          <w:color w:val="000000" w:themeColor="text1"/>
        </w:rPr>
      </w:pPr>
    </w:p>
    <w:p w14:paraId="049F0CEC" w14:textId="77777777" w:rsidR="00B22A72" w:rsidRPr="008753B0" w:rsidRDefault="00B22A72" w:rsidP="00804A52">
      <w:pPr>
        <w:ind w:left="7080"/>
        <w:jc w:val="left"/>
        <w:rPr>
          <w:color w:val="000000" w:themeColor="text1"/>
        </w:rPr>
      </w:pPr>
    </w:p>
    <w:p w14:paraId="64BF663D" w14:textId="77777777" w:rsidR="00B22A72" w:rsidRPr="008753B0" w:rsidRDefault="00B22A72" w:rsidP="00804A52">
      <w:pPr>
        <w:ind w:left="7080"/>
        <w:jc w:val="left"/>
        <w:rPr>
          <w:color w:val="000000" w:themeColor="text1"/>
        </w:rPr>
      </w:pPr>
    </w:p>
    <w:p w14:paraId="1DC22E52" w14:textId="77777777" w:rsidR="00B22A72" w:rsidRPr="008753B0" w:rsidRDefault="00B22A72" w:rsidP="00804A52">
      <w:pPr>
        <w:ind w:left="7080"/>
        <w:jc w:val="left"/>
        <w:rPr>
          <w:color w:val="000000" w:themeColor="text1"/>
        </w:rPr>
      </w:pPr>
    </w:p>
    <w:p w14:paraId="3D77B271" w14:textId="77777777" w:rsidR="00B22A72" w:rsidRPr="008753B0" w:rsidRDefault="00B22A72" w:rsidP="00804A52">
      <w:pPr>
        <w:ind w:left="7080"/>
        <w:jc w:val="left"/>
        <w:rPr>
          <w:color w:val="000000" w:themeColor="text1"/>
        </w:rPr>
      </w:pPr>
    </w:p>
    <w:p w14:paraId="34056ACC" w14:textId="77777777" w:rsidR="00B22A72" w:rsidRPr="008753B0" w:rsidRDefault="00B22A72" w:rsidP="00804A52">
      <w:pPr>
        <w:ind w:left="7080"/>
        <w:jc w:val="left"/>
        <w:rPr>
          <w:color w:val="000000" w:themeColor="text1"/>
        </w:rPr>
      </w:pPr>
    </w:p>
    <w:p w14:paraId="4EDEF477" w14:textId="77777777" w:rsidR="00B22A72" w:rsidRPr="008753B0" w:rsidRDefault="00B22A72" w:rsidP="00804A52">
      <w:pPr>
        <w:ind w:left="7080"/>
        <w:jc w:val="left"/>
        <w:rPr>
          <w:color w:val="000000" w:themeColor="text1"/>
        </w:rPr>
      </w:pPr>
    </w:p>
    <w:p w14:paraId="5A5569B2" w14:textId="77777777" w:rsidR="00B22A72" w:rsidRPr="008753B0" w:rsidRDefault="00B22A72" w:rsidP="00804A52">
      <w:pPr>
        <w:ind w:left="7080"/>
        <w:jc w:val="left"/>
        <w:rPr>
          <w:color w:val="000000" w:themeColor="text1"/>
        </w:rPr>
      </w:pPr>
    </w:p>
    <w:p w14:paraId="19C4C428" w14:textId="77777777" w:rsidR="00B22A72" w:rsidRPr="008753B0" w:rsidRDefault="00B22A72" w:rsidP="00804A52">
      <w:pPr>
        <w:ind w:left="7080"/>
        <w:jc w:val="left"/>
        <w:rPr>
          <w:color w:val="000000" w:themeColor="text1"/>
        </w:rPr>
      </w:pPr>
    </w:p>
    <w:p w14:paraId="2CA5FAFD" w14:textId="77777777" w:rsidR="00B22A72" w:rsidRPr="008753B0" w:rsidRDefault="00B22A72" w:rsidP="00804A52">
      <w:pPr>
        <w:ind w:left="7080"/>
        <w:jc w:val="left"/>
        <w:rPr>
          <w:color w:val="000000" w:themeColor="text1"/>
        </w:rPr>
      </w:pPr>
    </w:p>
    <w:p w14:paraId="468D9A5B" w14:textId="77777777" w:rsidR="002C643C" w:rsidRPr="008753B0" w:rsidRDefault="002C643C" w:rsidP="00804A52">
      <w:pPr>
        <w:ind w:left="7080"/>
        <w:jc w:val="left"/>
        <w:rPr>
          <w:color w:val="000000" w:themeColor="text1"/>
        </w:rPr>
      </w:pPr>
    </w:p>
    <w:p w14:paraId="41677F62" w14:textId="77777777" w:rsidR="002C643C" w:rsidRPr="008753B0" w:rsidRDefault="002C643C" w:rsidP="00804A52">
      <w:pPr>
        <w:ind w:left="7080"/>
        <w:jc w:val="left"/>
        <w:rPr>
          <w:color w:val="000000" w:themeColor="text1"/>
        </w:rPr>
      </w:pPr>
    </w:p>
    <w:p w14:paraId="3A8EA2C7" w14:textId="77777777" w:rsidR="002C643C" w:rsidRPr="008753B0" w:rsidRDefault="002C643C" w:rsidP="00804A52">
      <w:pPr>
        <w:ind w:left="7080"/>
        <w:jc w:val="left"/>
        <w:rPr>
          <w:color w:val="000000" w:themeColor="text1"/>
        </w:rPr>
      </w:pPr>
    </w:p>
    <w:p w14:paraId="0D076D69" w14:textId="77777777" w:rsidR="002C643C" w:rsidRPr="008753B0" w:rsidRDefault="002C643C" w:rsidP="00804A52">
      <w:pPr>
        <w:ind w:left="7080"/>
        <w:jc w:val="left"/>
        <w:rPr>
          <w:color w:val="000000" w:themeColor="text1"/>
        </w:rPr>
      </w:pPr>
    </w:p>
    <w:p w14:paraId="70FD02B3" w14:textId="77777777" w:rsidR="002C643C" w:rsidRPr="008753B0" w:rsidRDefault="002C643C" w:rsidP="00804A52">
      <w:pPr>
        <w:ind w:left="7080"/>
        <w:jc w:val="left"/>
        <w:rPr>
          <w:color w:val="000000" w:themeColor="text1"/>
        </w:rPr>
      </w:pPr>
    </w:p>
    <w:p w14:paraId="355D77A7" w14:textId="77777777" w:rsidR="002C643C" w:rsidRPr="008753B0" w:rsidRDefault="002C643C" w:rsidP="00804A52">
      <w:pPr>
        <w:ind w:left="7080"/>
        <w:jc w:val="left"/>
        <w:rPr>
          <w:color w:val="000000" w:themeColor="text1"/>
        </w:rPr>
      </w:pPr>
    </w:p>
    <w:p w14:paraId="5DC4076D" w14:textId="77777777" w:rsidR="002C643C" w:rsidRPr="008753B0" w:rsidRDefault="002C643C" w:rsidP="00804A52">
      <w:pPr>
        <w:ind w:left="7080"/>
        <w:jc w:val="left"/>
        <w:rPr>
          <w:color w:val="000000" w:themeColor="text1"/>
        </w:rPr>
      </w:pPr>
    </w:p>
    <w:p w14:paraId="445DBE8F" w14:textId="77777777" w:rsidR="002C643C" w:rsidRPr="008753B0" w:rsidRDefault="002C643C" w:rsidP="00804A52">
      <w:pPr>
        <w:ind w:left="7080"/>
        <w:jc w:val="left"/>
        <w:rPr>
          <w:color w:val="000000" w:themeColor="text1"/>
        </w:rPr>
      </w:pPr>
    </w:p>
    <w:p w14:paraId="5B64453F" w14:textId="77777777" w:rsidR="002C643C" w:rsidRPr="008753B0" w:rsidRDefault="002C643C" w:rsidP="00804A52">
      <w:pPr>
        <w:ind w:left="7080"/>
        <w:jc w:val="left"/>
        <w:rPr>
          <w:color w:val="000000" w:themeColor="text1"/>
        </w:rPr>
      </w:pPr>
    </w:p>
    <w:p w14:paraId="30C15ECD" w14:textId="77777777" w:rsidR="002C643C" w:rsidRPr="008753B0" w:rsidRDefault="002C643C" w:rsidP="00804A52">
      <w:pPr>
        <w:ind w:left="7080"/>
        <w:jc w:val="left"/>
        <w:rPr>
          <w:color w:val="000000" w:themeColor="text1"/>
        </w:rPr>
      </w:pPr>
    </w:p>
    <w:p w14:paraId="055E9AF2" w14:textId="77777777" w:rsidR="002C643C" w:rsidRPr="008753B0" w:rsidRDefault="002C643C" w:rsidP="00804A52">
      <w:pPr>
        <w:ind w:left="7080"/>
        <w:jc w:val="left"/>
        <w:rPr>
          <w:color w:val="000000" w:themeColor="text1"/>
        </w:rPr>
      </w:pPr>
    </w:p>
    <w:p w14:paraId="196AD96F" w14:textId="77777777" w:rsidR="002C643C" w:rsidRPr="008753B0" w:rsidRDefault="002C643C" w:rsidP="00804A52">
      <w:pPr>
        <w:ind w:left="7080"/>
        <w:jc w:val="left"/>
        <w:rPr>
          <w:color w:val="000000" w:themeColor="text1"/>
        </w:rPr>
      </w:pPr>
    </w:p>
    <w:p w14:paraId="33242E8C" w14:textId="77777777" w:rsidR="002C643C" w:rsidRPr="008753B0" w:rsidRDefault="002C643C" w:rsidP="00804A52">
      <w:pPr>
        <w:ind w:left="7080"/>
        <w:jc w:val="left"/>
        <w:rPr>
          <w:color w:val="000000" w:themeColor="text1"/>
        </w:rPr>
      </w:pPr>
    </w:p>
    <w:p w14:paraId="0E1A85AE" w14:textId="77777777" w:rsidR="002C643C" w:rsidRPr="008753B0" w:rsidRDefault="002C643C" w:rsidP="00804A52">
      <w:pPr>
        <w:ind w:left="7080"/>
        <w:jc w:val="left"/>
        <w:rPr>
          <w:color w:val="000000" w:themeColor="text1"/>
        </w:rPr>
      </w:pPr>
    </w:p>
    <w:p w14:paraId="2A872F5E" w14:textId="77777777" w:rsidR="002C643C" w:rsidRPr="008753B0" w:rsidRDefault="002C643C" w:rsidP="00804A52">
      <w:pPr>
        <w:ind w:left="7080"/>
        <w:jc w:val="left"/>
        <w:rPr>
          <w:color w:val="000000" w:themeColor="text1"/>
        </w:rPr>
      </w:pPr>
    </w:p>
    <w:p w14:paraId="1F30E3BF" w14:textId="77777777" w:rsidR="002C643C" w:rsidRPr="008753B0" w:rsidRDefault="002C643C" w:rsidP="00804A52">
      <w:pPr>
        <w:ind w:left="7080"/>
        <w:jc w:val="left"/>
        <w:rPr>
          <w:color w:val="000000" w:themeColor="text1"/>
        </w:rPr>
      </w:pPr>
    </w:p>
    <w:p w14:paraId="319DCB83" w14:textId="77777777" w:rsidR="002C643C" w:rsidRPr="008753B0" w:rsidRDefault="002C643C" w:rsidP="00804A52">
      <w:pPr>
        <w:ind w:left="7080"/>
        <w:jc w:val="left"/>
        <w:rPr>
          <w:color w:val="000000" w:themeColor="text1"/>
        </w:rPr>
      </w:pPr>
    </w:p>
    <w:p w14:paraId="769A882F" w14:textId="77777777" w:rsidR="00B22A72" w:rsidRPr="008753B0" w:rsidRDefault="00B22A72" w:rsidP="00804A52">
      <w:pPr>
        <w:ind w:left="7080"/>
        <w:jc w:val="left"/>
        <w:rPr>
          <w:color w:val="000000" w:themeColor="text1"/>
        </w:rPr>
      </w:pPr>
    </w:p>
    <w:p w14:paraId="21676FD5" w14:textId="77777777" w:rsidR="00B22A72" w:rsidRPr="008753B0" w:rsidRDefault="00B22A72" w:rsidP="00804A52">
      <w:pPr>
        <w:ind w:left="7080"/>
        <w:jc w:val="left"/>
        <w:rPr>
          <w:color w:val="000000" w:themeColor="text1"/>
        </w:rPr>
      </w:pPr>
    </w:p>
    <w:p w14:paraId="183A027E" w14:textId="77777777" w:rsidR="00B22A72" w:rsidRPr="008753B0" w:rsidRDefault="00B22A72" w:rsidP="00804A52">
      <w:pPr>
        <w:ind w:left="7080"/>
        <w:jc w:val="left"/>
        <w:rPr>
          <w:color w:val="000000" w:themeColor="text1"/>
        </w:rPr>
      </w:pPr>
    </w:p>
    <w:p w14:paraId="047E5386" w14:textId="77777777" w:rsidR="00B22A72" w:rsidRPr="008753B0" w:rsidRDefault="00B22A72" w:rsidP="00804A52">
      <w:pPr>
        <w:ind w:left="7080"/>
        <w:jc w:val="left"/>
        <w:rPr>
          <w:color w:val="000000" w:themeColor="text1"/>
        </w:rPr>
      </w:pPr>
    </w:p>
    <w:p w14:paraId="7D56F48C" w14:textId="77777777" w:rsidR="00B22A72" w:rsidRPr="008753B0" w:rsidRDefault="00B22A72" w:rsidP="00804A52">
      <w:pPr>
        <w:ind w:left="7080"/>
        <w:jc w:val="left"/>
        <w:rPr>
          <w:color w:val="000000" w:themeColor="text1"/>
        </w:rPr>
      </w:pPr>
    </w:p>
    <w:p w14:paraId="0BF099E5" w14:textId="77777777" w:rsidR="00B22A72" w:rsidRPr="008753B0" w:rsidRDefault="00B22A72" w:rsidP="00804A52">
      <w:pPr>
        <w:ind w:left="7080"/>
        <w:jc w:val="left"/>
        <w:rPr>
          <w:color w:val="000000" w:themeColor="text1"/>
        </w:rPr>
      </w:pPr>
    </w:p>
    <w:p w14:paraId="284CA38F" w14:textId="77777777" w:rsidR="00B22A72" w:rsidRPr="008753B0" w:rsidRDefault="00B22A72" w:rsidP="00804A52">
      <w:pPr>
        <w:ind w:left="7080"/>
        <w:jc w:val="left"/>
        <w:rPr>
          <w:color w:val="000000" w:themeColor="text1"/>
        </w:rPr>
      </w:pPr>
    </w:p>
    <w:p w14:paraId="1F2B75B9" w14:textId="77777777" w:rsidR="00B22A72" w:rsidRPr="008753B0" w:rsidRDefault="00B22A72" w:rsidP="00804A52">
      <w:pPr>
        <w:ind w:left="7080"/>
        <w:jc w:val="left"/>
        <w:rPr>
          <w:color w:val="000000" w:themeColor="text1"/>
        </w:rPr>
      </w:pPr>
    </w:p>
    <w:p w14:paraId="61500CB4" w14:textId="77777777" w:rsidR="00B22A72" w:rsidRPr="008753B0" w:rsidRDefault="00B22A72" w:rsidP="00804A52">
      <w:pPr>
        <w:ind w:left="7080"/>
        <w:jc w:val="left"/>
        <w:rPr>
          <w:color w:val="000000" w:themeColor="text1"/>
        </w:rPr>
      </w:pPr>
    </w:p>
    <w:p w14:paraId="57042EB4" w14:textId="77777777" w:rsidR="00B22A72" w:rsidRPr="008753B0" w:rsidRDefault="00B22A72" w:rsidP="00804A52">
      <w:pPr>
        <w:ind w:left="7080"/>
        <w:jc w:val="left"/>
        <w:rPr>
          <w:color w:val="000000" w:themeColor="text1"/>
        </w:rPr>
      </w:pPr>
    </w:p>
    <w:p w14:paraId="1F144BF7" w14:textId="77777777" w:rsidR="00B22A72" w:rsidRPr="008753B0" w:rsidRDefault="00B22A72" w:rsidP="00084F5E">
      <w:pPr>
        <w:jc w:val="left"/>
        <w:rPr>
          <w:color w:val="000000" w:themeColor="text1"/>
        </w:rPr>
      </w:pPr>
    </w:p>
    <w:p w14:paraId="68B30E55" w14:textId="77777777" w:rsidR="00B22A72" w:rsidRPr="008753B0" w:rsidRDefault="00B22A72" w:rsidP="00804A52">
      <w:pPr>
        <w:ind w:left="7080"/>
        <w:jc w:val="left"/>
        <w:rPr>
          <w:color w:val="000000" w:themeColor="text1"/>
        </w:rPr>
      </w:pPr>
    </w:p>
    <w:p w14:paraId="0E1F3EA3" w14:textId="77777777" w:rsidR="00EC41E5" w:rsidRPr="008753B0" w:rsidRDefault="00EC41E5" w:rsidP="00804A52">
      <w:pPr>
        <w:ind w:left="7080"/>
        <w:jc w:val="left"/>
        <w:rPr>
          <w:color w:val="000000" w:themeColor="text1"/>
        </w:rPr>
      </w:pPr>
      <w:r w:rsidRPr="008753B0">
        <w:rPr>
          <w:color w:val="000000" w:themeColor="text1"/>
        </w:rPr>
        <w:t>Прилож</w:t>
      </w:r>
      <w:bookmarkStart w:id="24" w:name="OLE_LINK41"/>
      <w:bookmarkEnd w:id="24"/>
      <w:r w:rsidRPr="008753B0">
        <w:rPr>
          <w:color w:val="000000" w:themeColor="text1"/>
        </w:rPr>
        <w:t xml:space="preserve">ение </w:t>
      </w:r>
      <w:r w:rsidR="001B469C" w:rsidRPr="008753B0">
        <w:rPr>
          <w:color w:val="000000" w:themeColor="text1"/>
        </w:rPr>
        <w:t xml:space="preserve">№ </w:t>
      </w:r>
      <w:r w:rsidR="00F32363" w:rsidRPr="008753B0">
        <w:rPr>
          <w:color w:val="000000" w:themeColor="text1"/>
        </w:rPr>
        <w:t>1</w:t>
      </w:r>
    </w:p>
    <w:p w14:paraId="5F3DD729" w14:textId="77777777" w:rsidR="00B22A72" w:rsidRPr="008753B0" w:rsidRDefault="00B22A72" w:rsidP="00B623FC">
      <w:pPr>
        <w:jc w:val="left"/>
        <w:rPr>
          <w:color w:val="000000" w:themeColor="text1"/>
        </w:rPr>
      </w:pPr>
    </w:p>
    <w:p w14:paraId="624A5623" w14:textId="77777777" w:rsidR="00EC41E5" w:rsidRPr="008753B0" w:rsidRDefault="00EC41E5" w:rsidP="00820FDC">
      <w:pPr>
        <w:pStyle w:val="1"/>
        <w:spacing w:line="276" w:lineRule="auto"/>
        <w:rPr>
          <w:b w:val="0"/>
          <w:noProof/>
          <w:color w:val="000000" w:themeColor="text1"/>
          <w:sz w:val="22"/>
          <w:szCs w:val="22"/>
          <w:lang w:val="ru-RU"/>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8753B0">
        <w:rPr>
          <w:color w:val="000000" w:themeColor="text1"/>
          <w:sz w:val="22"/>
          <w:szCs w:val="22"/>
        </w:rPr>
        <w:t>ПРОЕКТ ДОГОВОРА</w:t>
      </w:r>
      <w:bookmarkEnd w:id="27"/>
      <w:bookmarkEnd w:id="28"/>
      <w:r w:rsidR="00002BE3" w:rsidRPr="008753B0">
        <w:rPr>
          <w:color w:val="000000" w:themeColor="text1"/>
          <w:sz w:val="22"/>
          <w:szCs w:val="22"/>
          <w:lang w:val="ru-RU"/>
        </w:rPr>
        <w:t xml:space="preserve"> И ФОРМЫ ОТЧЕТНОСТИ</w:t>
      </w:r>
      <w:bookmarkEnd w:id="29"/>
    </w:p>
    <w:p w14:paraId="58D76683" w14:textId="77777777" w:rsidR="00C93E7F" w:rsidRPr="008753B0" w:rsidRDefault="00C93E7F" w:rsidP="00C93E7F">
      <w:pPr>
        <w:spacing w:line="276" w:lineRule="auto"/>
        <w:jc w:val="center"/>
        <w:rPr>
          <w:b/>
          <w:color w:val="000000" w:themeColor="text1"/>
        </w:rPr>
      </w:pPr>
      <w:r w:rsidRPr="008753B0">
        <w:rPr>
          <w:noProof/>
          <w:color w:val="000000" w:themeColor="text1"/>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2E6DBE" w:rsidRPr="00501365" w:rsidRDefault="002E6DBE" w:rsidP="00C93E7F">
                            <w:pPr>
                              <w:rPr>
                                <w:lang w:val="en-US"/>
                              </w:rPr>
                            </w:pPr>
                            <w:r w:rsidRPr="00501365">
                              <w:rPr>
                                <w:noProof/>
                              </w:rPr>
                              <w:drawing>
                                <wp:inline distT="0" distB="0" distL="0" distR="0" wp14:anchorId="36B2518F" wp14:editId="71EFA4D3">
                                  <wp:extent cx="1979680" cy="57607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2E6DBE" w:rsidRPr="00501365" w:rsidRDefault="002E6DBE" w:rsidP="00C93E7F">
                      <w:pPr>
                        <w:rPr>
                          <w:lang w:val="en-US"/>
                        </w:rPr>
                      </w:pPr>
                      <w:r w:rsidRPr="00501365">
                        <w:rPr>
                          <w:noProof/>
                        </w:rPr>
                        <w:drawing>
                          <wp:inline distT="0" distB="0" distL="0" distR="0" wp14:anchorId="36B2518F" wp14:editId="71EFA4D3">
                            <wp:extent cx="1979680" cy="57607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6"/>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8753B0">
        <w:rPr>
          <w:b/>
          <w:caps/>
          <w:color w:val="000000" w:themeColor="text1"/>
        </w:rPr>
        <w:t>Договор (Соглашение)</w:t>
      </w:r>
      <w:r w:rsidRPr="008753B0">
        <w:rPr>
          <w:b/>
          <w:color w:val="000000" w:themeColor="text1"/>
        </w:rPr>
        <w:t xml:space="preserve"> № ________ </w:t>
      </w:r>
      <w:r w:rsidRPr="008753B0">
        <w:rPr>
          <w:b/>
          <w:color w:val="000000" w:themeColor="text1"/>
        </w:rPr>
        <w:br/>
        <w:t>о предоставлении гранта</w:t>
      </w:r>
    </w:p>
    <w:p w14:paraId="5A849BB6" w14:textId="621DAC43" w:rsidR="00C93E7F" w:rsidRPr="008753B0" w:rsidRDefault="00C93E7F" w:rsidP="00C93E7F">
      <w:pPr>
        <w:spacing w:line="276" w:lineRule="auto"/>
        <w:jc w:val="center"/>
        <w:rPr>
          <w:b/>
          <w:color w:val="000000" w:themeColor="text1"/>
        </w:rPr>
      </w:pPr>
      <w:r w:rsidRPr="008753B0">
        <w:rPr>
          <w:b/>
          <w:color w:val="000000" w:themeColor="text1"/>
        </w:rPr>
        <w:t xml:space="preserve">на выполнение научно-исследовательских работ </w:t>
      </w:r>
      <w:r w:rsidR="00C22DC4" w:rsidRPr="008753B0">
        <w:rPr>
          <w:b/>
          <w:color w:val="000000" w:themeColor="text1"/>
        </w:rPr>
        <w:t xml:space="preserve">(НИР) </w:t>
      </w:r>
      <w:r w:rsidRPr="008753B0">
        <w:rPr>
          <w:b/>
          <w:color w:val="000000" w:themeColor="text1"/>
        </w:rPr>
        <w:t xml:space="preserve">и </w:t>
      </w:r>
      <w:r w:rsidR="00C22DC4" w:rsidRPr="008753B0">
        <w:rPr>
          <w:b/>
          <w:color w:val="000000" w:themeColor="text1"/>
        </w:rPr>
        <w:t>использование необходимой для реализации НИР инфраструктуры</w:t>
      </w:r>
      <w:r w:rsidRPr="008753B0">
        <w:rPr>
          <w:b/>
          <w:color w:val="000000" w:themeColor="text1"/>
        </w:rPr>
        <w:t xml:space="preserve">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55BE1" w:rsidRPr="008753B0"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8753B0" w:rsidRDefault="00C93E7F" w:rsidP="0049261F">
            <w:pPr>
              <w:autoSpaceDE w:val="0"/>
              <w:autoSpaceDN w:val="0"/>
              <w:adjustRightInd w:val="0"/>
              <w:spacing w:after="120"/>
              <w:rPr>
                <w:color w:val="000000" w:themeColor="text1"/>
              </w:rPr>
            </w:pPr>
            <w:r w:rsidRPr="008753B0">
              <w:rPr>
                <w:color w:val="000000" w:themeColor="text1"/>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8753B0" w:rsidRDefault="00C93E7F" w:rsidP="0049261F">
            <w:pPr>
              <w:autoSpaceDE w:val="0"/>
              <w:autoSpaceDN w:val="0"/>
              <w:adjustRightInd w:val="0"/>
              <w:spacing w:after="120"/>
              <w:jc w:val="right"/>
              <w:rPr>
                <w:color w:val="000000" w:themeColor="text1"/>
                <w:lang w:val="en-US"/>
              </w:rPr>
            </w:pPr>
            <w:r w:rsidRPr="008753B0">
              <w:rPr>
                <w:color w:val="000000" w:themeColor="text1"/>
                <w:lang w:val="en-US"/>
              </w:rPr>
              <w:t>"____"_____________ 20 ___ г.</w:t>
            </w:r>
          </w:p>
        </w:tc>
      </w:tr>
    </w:tbl>
    <w:p w14:paraId="5FE10989" w14:textId="77777777" w:rsidR="00C93E7F" w:rsidRPr="008753B0" w:rsidRDefault="00C93E7F" w:rsidP="00C93E7F">
      <w:pPr>
        <w:spacing w:after="120"/>
        <w:rPr>
          <w:color w:val="000000" w:themeColor="text1"/>
        </w:rPr>
      </w:pPr>
      <w:proofErr w:type="gramStart"/>
      <w:r w:rsidRPr="008753B0">
        <w:rPr>
          <w:color w:val="000000" w:themeColor="text1"/>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 и гражданин Российской Федерации ______, далее именуемый «Грантополучатель», 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14:paraId="5737BD03" w14:textId="77777777" w:rsidR="00C93E7F" w:rsidRPr="008753B0" w:rsidRDefault="00C93E7F" w:rsidP="00345A1A">
      <w:pPr>
        <w:jc w:val="center"/>
        <w:rPr>
          <w:b/>
          <w:color w:val="000000" w:themeColor="text1"/>
        </w:rPr>
      </w:pPr>
      <w:bookmarkStart w:id="30" w:name="_Toc67925597"/>
      <w:bookmarkStart w:id="31" w:name="_Toc69316834"/>
      <w:r w:rsidRPr="008753B0">
        <w:rPr>
          <w:b/>
          <w:color w:val="000000" w:themeColor="text1"/>
        </w:rPr>
        <w:t>1. Предмет Соглашения</w:t>
      </w:r>
      <w:bookmarkEnd w:id="30"/>
      <w:bookmarkEnd w:id="31"/>
    </w:p>
    <w:p w14:paraId="105AF9AE" w14:textId="01D0CBC7" w:rsidR="00C93E7F" w:rsidRPr="008753B0" w:rsidRDefault="00C93E7F" w:rsidP="00C93E7F">
      <w:pPr>
        <w:spacing w:after="120"/>
        <w:ind w:firstLine="708"/>
        <w:rPr>
          <w:color w:val="000000" w:themeColor="text1"/>
        </w:rPr>
      </w:pPr>
      <w:r w:rsidRPr="008753B0">
        <w:rPr>
          <w:color w:val="000000" w:themeColor="text1"/>
        </w:rPr>
        <w:t xml:space="preserve">1.1. Фонд выделяет денежные средства (далее – «Грант») на условиях, указанных в настоящем Соглашении, для финансирования выполнения </w:t>
      </w:r>
      <w:r w:rsidR="00C22DC4" w:rsidRPr="008753B0">
        <w:rPr>
          <w:color w:val="000000" w:themeColor="text1"/>
        </w:rPr>
        <w:t>НИР</w:t>
      </w:r>
      <w:r w:rsidRPr="008753B0">
        <w:rPr>
          <w:color w:val="000000" w:themeColor="text1"/>
        </w:rPr>
        <w:t xml:space="preserve"> и </w:t>
      </w:r>
      <w:r w:rsidR="00C22DC4" w:rsidRPr="008753B0">
        <w:rPr>
          <w:color w:val="000000" w:themeColor="text1"/>
        </w:rPr>
        <w:t>использование необходимой для реализации НИР инфраструктуры</w:t>
      </w:r>
      <w:r w:rsidRPr="008753B0">
        <w:rPr>
          <w:color w:val="000000" w:themeColor="text1"/>
        </w:rPr>
        <w:t xml:space="preserve"> (далее – «Работы») по теме «</w:t>
      </w:r>
      <w:r w:rsidR="00854A28" w:rsidRPr="008753B0">
        <w:rPr>
          <w:color w:val="000000" w:themeColor="text1"/>
        </w:rPr>
        <w:t>_____________</w:t>
      </w:r>
      <w:r w:rsidRPr="008753B0">
        <w:rPr>
          <w:color w:val="000000" w:themeColor="text1"/>
        </w:rPr>
        <w:t>» победителя конкурса «</w:t>
      </w:r>
      <w:r w:rsidR="005613A2" w:rsidRPr="008753B0">
        <w:rPr>
          <w:color w:val="000000" w:themeColor="text1"/>
        </w:rPr>
        <w:t>Проектная команда. Электроника</w:t>
      </w:r>
      <w:r w:rsidR="00C22DC4" w:rsidRPr="008753B0">
        <w:rPr>
          <w:color w:val="000000" w:themeColor="text1"/>
        </w:rPr>
        <w:t>».</w:t>
      </w:r>
      <w:r w:rsidRPr="008753B0">
        <w:rPr>
          <w:color w:val="000000" w:themeColor="text1"/>
        </w:rPr>
        <w:t xml:space="preserve"> </w:t>
      </w:r>
    </w:p>
    <w:p w14:paraId="0D2936AB" w14:textId="77777777" w:rsidR="00C93E7F" w:rsidRPr="008753B0" w:rsidRDefault="00C93E7F" w:rsidP="00C93E7F">
      <w:pPr>
        <w:spacing w:after="120"/>
        <w:ind w:firstLine="708"/>
        <w:rPr>
          <w:color w:val="000000" w:themeColor="text1"/>
        </w:rPr>
      </w:pPr>
      <w:r w:rsidRPr="008753B0">
        <w:rPr>
          <w:color w:val="000000" w:themeColor="text1"/>
        </w:rPr>
        <w:t>1.2. Грантополучатель принимает Грант от Фонда на реализацию Соглашения и выполняет Работы.</w:t>
      </w:r>
    </w:p>
    <w:p w14:paraId="01230947"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1.3. Основанием для заключения Соглашения на выполнение данной работы является: Протокол заседания дирекции Фонда №</w:t>
      </w:r>
      <w:r w:rsidR="00DD3185" w:rsidRPr="008753B0">
        <w:rPr>
          <w:color w:val="000000" w:themeColor="text1"/>
        </w:rPr>
        <w:t>___</w:t>
      </w:r>
      <w:r w:rsidRPr="008753B0">
        <w:rPr>
          <w:color w:val="000000" w:themeColor="text1"/>
        </w:rPr>
        <w:t xml:space="preserve"> от </w:t>
      </w:r>
      <w:r w:rsidR="00DD3185" w:rsidRPr="008753B0">
        <w:rPr>
          <w:color w:val="000000" w:themeColor="text1"/>
        </w:rPr>
        <w:t>__________</w:t>
      </w:r>
      <w:r w:rsidRPr="008753B0">
        <w:rPr>
          <w:color w:val="000000" w:themeColor="text1"/>
        </w:rPr>
        <w:t xml:space="preserve"> </w:t>
      </w:r>
      <w:proofErr w:type="gramStart"/>
      <w:r w:rsidRPr="008753B0">
        <w:rPr>
          <w:color w:val="000000" w:themeColor="text1"/>
        </w:rPr>
        <w:t>г</w:t>
      </w:r>
      <w:proofErr w:type="gramEnd"/>
      <w:r w:rsidRPr="008753B0">
        <w:rPr>
          <w:color w:val="000000" w:themeColor="text1"/>
        </w:rPr>
        <w:t>.</w:t>
      </w:r>
    </w:p>
    <w:p w14:paraId="3827A363" w14:textId="77777777" w:rsidR="00C93E7F" w:rsidRPr="008753B0" w:rsidRDefault="00C93E7F" w:rsidP="00C93E7F">
      <w:pPr>
        <w:spacing w:after="120"/>
        <w:ind w:firstLine="708"/>
        <w:rPr>
          <w:color w:val="000000" w:themeColor="text1"/>
        </w:rPr>
      </w:pPr>
      <w:r w:rsidRPr="008753B0">
        <w:rPr>
          <w:color w:val="000000" w:themeColor="text1"/>
        </w:rPr>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8753B0" w:rsidRDefault="00C93E7F" w:rsidP="00C93E7F">
      <w:pPr>
        <w:spacing w:after="120"/>
        <w:ind w:firstLine="708"/>
        <w:rPr>
          <w:color w:val="000000" w:themeColor="text1"/>
        </w:rPr>
      </w:pPr>
      <w:r w:rsidRPr="008753B0">
        <w:rPr>
          <w:color w:val="000000" w:themeColor="text1"/>
        </w:rPr>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14:paraId="07E98721" w14:textId="77777777" w:rsidR="00C93E7F" w:rsidRPr="008753B0" w:rsidRDefault="00C93E7F" w:rsidP="00C93E7F">
      <w:pPr>
        <w:autoSpaceDE w:val="0"/>
        <w:autoSpaceDN w:val="0"/>
        <w:adjustRightInd w:val="0"/>
        <w:spacing w:after="120"/>
        <w:ind w:firstLine="709"/>
        <w:rPr>
          <w:color w:val="000000" w:themeColor="text1"/>
        </w:rPr>
      </w:pPr>
      <w:r w:rsidRPr="008753B0">
        <w:rPr>
          <w:color w:val="000000" w:themeColor="text1"/>
        </w:rPr>
        <w:t>1.6. </w:t>
      </w:r>
      <w:proofErr w:type="gramStart"/>
      <w:r w:rsidRPr="008753B0">
        <w:rPr>
          <w:color w:val="000000" w:themeColor="text1"/>
        </w:rPr>
        <w:t>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roofErr w:type="gramEnd"/>
    </w:p>
    <w:p w14:paraId="24F1C06D" w14:textId="77777777" w:rsidR="00C93E7F" w:rsidRPr="008753B0" w:rsidRDefault="00C93E7F" w:rsidP="00345A1A">
      <w:pPr>
        <w:jc w:val="center"/>
        <w:rPr>
          <w:b/>
          <w:color w:val="000000" w:themeColor="text1"/>
        </w:rPr>
      </w:pPr>
      <w:bookmarkStart w:id="32" w:name="_Toc67925598"/>
      <w:bookmarkStart w:id="33" w:name="_Toc69316835"/>
      <w:r w:rsidRPr="008753B0">
        <w:rPr>
          <w:b/>
          <w:color w:val="000000" w:themeColor="text1"/>
        </w:rPr>
        <w:t>2. Сроки исполнения Работ</w:t>
      </w:r>
      <w:bookmarkEnd w:id="32"/>
      <w:bookmarkEnd w:id="33"/>
    </w:p>
    <w:p w14:paraId="696FDB5B" w14:textId="544A64B0" w:rsidR="00C93E7F" w:rsidRPr="008753B0" w:rsidRDefault="00C93E7F" w:rsidP="00C93E7F">
      <w:pPr>
        <w:autoSpaceDE w:val="0"/>
        <w:autoSpaceDN w:val="0"/>
        <w:adjustRightInd w:val="0"/>
        <w:spacing w:after="120"/>
        <w:ind w:firstLine="709"/>
        <w:rPr>
          <w:color w:val="000000" w:themeColor="text1"/>
        </w:rPr>
      </w:pPr>
      <w:r w:rsidRPr="008753B0">
        <w:rPr>
          <w:color w:val="000000" w:themeColor="text1"/>
        </w:rPr>
        <w:t xml:space="preserve">2.1. Грантополучатель обязуется в течение </w:t>
      </w:r>
      <w:r w:rsidR="00C22DC4" w:rsidRPr="008753B0">
        <w:rPr>
          <w:color w:val="000000" w:themeColor="text1"/>
        </w:rPr>
        <w:t>12</w:t>
      </w:r>
      <w:r w:rsidRPr="008753B0">
        <w:rPr>
          <w:color w:val="000000" w:themeColor="text1"/>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8753B0" w:rsidRDefault="00C93E7F" w:rsidP="00C93E7F">
      <w:pPr>
        <w:autoSpaceDE w:val="0"/>
        <w:autoSpaceDN w:val="0"/>
        <w:adjustRightInd w:val="0"/>
        <w:spacing w:after="120"/>
        <w:ind w:firstLine="709"/>
        <w:rPr>
          <w:color w:val="000000" w:themeColor="text1"/>
        </w:rPr>
      </w:pPr>
      <w:r w:rsidRPr="008753B0">
        <w:rPr>
          <w:color w:val="000000" w:themeColor="text1"/>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2.3. </w:t>
      </w:r>
      <w:proofErr w:type="gramStart"/>
      <w:r w:rsidRPr="008753B0">
        <w:rPr>
          <w:color w:val="000000" w:themeColor="text1"/>
        </w:rPr>
        <w:t xml:space="preserve">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w:t>
      </w:r>
      <w:r w:rsidRPr="008753B0">
        <w:rPr>
          <w:color w:val="000000" w:themeColor="text1"/>
        </w:rPr>
        <w:lastRenderedPageBreak/>
        <w:t>предусмотренных календарным планом (Приложение №2).</w:t>
      </w:r>
      <w:proofErr w:type="gramEnd"/>
    </w:p>
    <w:p w14:paraId="7DD87272" w14:textId="77777777" w:rsidR="00C93E7F" w:rsidRPr="008753B0" w:rsidRDefault="00C93E7F" w:rsidP="00345A1A">
      <w:pPr>
        <w:jc w:val="center"/>
        <w:rPr>
          <w:b/>
          <w:color w:val="000000" w:themeColor="text1"/>
        </w:rPr>
      </w:pPr>
      <w:bookmarkStart w:id="34" w:name="_Toc67925599"/>
      <w:bookmarkStart w:id="35" w:name="_Toc69316836"/>
      <w:r w:rsidRPr="008753B0">
        <w:rPr>
          <w:b/>
          <w:color w:val="000000" w:themeColor="text1"/>
        </w:rPr>
        <w:t>3. Стоимость Работ и порядок финансирования</w:t>
      </w:r>
      <w:bookmarkEnd w:id="34"/>
      <w:bookmarkEnd w:id="35"/>
    </w:p>
    <w:p w14:paraId="73AB793F" w14:textId="78647CF7" w:rsidR="00D46D4D" w:rsidRPr="008753B0" w:rsidRDefault="00C93E7F" w:rsidP="00D46D4D">
      <w:pPr>
        <w:spacing w:after="0"/>
        <w:ind w:firstLine="708"/>
        <w:rPr>
          <w:color w:val="000000" w:themeColor="text1"/>
        </w:rPr>
      </w:pPr>
      <w:r w:rsidRPr="008753B0">
        <w:rPr>
          <w:color w:val="000000" w:themeColor="text1"/>
        </w:rPr>
        <w:t>3.1.</w:t>
      </w:r>
      <w:r w:rsidR="00C22DC4" w:rsidRPr="008753B0">
        <w:rPr>
          <w:color w:val="000000" w:themeColor="text1"/>
        </w:rPr>
        <w:t> Общая сумма Гранта составляет 2 000 000 (Два миллиона</w:t>
      </w:r>
      <w:r w:rsidRPr="008753B0">
        <w:rPr>
          <w:color w:val="000000" w:themeColor="text1"/>
        </w:rPr>
        <w:t>) рублей 00 копеек</w:t>
      </w:r>
      <w:r w:rsidR="00D46D4D" w:rsidRPr="008753B0">
        <w:rPr>
          <w:color w:val="000000" w:themeColor="text1"/>
        </w:rPr>
        <w:t>, в том числе:</w:t>
      </w:r>
    </w:p>
    <w:p w14:paraId="14574D37" w14:textId="0A6B5C4B" w:rsidR="00C93E7F" w:rsidRPr="008753B0" w:rsidRDefault="00C22DC4" w:rsidP="00581440">
      <w:pPr>
        <w:pStyle w:val="af"/>
        <w:numPr>
          <w:ilvl w:val="0"/>
          <w:numId w:val="23"/>
        </w:numPr>
        <w:autoSpaceDE w:val="0"/>
        <w:autoSpaceDN w:val="0"/>
        <w:adjustRightInd w:val="0"/>
        <w:spacing w:after="120"/>
        <w:ind w:left="1134" w:hanging="425"/>
        <w:rPr>
          <w:color w:val="000000" w:themeColor="text1"/>
        </w:rPr>
      </w:pPr>
      <w:r w:rsidRPr="008753B0">
        <w:rPr>
          <w:color w:val="000000" w:themeColor="text1"/>
        </w:rPr>
        <w:t>2021 год – 1 000 000 (Один миллион) рублей 00 копеек;</w:t>
      </w:r>
    </w:p>
    <w:p w14:paraId="53C0675C" w14:textId="55C1C61C" w:rsidR="00C22DC4" w:rsidRPr="008753B0" w:rsidRDefault="00C22DC4" w:rsidP="00C22DC4">
      <w:pPr>
        <w:pStyle w:val="af"/>
        <w:numPr>
          <w:ilvl w:val="0"/>
          <w:numId w:val="23"/>
        </w:numPr>
        <w:autoSpaceDE w:val="0"/>
        <w:autoSpaceDN w:val="0"/>
        <w:adjustRightInd w:val="0"/>
        <w:spacing w:after="120"/>
        <w:ind w:left="1134" w:hanging="425"/>
        <w:rPr>
          <w:color w:val="000000" w:themeColor="text1"/>
        </w:rPr>
      </w:pPr>
      <w:r w:rsidRPr="008753B0">
        <w:rPr>
          <w:color w:val="000000" w:themeColor="text1"/>
        </w:rPr>
        <w:t>2022 год – 1 000 000 (Один миллион) рублей 00 копеек.</w:t>
      </w:r>
    </w:p>
    <w:p w14:paraId="3F3AEDA0" w14:textId="77777777" w:rsidR="008C0D7C" w:rsidRPr="008753B0" w:rsidRDefault="008C0D7C" w:rsidP="008C0D7C">
      <w:pPr>
        <w:spacing w:after="0" w:line="276" w:lineRule="auto"/>
        <w:ind w:firstLine="567"/>
        <w:rPr>
          <w:color w:val="000000" w:themeColor="text1"/>
        </w:rPr>
      </w:pPr>
      <w:r w:rsidRPr="008753B0">
        <w:rPr>
          <w:color w:val="000000" w:themeColor="text1"/>
        </w:rPr>
        <w:t>средства гранта перечисляются поэтапно:</w:t>
      </w:r>
    </w:p>
    <w:p w14:paraId="52BAF641" w14:textId="41CBC48C" w:rsidR="008C0D7C" w:rsidRPr="008753B0" w:rsidRDefault="008C0D7C" w:rsidP="008C0D7C">
      <w:pPr>
        <w:pStyle w:val="af"/>
        <w:numPr>
          <w:ilvl w:val="0"/>
          <w:numId w:val="45"/>
        </w:numPr>
        <w:spacing w:after="0" w:line="276" w:lineRule="auto"/>
        <w:ind w:left="993" w:hanging="426"/>
        <w:rPr>
          <w:color w:val="000000" w:themeColor="text1"/>
        </w:rPr>
      </w:pPr>
      <w:r w:rsidRPr="008753B0">
        <w:rPr>
          <w:color w:val="000000" w:themeColor="text1"/>
        </w:rPr>
        <w:t xml:space="preserve">после заключения договора в размере 50 % от </w:t>
      </w:r>
      <w:r w:rsidR="002A7720" w:rsidRPr="008753B0">
        <w:rPr>
          <w:color w:val="000000" w:themeColor="text1"/>
        </w:rPr>
        <w:t>общей суммы</w:t>
      </w:r>
      <w:r w:rsidRPr="008753B0">
        <w:rPr>
          <w:color w:val="000000" w:themeColor="text1"/>
        </w:rPr>
        <w:t xml:space="preserve"> гранта</w:t>
      </w:r>
      <w:r w:rsidRPr="008753B0">
        <w:rPr>
          <w:rStyle w:val="ab"/>
          <w:color w:val="000000" w:themeColor="text1"/>
        </w:rPr>
        <w:footnoteReference w:id="4"/>
      </w:r>
      <w:r w:rsidRPr="008753B0">
        <w:rPr>
          <w:color w:val="000000" w:themeColor="text1"/>
        </w:rPr>
        <w:t>;</w:t>
      </w:r>
    </w:p>
    <w:p w14:paraId="4E9B2C35" w14:textId="4E9AE3B8" w:rsidR="008C0D7C" w:rsidRPr="008753B0" w:rsidRDefault="008C0D7C" w:rsidP="008C0D7C">
      <w:pPr>
        <w:pStyle w:val="af"/>
        <w:numPr>
          <w:ilvl w:val="0"/>
          <w:numId w:val="45"/>
        </w:numPr>
        <w:autoSpaceDE w:val="0"/>
        <w:autoSpaceDN w:val="0"/>
        <w:adjustRightInd w:val="0"/>
        <w:spacing w:after="120" w:line="276" w:lineRule="auto"/>
        <w:ind w:left="993" w:hanging="426"/>
        <w:rPr>
          <w:color w:val="000000" w:themeColor="text1"/>
        </w:rPr>
      </w:pPr>
      <w:r w:rsidRPr="008753B0">
        <w:rPr>
          <w:color w:val="000000" w:themeColor="text1"/>
        </w:rPr>
        <w:t>после предоставления отчетн</w:t>
      </w:r>
      <w:r w:rsidR="002A7720" w:rsidRPr="008753B0">
        <w:rPr>
          <w:color w:val="000000" w:themeColor="text1"/>
        </w:rPr>
        <w:t xml:space="preserve">ой документации </w:t>
      </w:r>
      <w:r w:rsidRPr="008753B0">
        <w:rPr>
          <w:color w:val="000000" w:themeColor="text1"/>
        </w:rPr>
        <w:t xml:space="preserve">по первому этапу Договора в размере 50 % от </w:t>
      </w:r>
      <w:r w:rsidR="002A7720" w:rsidRPr="008753B0">
        <w:rPr>
          <w:color w:val="000000" w:themeColor="text1"/>
        </w:rPr>
        <w:t>общей суммы</w:t>
      </w:r>
      <w:r w:rsidRPr="008753B0">
        <w:rPr>
          <w:color w:val="000000" w:themeColor="text1"/>
        </w:rPr>
        <w:t xml:space="preserve"> гранта.</w:t>
      </w:r>
    </w:p>
    <w:p w14:paraId="7439FD09" w14:textId="71E492B5" w:rsidR="00C93E7F" w:rsidRPr="008753B0" w:rsidRDefault="00C93E7F" w:rsidP="00D46D4D">
      <w:pPr>
        <w:autoSpaceDE w:val="0"/>
        <w:autoSpaceDN w:val="0"/>
        <w:adjustRightInd w:val="0"/>
        <w:spacing w:after="120"/>
        <w:ind w:firstLine="708"/>
        <w:rPr>
          <w:color w:val="000000" w:themeColor="text1"/>
        </w:rPr>
      </w:pPr>
      <w:r w:rsidRPr="008753B0">
        <w:rPr>
          <w:color w:val="000000" w:themeColor="text1"/>
        </w:rPr>
        <w:t>3.2. </w:t>
      </w:r>
      <w:r w:rsidR="009D04C6" w:rsidRPr="008753B0">
        <w:rPr>
          <w:color w:val="000000" w:themeColor="text1"/>
        </w:rPr>
        <w:t>Аванс по Соглашению составляет 1 0</w:t>
      </w:r>
      <w:r w:rsidR="00D46D4D" w:rsidRPr="008753B0">
        <w:rPr>
          <w:color w:val="000000" w:themeColor="text1"/>
        </w:rPr>
        <w:t>00 000 (</w:t>
      </w:r>
      <w:r w:rsidR="009D04C6" w:rsidRPr="008753B0">
        <w:rPr>
          <w:color w:val="000000" w:themeColor="text1"/>
        </w:rPr>
        <w:t xml:space="preserve">Один миллион) </w:t>
      </w:r>
      <w:r w:rsidR="00D46D4D" w:rsidRPr="008753B0">
        <w:rPr>
          <w:color w:val="000000" w:themeColor="text1"/>
        </w:rPr>
        <w:t xml:space="preserve">рублей 00 копеек. </w:t>
      </w:r>
      <w:r w:rsidRPr="008753B0">
        <w:rPr>
          <w:color w:val="000000" w:themeColor="text1"/>
        </w:rPr>
        <w:t xml:space="preserve">Перечисление Гранта осуществляется на счет </w:t>
      </w:r>
      <w:proofErr w:type="spellStart"/>
      <w:r w:rsidRPr="008753B0">
        <w:rPr>
          <w:color w:val="000000" w:themeColor="text1"/>
        </w:rPr>
        <w:t>Грантополучателя</w:t>
      </w:r>
      <w:proofErr w:type="spellEnd"/>
      <w:r w:rsidRPr="008753B0">
        <w:rPr>
          <w:color w:val="000000" w:themeColor="text1"/>
        </w:rPr>
        <w:t xml:space="preserve"> в банке.</w:t>
      </w:r>
    </w:p>
    <w:p w14:paraId="6FAD3C1A" w14:textId="77777777" w:rsidR="00C93E7F" w:rsidRPr="008753B0" w:rsidRDefault="00C93E7F" w:rsidP="00D46D4D">
      <w:pPr>
        <w:autoSpaceDE w:val="0"/>
        <w:autoSpaceDN w:val="0"/>
        <w:adjustRightInd w:val="0"/>
        <w:spacing w:after="120"/>
        <w:ind w:firstLine="708"/>
        <w:rPr>
          <w:color w:val="000000" w:themeColor="text1"/>
        </w:rPr>
      </w:pPr>
      <w:r w:rsidRPr="008753B0">
        <w:rPr>
          <w:color w:val="000000" w:themeColor="text1"/>
        </w:rPr>
        <w:t xml:space="preserve">3.3. В случае отказа </w:t>
      </w:r>
      <w:proofErr w:type="spellStart"/>
      <w:r w:rsidRPr="008753B0">
        <w:rPr>
          <w:color w:val="000000" w:themeColor="text1"/>
        </w:rPr>
        <w:t>Грантополучателя</w:t>
      </w:r>
      <w:proofErr w:type="spellEnd"/>
      <w:r w:rsidRPr="008753B0">
        <w:rPr>
          <w:color w:val="000000" w:themeColor="text1"/>
        </w:rPr>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14:paraId="63E798C5" w14:textId="77777777" w:rsidR="00C93E7F" w:rsidRPr="008753B0" w:rsidRDefault="00C93E7F" w:rsidP="00345A1A">
      <w:pPr>
        <w:jc w:val="center"/>
        <w:rPr>
          <w:b/>
          <w:color w:val="000000" w:themeColor="text1"/>
        </w:rPr>
      </w:pPr>
      <w:bookmarkStart w:id="36" w:name="_Toc67925600"/>
      <w:bookmarkStart w:id="37" w:name="_Toc69316837"/>
      <w:r w:rsidRPr="008753B0">
        <w:rPr>
          <w:b/>
          <w:color w:val="000000" w:themeColor="text1"/>
        </w:rPr>
        <w:t>4. Права и обязанности сторон</w:t>
      </w:r>
      <w:bookmarkEnd w:id="36"/>
      <w:bookmarkEnd w:id="37"/>
    </w:p>
    <w:p w14:paraId="46DCA9FD" w14:textId="77777777" w:rsidR="00C93E7F" w:rsidRPr="008753B0" w:rsidRDefault="00C93E7F" w:rsidP="00C93E7F">
      <w:pPr>
        <w:autoSpaceDE w:val="0"/>
        <w:autoSpaceDN w:val="0"/>
        <w:adjustRightInd w:val="0"/>
        <w:ind w:firstLine="708"/>
        <w:rPr>
          <w:color w:val="000000" w:themeColor="text1"/>
        </w:rPr>
      </w:pPr>
      <w:r w:rsidRPr="008753B0">
        <w:rPr>
          <w:color w:val="000000" w:themeColor="text1"/>
        </w:rPr>
        <w:t xml:space="preserve">4.1. Грантополучатель обязан: </w:t>
      </w:r>
    </w:p>
    <w:p w14:paraId="1A722262" w14:textId="1109AD2E" w:rsidR="00C93E7F" w:rsidRPr="008753B0" w:rsidRDefault="00C2770C" w:rsidP="00581440">
      <w:pPr>
        <w:pStyle w:val="af"/>
        <w:numPr>
          <w:ilvl w:val="0"/>
          <w:numId w:val="3"/>
        </w:numPr>
        <w:spacing w:after="0" w:line="276" w:lineRule="auto"/>
        <w:ind w:left="1134" w:hanging="425"/>
        <w:rPr>
          <w:color w:val="000000" w:themeColor="text1"/>
        </w:rPr>
      </w:pPr>
      <w:r w:rsidRPr="008753B0">
        <w:rPr>
          <w:color w:val="000000" w:themeColor="text1"/>
        </w:rPr>
        <w:t>выполнить Работы в соответствии с техническим заданием и календарным планом (Приложение №1, Приложение №2)</w:t>
      </w:r>
      <w:r w:rsidR="00C93E7F" w:rsidRPr="008753B0">
        <w:rPr>
          <w:color w:val="000000" w:themeColor="text1"/>
        </w:rPr>
        <w:t>;</w:t>
      </w:r>
    </w:p>
    <w:p w14:paraId="279DCA6B" w14:textId="22ADA51D" w:rsidR="00C93E7F" w:rsidRPr="008753B0" w:rsidRDefault="00C93E7F" w:rsidP="00581440">
      <w:pPr>
        <w:pStyle w:val="af"/>
        <w:numPr>
          <w:ilvl w:val="0"/>
          <w:numId w:val="3"/>
        </w:numPr>
        <w:spacing w:after="0" w:line="276" w:lineRule="auto"/>
        <w:ind w:left="1134" w:hanging="425"/>
        <w:rPr>
          <w:color w:val="000000" w:themeColor="text1"/>
        </w:rPr>
      </w:pPr>
      <w:r w:rsidRPr="008753B0">
        <w:rPr>
          <w:color w:val="000000" w:themeColor="text1"/>
        </w:rPr>
        <w:t>своевременно представлять Фонду от</w:t>
      </w:r>
      <w:r w:rsidR="00C2770C" w:rsidRPr="008753B0">
        <w:rPr>
          <w:color w:val="000000" w:themeColor="text1"/>
        </w:rPr>
        <w:t>четы о выполненных этапах Работ</w:t>
      </w:r>
      <w:r w:rsidRPr="008753B0">
        <w:rPr>
          <w:color w:val="000000" w:themeColor="text1"/>
        </w:rPr>
        <w:t xml:space="preserve"> в соответствии со сроками, указанными в календарном плане (Приложение №2);</w:t>
      </w:r>
    </w:p>
    <w:p w14:paraId="6B6B22EA" w14:textId="28D7A0AC" w:rsidR="00C93E7F" w:rsidRPr="008753B0" w:rsidRDefault="00C93E7F" w:rsidP="00581440">
      <w:pPr>
        <w:pStyle w:val="af"/>
        <w:numPr>
          <w:ilvl w:val="0"/>
          <w:numId w:val="3"/>
        </w:numPr>
        <w:spacing w:after="0" w:line="276" w:lineRule="auto"/>
        <w:ind w:left="1134" w:hanging="425"/>
        <w:rPr>
          <w:color w:val="000000" w:themeColor="text1"/>
        </w:rPr>
      </w:pPr>
      <w:r w:rsidRPr="008753B0">
        <w:rPr>
          <w:color w:val="000000" w:themeColor="text1"/>
        </w:rPr>
        <w:t>обеспечить целевое использование полученных средств;</w:t>
      </w:r>
    </w:p>
    <w:p w14:paraId="0827661E" w14:textId="77777777" w:rsidR="00C93E7F" w:rsidRPr="008753B0" w:rsidRDefault="00C93E7F" w:rsidP="00581440">
      <w:pPr>
        <w:pStyle w:val="af"/>
        <w:numPr>
          <w:ilvl w:val="0"/>
          <w:numId w:val="3"/>
        </w:numPr>
        <w:spacing w:after="0" w:line="276" w:lineRule="auto"/>
        <w:ind w:left="1134" w:hanging="425"/>
        <w:rPr>
          <w:color w:val="000000" w:themeColor="text1"/>
        </w:rPr>
      </w:pPr>
      <w:r w:rsidRPr="008753B0">
        <w:rPr>
          <w:color w:val="000000" w:themeColor="text1"/>
        </w:rPr>
        <w:t>обеспечить достижение плановых результатов выполнения Работ, предусмотренных Положением и настоящим договором.</w:t>
      </w:r>
    </w:p>
    <w:p w14:paraId="6A855128" w14:textId="46C031C5"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4.2. Грантополучатель несет ответственность за целевое использование денежных средств и достоверность отчетных данных.</w:t>
      </w:r>
    </w:p>
    <w:p w14:paraId="17875795" w14:textId="58B5CDE5" w:rsidR="00C93E7F" w:rsidRPr="008753B0" w:rsidRDefault="00C93E7F" w:rsidP="000023AC">
      <w:pPr>
        <w:autoSpaceDE w:val="0"/>
        <w:autoSpaceDN w:val="0"/>
        <w:adjustRightInd w:val="0"/>
        <w:spacing w:after="120"/>
        <w:ind w:firstLine="708"/>
        <w:rPr>
          <w:color w:val="000000" w:themeColor="text1"/>
        </w:rPr>
      </w:pPr>
      <w:r w:rsidRPr="008753B0">
        <w:rPr>
          <w:color w:val="000000" w:themeColor="text1"/>
        </w:rPr>
        <w:t>4.3. </w:t>
      </w:r>
      <w:r w:rsidR="000023AC" w:rsidRPr="008753B0">
        <w:rPr>
          <w:color w:val="000000" w:themeColor="text1"/>
        </w:rPr>
        <w:t xml:space="preserve">В случае </w:t>
      </w:r>
      <w:proofErr w:type="gramStart"/>
      <w:r w:rsidR="000023AC" w:rsidRPr="008753B0">
        <w:rPr>
          <w:color w:val="000000" w:themeColor="text1"/>
        </w:rPr>
        <w:t>отсутствия подтверждения целевого использования средств гранта</w:t>
      </w:r>
      <w:proofErr w:type="gramEnd"/>
      <w:r w:rsidR="000023AC" w:rsidRPr="008753B0">
        <w:rPr>
          <w:color w:val="000000" w:themeColor="text1"/>
        </w:rPr>
        <w:t xml:space="preserve"> Фонд вправе потребовать от </w:t>
      </w:r>
      <w:proofErr w:type="spellStart"/>
      <w:r w:rsidR="000023AC" w:rsidRPr="008753B0">
        <w:rPr>
          <w:color w:val="000000" w:themeColor="text1"/>
        </w:rPr>
        <w:t>грантополучателя</w:t>
      </w:r>
      <w:proofErr w:type="spellEnd"/>
      <w:r w:rsidR="000023AC" w:rsidRPr="008753B0">
        <w:rPr>
          <w:color w:val="000000" w:themeColor="text1"/>
        </w:rPr>
        <w:t xml:space="preserve"> возврата средств гранта в объеме расходов, не имеющих подтверждения целевого назначения.</w:t>
      </w:r>
    </w:p>
    <w:p w14:paraId="3E379FC2"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4.4. Грантополучатель обязуется, в случае нарушения по его вине сроков завершения Работ, незамедлительно проинформировать об этом Фонд.</w:t>
      </w:r>
    </w:p>
    <w:p w14:paraId="76F8AAE4"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4.7. </w:t>
      </w:r>
      <w:proofErr w:type="gramStart"/>
      <w:r w:rsidR="00D46D4D" w:rsidRPr="008753B0">
        <w:rPr>
          <w:color w:val="000000" w:themeColor="text1"/>
        </w:rPr>
        <w:t>Фонд может прекратить действие Соглашения в одностороннем порядке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roofErr w:type="gramEnd"/>
      <w:r w:rsidR="00D46D4D" w:rsidRPr="008753B0">
        <w:rPr>
          <w:color w:val="000000" w:themeColor="text1"/>
        </w:rPr>
        <w:t xml:space="preserve"> При этом </w:t>
      </w:r>
      <w:r w:rsidR="00D46D4D" w:rsidRPr="008753B0">
        <w:rPr>
          <w:color w:val="000000" w:themeColor="text1"/>
        </w:rPr>
        <w:lastRenderedPageBreak/>
        <w:t>Грантополучатель обязан в течение 10 дней осуществить возврат неиспользованных средств.</w:t>
      </w:r>
    </w:p>
    <w:p w14:paraId="7B2F5416"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w:t>
      </w:r>
      <w:r w:rsidR="00D46D4D" w:rsidRPr="008753B0">
        <w:rPr>
          <w:color w:val="000000" w:themeColor="text1"/>
        </w:rPr>
        <w:t>8</w:t>
      </w:r>
      <w:r w:rsidRPr="008753B0">
        <w:rPr>
          <w:color w:val="000000" w:themeColor="text1"/>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77777777" w:rsidR="00C93E7F" w:rsidRPr="008753B0" w:rsidRDefault="00C93E7F" w:rsidP="00C93E7F">
      <w:pPr>
        <w:autoSpaceDE w:val="0"/>
        <w:autoSpaceDN w:val="0"/>
        <w:spacing w:after="120"/>
        <w:ind w:firstLine="708"/>
        <w:rPr>
          <w:color w:val="000000" w:themeColor="text1"/>
        </w:rPr>
      </w:pPr>
      <w:r w:rsidRPr="008753B0">
        <w:rPr>
          <w:color w:val="000000" w:themeColor="text1"/>
        </w:rPr>
        <w:t>4.</w:t>
      </w:r>
      <w:r w:rsidR="00D46D4D" w:rsidRPr="008753B0">
        <w:rPr>
          <w:color w:val="000000" w:themeColor="text1"/>
        </w:rPr>
        <w:t>9</w:t>
      </w:r>
      <w:r w:rsidRPr="008753B0">
        <w:rPr>
          <w:color w:val="000000" w:themeColor="text1"/>
        </w:rPr>
        <w:t>. 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77777777" w:rsidR="00C93E7F" w:rsidRPr="008753B0" w:rsidRDefault="00C93E7F" w:rsidP="00C93E7F">
      <w:pPr>
        <w:autoSpaceDE w:val="0"/>
        <w:autoSpaceDN w:val="0"/>
        <w:spacing w:after="120"/>
        <w:ind w:firstLine="708"/>
        <w:rPr>
          <w:color w:val="000000" w:themeColor="text1"/>
        </w:rPr>
      </w:pPr>
      <w:r w:rsidRPr="008753B0">
        <w:rPr>
          <w:color w:val="000000" w:themeColor="text1"/>
        </w:rPr>
        <w:t>4.1</w:t>
      </w:r>
      <w:r w:rsidR="00D46D4D" w:rsidRPr="008753B0">
        <w:rPr>
          <w:color w:val="000000" w:themeColor="text1"/>
        </w:rPr>
        <w:t>0</w:t>
      </w:r>
      <w:r w:rsidRPr="008753B0">
        <w:rPr>
          <w:color w:val="000000" w:themeColor="text1"/>
        </w:rPr>
        <w:t xml:space="preserve">. Грантополучатель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8753B0">
        <w:rPr>
          <w:color w:val="000000" w:themeColor="text1"/>
        </w:rPr>
        <w:t>с даты закрытия</w:t>
      </w:r>
      <w:proofErr w:type="gramEnd"/>
      <w:r w:rsidRPr="008753B0">
        <w:rPr>
          <w:color w:val="000000" w:themeColor="text1"/>
        </w:rPr>
        <w:t xml:space="preserve"> Соглашения.</w:t>
      </w:r>
    </w:p>
    <w:p w14:paraId="227E6549"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4.1</w:t>
      </w:r>
      <w:r w:rsidR="00D46D4D" w:rsidRPr="008753B0">
        <w:rPr>
          <w:color w:val="000000" w:themeColor="text1"/>
        </w:rPr>
        <w:t>1</w:t>
      </w:r>
      <w:r w:rsidRPr="008753B0">
        <w:rPr>
          <w:color w:val="000000" w:themeColor="text1"/>
        </w:rPr>
        <w:t>. Грантополучатель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14:paraId="66006062" w14:textId="77777777" w:rsidR="00C93E7F" w:rsidRPr="008753B0" w:rsidRDefault="00C93E7F" w:rsidP="00345A1A">
      <w:pPr>
        <w:jc w:val="center"/>
        <w:rPr>
          <w:b/>
          <w:color w:val="000000" w:themeColor="text1"/>
        </w:rPr>
      </w:pPr>
      <w:bookmarkStart w:id="38" w:name="_Toc67925601"/>
      <w:bookmarkStart w:id="39" w:name="_Toc69316838"/>
      <w:r w:rsidRPr="008753B0">
        <w:rPr>
          <w:b/>
          <w:color w:val="000000" w:themeColor="text1"/>
        </w:rPr>
        <w:t>5. Права сторон на результаты НИР</w:t>
      </w:r>
      <w:bookmarkEnd w:id="38"/>
      <w:bookmarkEnd w:id="39"/>
    </w:p>
    <w:p w14:paraId="377E78A7"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5.2. Права на результаты НИР, полученные при выполнении Соглашения, принадлежат Грантополучателю, если иное не установлено дополнительными соглашениями с </w:t>
      </w:r>
      <w:r w:rsidR="0006255A" w:rsidRPr="008753B0">
        <w:rPr>
          <w:color w:val="000000" w:themeColor="text1"/>
        </w:rPr>
        <w:t xml:space="preserve">образовательными </w:t>
      </w:r>
      <w:r w:rsidRPr="008753B0">
        <w:rPr>
          <w:color w:val="000000" w:themeColor="text1"/>
        </w:rPr>
        <w:t>или иными организациями.</w:t>
      </w:r>
    </w:p>
    <w:p w14:paraId="0E12BB68"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Грантополучателю, если иное не установлено дополнительными соглашениями с образовательными или иными организациями.</w:t>
      </w:r>
    </w:p>
    <w:p w14:paraId="7FAC2BF7" w14:textId="77777777" w:rsidR="00C93E7F" w:rsidRPr="008753B0" w:rsidRDefault="00C93E7F" w:rsidP="00345A1A">
      <w:pPr>
        <w:jc w:val="center"/>
        <w:rPr>
          <w:b/>
          <w:color w:val="000000" w:themeColor="text1"/>
        </w:rPr>
      </w:pPr>
      <w:bookmarkStart w:id="40" w:name="_Toc67925602"/>
      <w:bookmarkStart w:id="41" w:name="_Toc69316839"/>
      <w:r w:rsidRPr="008753B0">
        <w:rPr>
          <w:b/>
          <w:color w:val="000000" w:themeColor="text1"/>
        </w:rPr>
        <w:t>6. Порядок сдачи отчетности за выполненные Работы</w:t>
      </w:r>
      <w:bookmarkEnd w:id="40"/>
      <w:bookmarkEnd w:id="41"/>
    </w:p>
    <w:p w14:paraId="0B1FA2DD"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6.2. После окончания выполнения этапа Работ Грантополучатель представляет Фонду научно-технический отчет о выполнении НИР, финансовый отчет о расходовании сре</w:t>
      </w:r>
      <w:proofErr w:type="gramStart"/>
      <w:r w:rsidRPr="008753B0">
        <w:rPr>
          <w:color w:val="000000" w:themeColor="text1"/>
        </w:rPr>
        <w:t>дств гр</w:t>
      </w:r>
      <w:proofErr w:type="gramEnd"/>
      <w:r w:rsidRPr="008753B0">
        <w:rPr>
          <w:color w:val="000000" w:themeColor="text1"/>
        </w:rPr>
        <w:t>анта, подписанные усиленной квалифицированной электронной подписью со своей стороны</w:t>
      </w:r>
      <w:r w:rsidR="00225B89" w:rsidRPr="008753B0">
        <w:rPr>
          <w:color w:val="000000" w:themeColor="text1"/>
        </w:rPr>
        <w:t>, а также Акт о выполнении Работ</w:t>
      </w:r>
      <w:r w:rsidR="00BB1A20" w:rsidRPr="008753B0">
        <w:rPr>
          <w:color w:val="000000" w:themeColor="text1"/>
        </w:rPr>
        <w:t xml:space="preserve"> (Приложение №2).</w:t>
      </w:r>
    </w:p>
    <w:p w14:paraId="3A064361"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Отчетная доку</w:t>
      </w:r>
      <w:r w:rsidR="00D46D4D" w:rsidRPr="008753B0">
        <w:rPr>
          <w:color w:val="000000" w:themeColor="text1"/>
        </w:rPr>
        <w:t>ментация представляется Фонду в</w:t>
      </w:r>
      <w:r w:rsidRPr="008753B0">
        <w:rPr>
          <w:color w:val="000000" w:themeColor="text1"/>
        </w:rPr>
        <w:t xml:space="preserve"> автоматизированной системе «</w:t>
      </w:r>
      <w:proofErr w:type="spellStart"/>
      <w:r w:rsidRPr="008753B0">
        <w:rPr>
          <w:color w:val="000000" w:themeColor="text1"/>
        </w:rPr>
        <w:t>Фонд-М</w:t>
      </w:r>
      <w:proofErr w:type="spellEnd"/>
      <w:r w:rsidRPr="008753B0">
        <w:rPr>
          <w:color w:val="000000" w:themeColor="text1"/>
        </w:rPr>
        <w:t xml:space="preserve">» по адресу </w:t>
      </w:r>
      <w:hyperlink r:id="rId17" w:history="1">
        <w:r w:rsidRPr="008753B0">
          <w:rPr>
            <w:rStyle w:val="a8"/>
            <w:color w:val="000000" w:themeColor="text1"/>
            <w:u w:val="none"/>
          </w:rPr>
          <w:t>https://online.fasie.ru/</w:t>
        </w:r>
      </w:hyperlink>
      <w:r w:rsidRPr="008753B0">
        <w:rPr>
          <w:color w:val="000000" w:themeColor="text1"/>
        </w:rPr>
        <w:t xml:space="preserve"> (далее – АС «</w:t>
      </w:r>
      <w:proofErr w:type="spellStart"/>
      <w:r w:rsidRPr="008753B0">
        <w:rPr>
          <w:color w:val="000000" w:themeColor="text1"/>
        </w:rPr>
        <w:t>Фонд-М</w:t>
      </w:r>
      <w:proofErr w:type="spellEnd"/>
      <w:r w:rsidRPr="008753B0">
        <w:rPr>
          <w:color w:val="000000" w:themeColor="text1"/>
        </w:rPr>
        <w:t>»).</w:t>
      </w:r>
    </w:p>
    <w:p w14:paraId="1D53A5D9"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6.3. Фонд вправе привлекать </w:t>
      </w:r>
      <w:proofErr w:type="gramStart"/>
      <w:r w:rsidRPr="008753B0">
        <w:rPr>
          <w:color w:val="000000" w:themeColor="text1"/>
        </w:rPr>
        <w:t>специализированную</w:t>
      </w:r>
      <w:proofErr w:type="gramEnd"/>
      <w:r w:rsidRPr="008753B0">
        <w:rPr>
          <w:color w:val="000000" w:themeColor="text1"/>
        </w:rPr>
        <w:t xml:space="preserve"> организацию-монитора или иных специалистов для проведения экспертизы научно-технического отчета.</w:t>
      </w:r>
    </w:p>
    <w:p w14:paraId="2D0E45DB"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6.4. На основании представленных документов </w:t>
      </w:r>
      <w:r w:rsidR="00225B89" w:rsidRPr="008753B0">
        <w:rPr>
          <w:color w:val="000000" w:themeColor="text1"/>
        </w:rPr>
        <w:t>о выполнении Работ по этапу с</w:t>
      </w:r>
      <w:r w:rsidRPr="008753B0">
        <w:rPr>
          <w:color w:val="000000" w:themeColor="text1"/>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8753B0" w:rsidRDefault="00C93E7F" w:rsidP="00D46D4D">
      <w:pPr>
        <w:autoSpaceDE w:val="0"/>
        <w:autoSpaceDN w:val="0"/>
        <w:adjustRightInd w:val="0"/>
        <w:spacing w:after="120"/>
        <w:ind w:firstLine="708"/>
        <w:rPr>
          <w:color w:val="000000" w:themeColor="text1"/>
        </w:rPr>
      </w:pPr>
      <w:r w:rsidRPr="008753B0">
        <w:rPr>
          <w:color w:val="000000" w:themeColor="text1"/>
        </w:rPr>
        <w:t xml:space="preserve">6.5. В случае мотивированного отказа Фонда от приемки этапа Работ Фонд размещает </w:t>
      </w:r>
      <w:proofErr w:type="gramStart"/>
      <w:r w:rsidRPr="008753B0">
        <w:rPr>
          <w:color w:val="000000" w:themeColor="text1"/>
        </w:rPr>
        <w:t>в</w:t>
      </w:r>
      <w:proofErr w:type="gramEnd"/>
      <w:r w:rsidRPr="008753B0">
        <w:rPr>
          <w:color w:val="000000" w:themeColor="text1"/>
        </w:rPr>
        <w:t xml:space="preserve"> </w:t>
      </w:r>
      <w:proofErr w:type="gramStart"/>
      <w:r w:rsidRPr="008753B0">
        <w:rPr>
          <w:color w:val="000000" w:themeColor="text1"/>
        </w:rPr>
        <w:t>АС</w:t>
      </w:r>
      <w:proofErr w:type="gramEnd"/>
      <w:r w:rsidRPr="008753B0">
        <w:rPr>
          <w:color w:val="000000" w:themeColor="text1"/>
        </w:rPr>
        <w:t xml:space="preserve"> «</w:t>
      </w:r>
      <w:proofErr w:type="spellStart"/>
      <w:r w:rsidRPr="008753B0">
        <w:rPr>
          <w:color w:val="000000" w:themeColor="text1"/>
        </w:rPr>
        <w:t>Фонд-М</w:t>
      </w:r>
      <w:proofErr w:type="spellEnd"/>
      <w:r w:rsidRPr="008753B0">
        <w:rPr>
          <w:color w:val="000000" w:themeColor="text1"/>
        </w:rPr>
        <w:t>»</w:t>
      </w:r>
      <w:r w:rsidR="00F16C20" w:rsidRPr="008753B0">
        <w:rPr>
          <w:color w:val="000000" w:themeColor="text1"/>
        </w:rPr>
        <w:t xml:space="preserve"> </w:t>
      </w:r>
      <w:r w:rsidRPr="008753B0">
        <w:rPr>
          <w:color w:val="000000" w:themeColor="text1"/>
        </w:rPr>
        <w:t>перечень необходимых доработок и исправлений.</w:t>
      </w:r>
    </w:p>
    <w:p w14:paraId="262EE73F" w14:textId="77777777" w:rsidR="00C93E7F" w:rsidRPr="008753B0" w:rsidRDefault="00C93E7F" w:rsidP="00345A1A">
      <w:pPr>
        <w:jc w:val="center"/>
        <w:rPr>
          <w:b/>
          <w:color w:val="000000" w:themeColor="text1"/>
        </w:rPr>
      </w:pPr>
      <w:bookmarkStart w:id="42" w:name="_Toc67925603"/>
      <w:bookmarkStart w:id="43" w:name="_Toc69316840"/>
      <w:r w:rsidRPr="008753B0">
        <w:rPr>
          <w:b/>
          <w:color w:val="000000" w:themeColor="text1"/>
        </w:rPr>
        <w:t>7. Особые условия</w:t>
      </w:r>
      <w:bookmarkEnd w:id="42"/>
      <w:bookmarkEnd w:id="43"/>
    </w:p>
    <w:p w14:paraId="706A1F65"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7.1. Изменения и дополнения к Соглашению оформляются Дополнительными соглашениями между Фондом и Грантополучателем.</w:t>
      </w:r>
    </w:p>
    <w:p w14:paraId="324358C8"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lastRenderedPageBreak/>
        <w:t>7.2. </w:t>
      </w:r>
      <w:proofErr w:type="gramStart"/>
      <w:r w:rsidRPr="008753B0">
        <w:rPr>
          <w:color w:val="000000" w:themeColor="text1"/>
        </w:rPr>
        <w:t xml:space="preserve">Грантополучатель обязан размещать во всех информационных, справочных и рекламных материалах (в </w:t>
      </w:r>
      <w:proofErr w:type="spellStart"/>
      <w:r w:rsidRPr="008753B0">
        <w:rPr>
          <w:color w:val="000000" w:themeColor="text1"/>
        </w:rPr>
        <w:t>т.ч</w:t>
      </w:r>
      <w:proofErr w:type="spellEnd"/>
      <w:r w:rsidRPr="008753B0">
        <w:rPr>
          <w:color w:val="000000" w:themeColor="text1"/>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14:paraId="5CB1CA7E"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7.5. Грантополучатель дает согласие на обработку Фондом персональных данных </w:t>
      </w:r>
      <w:proofErr w:type="spellStart"/>
      <w:r w:rsidRPr="008753B0">
        <w:rPr>
          <w:color w:val="000000" w:themeColor="text1"/>
        </w:rPr>
        <w:t>Грантополучателя</w:t>
      </w:r>
      <w:proofErr w:type="spellEnd"/>
      <w:r w:rsidRPr="008753B0">
        <w:rPr>
          <w:color w:val="000000" w:themeColor="text1"/>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7.6. Фонд обязуется осуществлять обработку персональных данных </w:t>
      </w:r>
      <w:proofErr w:type="spellStart"/>
      <w:r w:rsidRPr="008753B0">
        <w:rPr>
          <w:color w:val="000000" w:themeColor="text1"/>
        </w:rPr>
        <w:t>Грантополучателя</w:t>
      </w:r>
      <w:proofErr w:type="spellEnd"/>
      <w:r w:rsidRPr="008753B0">
        <w:rPr>
          <w:color w:val="000000" w:themeColor="text1"/>
        </w:rPr>
        <w:t xml:space="preserve"> исключительно в целях уставной деятельности Фонда. </w:t>
      </w:r>
    </w:p>
    <w:p w14:paraId="4D53B962" w14:textId="77777777" w:rsidR="00C93E7F" w:rsidRPr="008753B0" w:rsidRDefault="00C93E7F" w:rsidP="00345A1A">
      <w:pPr>
        <w:jc w:val="center"/>
        <w:rPr>
          <w:b/>
          <w:color w:val="000000" w:themeColor="text1"/>
        </w:rPr>
      </w:pPr>
      <w:bookmarkStart w:id="44" w:name="_Toc67925604"/>
      <w:bookmarkStart w:id="45" w:name="_Toc69316841"/>
      <w:r w:rsidRPr="008753B0">
        <w:rPr>
          <w:b/>
          <w:color w:val="000000" w:themeColor="text1"/>
        </w:rPr>
        <w:t>8. Ответственность Сторон и порядок разрешения споров</w:t>
      </w:r>
      <w:bookmarkEnd w:id="44"/>
      <w:bookmarkEnd w:id="45"/>
    </w:p>
    <w:p w14:paraId="1FFBB095"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77777777" w:rsidR="0089204A" w:rsidRPr="008753B0" w:rsidRDefault="00C93E7F" w:rsidP="00C93E7F">
      <w:pPr>
        <w:autoSpaceDE w:val="0"/>
        <w:autoSpaceDN w:val="0"/>
        <w:adjustRightInd w:val="0"/>
        <w:spacing w:after="120"/>
        <w:ind w:firstLine="708"/>
        <w:rPr>
          <w:color w:val="000000" w:themeColor="text1"/>
        </w:rPr>
      </w:pPr>
      <w:r w:rsidRPr="008753B0">
        <w:rPr>
          <w:color w:val="000000" w:themeColor="text1"/>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8753B0">
        <w:rPr>
          <w:color w:val="000000" w:themeColor="text1"/>
        </w:rPr>
        <w:t>Грантополучателя</w:t>
      </w:r>
      <w:proofErr w:type="spellEnd"/>
      <w:r w:rsidRPr="008753B0">
        <w:rPr>
          <w:color w:val="000000" w:themeColor="text1"/>
        </w:rPr>
        <w:t xml:space="preserve"> уплатить неустойку в размере одной трехсотой</w:t>
      </w:r>
      <w:r w:rsidR="0089204A" w:rsidRPr="008753B0">
        <w:rPr>
          <w:color w:val="000000" w:themeColor="text1"/>
        </w:rPr>
        <w:t>,</w:t>
      </w:r>
      <w:r w:rsidRPr="008753B0">
        <w:rPr>
          <w:color w:val="000000" w:themeColor="text1"/>
        </w:rPr>
        <w:t xml:space="preserve"> </w:t>
      </w:r>
      <w:r w:rsidR="0089204A" w:rsidRPr="008753B0">
        <w:rPr>
          <w:color w:val="000000" w:themeColor="text1"/>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14:paraId="6882FAD2" w14:textId="77777777" w:rsidR="00C93E7F" w:rsidRPr="008753B0" w:rsidRDefault="0089204A" w:rsidP="00C93E7F">
      <w:pPr>
        <w:autoSpaceDE w:val="0"/>
        <w:autoSpaceDN w:val="0"/>
        <w:adjustRightInd w:val="0"/>
        <w:spacing w:after="120"/>
        <w:ind w:firstLine="708"/>
        <w:rPr>
          <w:color w:val="000000" w:themeColor="text1"/>
        </w:rPr>
      </w:pPr>
      <w:r w:rsidRPr="008753B0">
        <w:rPr>
          <w:color w:val="000000" w:themeColor="text1"/>
        </w:rPr>
        <w:t>Порядок начисления и взыскания неустойки определяется соответствующим регламентом, утверждаемым Фондом.</w:t>
      </w:r>
    </w:p>
    <w:p w14:paraId="03DD464D"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8.3. Уплата неустойки не освобождает стороны от обязательства по настоящему Соглашению.</w:t>
      </w:r>
    </w:p>
    <w:p w14:paraId="10242FFA" w14:textId="77777777" w:rsidR="00781D1A" w:rsidRPr="008753B0" w:rsidRDefault="00C93E7F" w:rsidP="00C93E7F">
      <w:pPr>
        <w:autoSpaceDE w:val="0"/>
        <w:autoSpaceDN w:val="0"/>
        <w:adjustRightInd w:val="0"/>
        <w:spacing w:after="120"/>
        <w:ind w:firstLine="708"/>
        <w:rPr>
          <w:color w:val="000000" w:themeColor="text1"/>
        </w:rPr>
      </w:pPr>
      <w:r w:rsidRPr="008753B0">
        <w:rPr>
          <w:color w:val="000000" w:themeColor="text1"/>
        </w:rPr>
        <w:t>8.4. </w:t>
      </w:r>
      <w:r w:rsidR="00781D1A" w:rsidRPr="008753B0">
        <w:rPr>
          <w:color w:val="000000" w:themeColor="text1"/>
        </w:rPr>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8753B0" w:rsidRDefault="00C93E7F" w:rsidP="00345A1A">
      <w:pPr>
        <w:jc w:val="center"/>
        <w:rPr>
          <w:b/>
          <w:color w:val="000000" w:themeColor="text1"/>
        </w:rPr>
      </w:pPr>
      <w:bookmarkStart w:id="46" w:name="_Toc67925605"/>
      <w:bookmarkStart w:id="47" w:name="_Toc69316842"/>
      <w:r w:rsidRPr="008753B0">
        <w:rPr>
          <w:b/>
          <w:color w:val="000000" w:themeColor="text1"/>
        </w:rPr>
        <w:t>9. Обстоятельства непреодолимой силы</w:t>
      </w:r>
      <w:bookmarkEnd w:id="46"/>
      <w:bookmarkEnd w:id="47"/>
    </w:p>
    <w:p w14:paraId="60DA94B4" w14:textId="77777777" w:rsidR="00C93E7F" w:rsidRPr="008753B0" w:rsidRDefault="00C93E7F" w:rsidP="00C93E7F">
      <w:pPr>
        <w:autoSpaceDE w:val="0"/>
        <w:autoSpaceDN w:val="0"/>
        <w:adjustRightInd w:val="0"/>
        <w:spacing w:after="120"/>
        <w:ind w:firstLine="708"/>
        <w:rPr>
          <w:color w:val="000000" w:themeColor="text1"/>
        </w:rPr>
      </w:pPr>
      <w:r w:rsidRPr="008753B0">
        <w:rPr>
          <w:color w:val="000000" w:themeColor="text1"/>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14:paraId="3C87B4E7" w14:textId="77777777" w:rsidR="00C93E7F" w:rsidRPr="008753B0" w:rsidRDefault="00C93E7F" w:rsidP="00345A1A">
      <w:pPr>
        <w:jc w:val="center"/>
        <w:rPr>
          <w:b/>
          <w:color w:val="000000" w:themeColor="text1"/>
        </w:rPr>
      </w:pPr>
      <w:bookmarkStart w:id="48" w:name="_Toc67925606"/>
      <w:bookmarkStart w:id="49" w:name="_Toc69316843"/>
      <w:r w:rsidRPr="008753B0">
        <w:rPr>
          <w:b/>
          <w:color w:val="000000" w:themeColor="text1"/>
        </w:rPr>
        <w:t>10. Срок действия Соглашения</w:t>
      </w:r>
      <w:bookmarkEnd w:id="48"/>
      <w:bookmarkEnd w:id="49"/>
    </w:p>
    <w:p w14:paraId="3D33D0E5" w14:textId="77777777" w:rsidR="00C93E7F" w:rsidRPr="008753B0" w:rsidRDefault="00C93E7F" w:rsidP="008115C6">
      <w:pPr>
        <w:autoSpaceDE w:val="0"/>
        <w:autoSpaceDN w:val="0"/>
        <w:adjustRightInd w:val="0"/>
        <w:spacing w:after="120"/>
        <w:ind w:firstLine="708"/>
        <w:rPr>
          <w:color w:val="000000" w:themeColor="text1"/>
        </w:rPr>
      </w:pPr>
      <w:r w:rsidRPr="008753B0">
        <w:rPr>
          <w:color w:val="000000" w:themeColor="text1"/>
        </w:rPr>
        <w:t>10.1. Срок действия Соглашения устанавливается с "____"_____________ 20 ___ г. до исполнения Сторонами своих обязательств.</w:t>
      </w:r>
    </w:p>
    <w:p w14:paraId="07E1A5E8" w14:textId="77777777" w:rsidR="00C93E7F" w:rsidRPr="008753B0" w:rsidRDefault="00C93E7F" w:rsidP="008115C6">
      <w:pPr>
        <w:autoSpaceDE w:val="0"/>
        <w:autoSpaceDN w:val="0"/>
        <w:adjustRightInd w:val="0"/>
        <w:spacing w:after="120"/>
        <w:ind w:firstLine="708"/>
        <w:rPr>
          <w:color w:val="000000" w:themeColor="text1"/>
        </w:rPr>
      </w:pPr>
      <w:r w:rsidRPr="008753B0">
        <w:rPr>
          <w:color w:val="000000" w:themeColor="text1"/>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8753B0" w:rsidRDefault="00C93E7F" w:rsidP="00345A1A">
      <w:pPr>
        <w:jc w:val="center"/>
        <w:rPr>
          <w:b/>
          <w:color w:val="000000" w:themeColor="text1"/>
        </w:rPr>
      </w:pPr>
      <w:bookmarkStart w:id="50" w:name="_Toc67925607"/>
      <w:bookmarkStart w:id="51" w:name="_Toc69316844"/>
      <w:r w:rsidRPr="008753B0">
        <w:rPr>
          <w:b/>
          <w:color w:val="000000" w:themeColor="text1"/>
        </w:rPr>
        <w:t>Приложения к Соглашению:</w:t>
      </w:r>
      <w:bookmarkEnd w:id="50"/>
      <w:bookmarkEnd w:id="51"/>
    </w:p>
    <w:p w14:paraId="668CA8FC" w14:textId="77777777" w:rsidR="00C93E7F" w:rsidRPr="008753B0" w:rsidRDefault="00C93E7F" w:rsidP="00C93E7F">
      <w:pPr>
        <w:spacing w:after="120"/>
        <w:rPr>
          <w:iCs/>
          <w:color w:val="000000" w:themeColor="text1"/>
        </w:rPr>
      </w:pPr>
      <w:r w:rsidRPr="008753B0">
        <w:rPr>
          <w:iCs/>
          <w:color w:val="000000" w:themeColor="text1"/>
        </w:rPr>
        <w:t>1.</w:t>
      </w:r>
      <w:r w:rsidRPr="008753B0">
        <w:rPr>
          <w:iCs/>
          <w:color w:val="000000" w:themeColor="text1"/>
        </w:rPr>
        <w:tab/>
        <w:t>Техническое задание на выполнение Работ.</w:t>
      </w:r>
    </w:p>
    <w:p w14:paraId="3D3BC9A7" w14:textId="77777777" w:rsidR="00C93E7F" w:rsidRPr="008753B0" w:rsidRDefault="00C93E7F" w:rsidP="00C93E7F">
      <w:pPr>
        <w:spacing w:after="120"/>
        <w:rPr>
          <w:iCs/>
          <w:color w:val="000000" w:themeColor="text1"/>
        </w:rPr>
      </w:pPr>
      <w:r w:rsidRPr="008753B0">
        <w:rPr>
          <w:iCs/>
          <w:color w:val="000000" w:themeColor="text1"/>
        </w:rPr>
        <w:lastRenderedPageBreak/>
        <w:t>2.</w:t>
      </w:r>
      <w:r w:rsidRPr="008753B0">
        <w:rPr>
          <w:iCs/>
          <w:color w:val="000000" w:themeColor="text1"/>
        </w:rPr>
        <w:tab/>
        <w:t>Календарный план выполнения Работ.</w:t>
      </w:r>
    </w:p>
    <w:p w14:paraId="39B3DA0B" w14:textId="128744AF" w:rsidR="00C93E7F" w:rsidRPr="008753B0" w:rsidRDefault="00C93E7F" w:rsidP="00C93E7F">
      <w:pPr>
        <w:spacing w:after="120"/>
        <w:rPr>
          <w:iCs/>
          <w:color w:val="000000" w:themeColor="text1"/>
        </w:rPr>
      </w:pPr>
      <w:r w:rsidRPr="008753B0">
        <w:rPr>
          <w:iCs/>
          <w:color w:val="000000" w:themeColor="text1"/>
        </w:rPr>
        <w:t>3.</w:t>
      </w:r>
      <w:r w:rsidR="00C05F12" w:rsidRPr="008753B0">
        <w:rPr>
          <w:iCs/>
          <w:color w:val="000000" w:themeColor="text1"/>
        </w:rPr>
        <w:t xml:space="preserve">        </w:t>
      </w:r>
      <w:r w:rsidRPr="008753B0">
        <w:rPr>
          <w:iCs/>
          <w:color w:val="000000" w:themeColor="text1"/>
        </w:rPr>
        <w:t>Смета затрат на выполнение Работ.</w:t>
      </w:r>
    </w:p>
    <w:p w14:paraId="60B5AD4C" w14:textId="045F224C" w:rsidR="00EE5F06" w:rsidRPr="008753B0" w:rsidRDefault="00EE5F06" w:rsidP="00C93E7F">
      <w:pPr>
        <w:spacing w:after="120"/>
        <w:rPr>
          <w:iCs/>
          <w:color w:val="000000" w:themeColor="text1"/>
        </w:rPr>
      </w:pPr>
      <w:r w:rsidRPr="008753B0">
        <w:rPr>
          <w:iCs/>
          <w:color w:val="000000" w:themeColor="text1"/>
        </w:rPr>
        <w:t xml:space="preserve">4. </w:t>
      </w:r>
      <w:r w:rsidR="00C05F12" w:rsidRPr="008753B0">
        <w:rPr>
          <w:iCs/>
          <w:color w:val="000000" w:themeColor="text1"/>
        </w:rPr>
        <w:t xml:space="preserve">      </w:t>
      </w:r>
      <w:r w:rsidRPr="008753B0">
        <w:rPr>
          <w:iCs/>
          <w:color w:val="000000" w:themeColor="text1"/>
        </w:rPr>
        <w:t xml:space="preserve"> </w:t>
      </w:r>
      <w:r w:rsidR="00C93E7F" w:rsidRPr="008753B0">
        <w:rPr>
          <w:iCs/>
          <w:color w:val="000000" w:themeColor="text1"/>
        </w:rPr>
        <w:t>Согласие на обработку персональных данных</w:t>
      </w:r>
      <w:r w:rsidR="002A7720" w:rsidRPr="008753B0">
        <w:rPr>
          <w:iCs/>
          <w:color w:val="000000" w:themeColor="text1"/>
        </w:rPr>
        <w:t>.</w:t>
      </w:r>
    </w:p>
    <w:p w14:paraId="526D70AC" w14:textId="77777777" w:rsidR="00C93E7F" w:rsidRPr="008753B0" w:rsidRDefault="00C93E7F" w:rsidP="00C93E7F">
      <w:pPr>
        <w:rPr>
          <w:iCs/>
          <w:color w:val="000000" w:themeColor="text1"/>
        </w:rPr>
      </w:pPr>
    </w:p>
    <w:p w14:paraId="4B88581E" w14:textId="77777777" w:rsidR="00C93E7F" w:rsidRPr="008753B0" w:rsidRDefault="00C93E7F" w:rsidP="00345A1A">
      <w:pPr>
        <w:jc w:val="right"/>
        <w:rPr>
          <w:color w:val="000000" w:themeColor="text1"/>
          <w:sz w:val="16"/>
          <w:szCs w:val="16"/>
        </w:rPr>
      </w:pPr>
      <w:r w:rsidRPr="008753B0">
        <w:rPr>
          <w:color w:val="000000" w:themeColor="text1"/>
          <w:sz w:val="18"/>
        </w:rPr>
        <w:br w:type="page"/>
      </w:r>
      <w:bookmarkStart w:id="52" w:name="_Toc67925608"/>
      <w:bookmarkStart w:id="53" w:name="_Toc69316845"/>
      <w:r w:rsidRPr="008753B0">
        <w:rPr>
          <w:color w:val="000000" w:themeColor="text1"/>
          <w:sz w:val="16"/>
          <w:szCs w:val="16"/>
        </w:rPr>
        <w:lastRenderedPageBreak/>
        <w:t>Приложение №1 к Соглашению</w:t>
      </w:r>
      <w:bookmarkEnd w:id="52"/>
      <w:bookmarkEnd w:id="53"/>
      <w:r w:rsidRPr="008753B0">
        <w:rPr>
          <w:color w:val="000000" w:themeColor="text1"/>
          <w:sz w:val="16"/>
          <w:szCs w:val="16"/>
        </w:rPr>
        <w:t xml:space="preserve">  </w:t>
      </w:r>
    </w:p>
    <w:p w14:paraId="48A94460" w14:textId="77777777" w:rsidR="00C93E7F" w:rsidRPr="008753B0" w:rsidRDefault="00C93E7F" w:rsidP="00C93E7F">
      <w:pPr>
        <w:rPr>
          <w:color w:val="000000" w:themeColor="text1"/>
        </w:rPr>
      </w:pPr>
    </w:p>
    <w:p w14:paraId="20B0E9AC" w14:textId="77777777" w:rsidR="00C93E7F" w:rsidRPr="008753B0" w:rsidRDefault="00C93E7F" w:rsidP="00C93E7F">
      <w:pPr>
        <w:rPr>
          <w:color w:val="000000" w:themeColor="text1"/>
        </w:rPr>
      </w:pPr>
    </w:p>
    <w:p w14:paraId="3E013A4F" w14:textId="77777777" w:rsidR="00C93E7F" w:rsidRPr="008753B0" w:rsidRDefault="00C93E7F" w:rsidP="00345A1A">
      <w:pPr>
        <w:jc w:val="center"/>
        <w:rPr>
          <w:b/>
          <w:color w:val="000000" w:themeColor="text1"/>
        </w:rPr>
      </w:pPr>
      <w:bookmarkStart w:id="54" w:name="_Toc67925609"/>
      <w:bookmarkStart w:id="55" w:name="_Toc69316846"/>
      <w:r w:rsidRPr="008753B0">
        <w:rPr>
          <w:b/>
          <w:color w:val="000000" w:themeColor="text1"/>
        </w:rPr>
        <w:t>Техническое задание на выполнение Работ по теме:</w:t>
      </w:r>
      <w:bookmarkEnd w:id="54"/>
      <w:bookmarkEnd w:id="55"/>
    </w:p>
    <w:p w14:paraId="5026C5D6" w14:textId="77777777" w:rsidR="00C93E7F" w:rsidRPr="008753B0" w:rsidRDefault="00C93E7F" w:rsidP="00C93E7F">
      <w:pPr>
        <w:jc w:val="center"/>
        <w:rPr>
          <w:bCs/>
          <w:color w:val="000000" w:themeColor="text1"/>
        </w:rPr>
      </w:pPr>
      <w:r w:rsidRPr="008753B0">
        <w:rPr>
          <w:bCs/>
          <w:color w:val="000000" w:themeColor="text1"/>
        </w:rPr>
        <w:t>«___________»</w:t>
      </w:r>
    </w:p>
    <w:p w14:paraId="7A80741C" w14:textId="77777777" w:rsidR="00C93E7F" w:rsidRPr="008753B0" w:rsidRDefault="00C93E7F" w:rsidP="00C93E7F">
      <w:pPr>
        <w:jc w:val="center"/>
        <w:rPr>
          <w:b/>
          <w:color w:val="000000" w:themeColor="text1"/>
        </w:rPr>
      </w:pPr>
    </w:p>
    <w:p w14:paraId="2CF3606B" w14:textId="77777777" w:rsidR="00C93E7F" w:rsidRPr="008753B0" w:rsidRDefault="00C93E7F" w:rsidP="00345A1A">
      <w:pPr>
        <w:rPr>
          <w:color w:val="000000" w:themeColor="text1"/>
        </w:rPr>
      </w:pPr>
      <w:bookmarkStart w:id="56" w:name="_Toc67925610"/>
      <w:bookmarkStart w:id="57" w:name="_Toc69316847"/>
      <w:r w:rsidRPr="008753B0">
        <w:rPr>
          <w:color w:val="000000" w:themeColor="text1"/>
        </w:rPr>
        <w:t>1. Наименование НИР:</w:t>
      </w:r>
      <w:bookmarkEnd w:id="56"/>
      <w:bookmarkEnd w:id="57"/>
      <w:r w:rsidRPr="008753B0">
        <w:rPr>
          <w:color w:val="000000" w:themeColor="text1"/>
        </w:rPr>
        <w:t xml:space="preserve"> </w:t>
      </w:r>
    </w:p>
    <w:p w14:paraId="0FC6A14C" w14:textId="77777777" w:rsidR="00C93E7F" w:rsidRPr="008753B0" w:rsidRDefault="00C93E7F" w:rsidP="00345A1A">
      <w:pPr>
        <w:rPr>
          <w:color w:val="000000" w:themeColor="text1"/>
        </w:rPr>
      </w:pPr>
    </w:p>
    <w:p w14:paraId="52268B78" w14:textId="77777777" w:rsidR="00C93E7F" w:rsidRPr="008753B0" w:rsidRDefault="00C93E7F" w:rsidP="00345A1A">
      <w:pPr>
        <w:rPr>
          <w:color w:val="000000" w:themeColor="text1"/>
        </w:rPr>
      </w:pPr>
      <w:bookmarkStart w:id="58" w:name="_Toc67925611"/>
      <w:bookmarkStart w:id="59" w:name="_Toc69316848"/>
      <w:r w:rsidRPr="008753B0">
        <w:rPr>
          <w:color w:val="000000" w:themeColor="text1"/>
        </w:rPr>
        <w:t>2. Основание для выполнения НИР:</w:t>
      </w:r>
      <w:bookmarkEnd w:id="58"/>
      <w:bookmarkEnd w:id="59"/>
    </w:p>
    <w:p w14:paraId="2BC1508A" w14:textId="77777777" w:rsidR="00C93E7F" w:rsidRPr="008753B0" w:rsidRDefault="00C93E7F" w:rsidP="00345A1A">
      <w:pPr>
        <w:rPr>
          <w:color w:val="000000" w:themeColor="text1"/>
        </w:rPr>
      </w:pPr>
    </w:p>
    <w:p w14:paraId="323B7EB9" w14:textId="77777777" w:rsidR="00C93E7F" w:rsidRPr="008753B0" w:rsidRDefault="00C93E7F" w:rsidP="00345A1A">
      <w:pPr>
        <w:rPr>
          <w:color w:val="000000" w:themeColor="text1"/>
        </w:rPr>
      </w:pPr>
      <w:bookmarkStart w:id="60" w:name="_Toc67925612"/>
      <w:bookmarkStart w:id="61" w:name="_Toc69316849"/>
      <w:r w:rsidRPr="008753B0">
        <w:rPr>
          <w:color w:val="000000" w:themeColor="text1"/>
        </w:rPr>
        <w:t>3. Цель выполнения НИР:</w:t>
      </w:r>
      <w:bookmarkEnd w:id="60"/>
      <w:bookmarkEnd w:id="61"/>
    </w:p>
    <w:p w14:paraId="2F7948B7" w14:textId="77777777" w:rsidR="00C93E7F" w:rsidRPr="008753B0" w:rsidRDefault="00C93E7F" w:rsidP="00345A1A">
      <w:pPr>
        <w:rPr>
          <w:color w:val="000000" w:themeColor="text1"/>
        </w:rPr>
      </w:pPr>
    </w:p>
    <w:p w14:paraId="5AE74F39" w14:textId="4D4A71FB" w:rsidR="00C93E7F" w:rsidRPr="008753B0" w:rsidRDefault="00C93E7F" w:rsidP="00345A1A">
      <w:pPr>
        <w:rPr>
          <w:color w:val="000000" w:themeColor="text1"/>
        </w:rPr>
      </w:pPr>
      <w:bookmarkStart w:id="62" w:name="_Toc67925613"/>
      <w:bookmarkStart w:id="63" w:name="_Toc69316850"/>
      <w:r w:rsidRPr="008753B0">
        <w:rPr>
          <w:color w:val="000000" w:themeColor="text1"/>
        </w:rPr>
        <w:t>4. Задачи по проекту в рамках</w:t>
      </w:r>
      <w:r w:rsidR="00DA12F2" w:rsidRPr="008753B0">
        <w:rPr>
          <w:color w:val="000000" w:themeColor="text1"/>
        </w:rPr>
        <w:t xml:space="preserve"> договора</w:t>
      </w:r>
      <w:r w:rsidRPr="008753B0">
        <w:rPr>
          <w:color w:val="000000" w:themeColor="text1"/>
        </w:rPr>
        <w:t>:</w:t>
      </w:r>
      <w:bookmarkEnd w:id="62"/>
      <w:bookmarkEnd w:id="63"/>
    </w:p>
    <w:p w14:paraId="76D72721" w14:textId="77777777" w:rsidR="00C93E7F" w:rsidRPr="008753B0" w:rsidRDefault="00C93E7F" w:rsidP="00345A1A">
      <w:pPr>
        <w:rPr>
          <w:color w:val="000000" w:themeColor="text1"/>
        </w:rPr>
      </w:pPr>
    </w:p>
    <w:p w14:paraId="37050CA2" w14:textId="77777777" w:rsidR="00C93E7F" w:rsidRPr="008753B0" w:rsidRDefault="00C93E7F" w:rsidP="00345A1A">
      <w:pPr>
        <w:rPr>
          <w:color w:val="000000" w:themeColor="text1"/>
        </w:rPr>
      </w:pPr>
      <w:bookmarkStart w:id="64" w:name="_Toc67925614"/>
      <w:bookmarkStart w:id="65" w:name="_Toc69316851"/>
      <w:r w:rsidRPr="008753B0">
        <w:rPr>
          <w:color w:val="000000" w:themeColor="text1"/>
        </w:rPr>
        <w:t>5. Область применения научно-технического продукта (изделия и т.п.):</w:t>
      </w:r>
      <w:bookmarkEnd w:id="64"/>
      <w:bookmarkEnd w:id="65"/>
    </w:p>
    <w:p w14:paraId="57C26F34" w14:textId="77777777" w:rsidR="00C93E7F" w:rsidRPr="008753B0" w:rsidRDefault="00C93E7F" w:rsidP="00C93E7F">
      <w:pPr>
        <w:rPr>
          <w:color w:val="000000" w:themeColor="text1"/>
        </w:rPr>
      </w:pPr>
    </w:p>
    <w:p w14:paraId="5930FB40" w14:textId="77777777" w:rsidR="00C93E7F" w:rsidRPr="008753B0" w:rsidRDefault="00C93E7F" w:rsidP="00345A1A">
      <w:pPr>
        <w:rPr>
          <w:color w:val="000000" w:themeColor="text1"/>
        </w:rPr>
      </w:pPr>
      <w:bookmarkStart w:id="66" w:name="_Toc67925615"/>
      <w:bookmarkStart w:id="67" w:name="_Toc69316852"/>
      <w:r w:rsidRPr="008753B0">
        <w:rPr>
          <w:color w:val="000000" w:themeColor="text1"/>
        </w:rPr>
        <w:t>6. Технические требования к научно-техническому продукту (изделию и т.п.).</w:t>
      </w:r>
      <w:bookmarkEnd w:id="66"/>
      <w:bookmarkEnd w:id="67"/>
    </w:p>
    <w:p w14:paraId="4723AC87" w14:textId="0C1D8891" w:rsidR="00C93E7F" w:rsidRPr="008753B0" w:rsidRDefault="00C93E7F" w:rsidP="00C93E7F">
      <w:pPr>
        <w:keepNext/>
        <w:ind w:left="709"/>
        <w:rPr>
          <w:color w:val="000000" w:themeColor="text1"/>
        </w:rPr>
      </w:pPr>
      <w:r w:rsidRPr="008753B0">
        <w:rPr>
          <w:color w:val="000000" w:themeColor="text1"/>
        </w:rPr>
        <w:t>6</w:t>
      </w:r>
      <w:r w:rsidR="00345A1A" w:rsidRPr="008753B0">
        <w:rPr>
          <w:color w:val="000000" w:themeColor="text1"/>
        </w:rPr>
        <w:t>.1. </w:t>
      </w:r>
      <w:r w:rsidRPr="008753B0">
        <w:rPr>
          <w:color w:val="000000" w:themeColor="text1"/>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8753B0">
        <w:rPr>
          <w:color w:val="000000" w:themeColor="text1"/>
        </w:rPr>
        <w:t>т.ч</w:t>
      </w:r>
      <w:proofErr w:type="spellEnd"/>
      <w:r w:rsidRPr="008753B0">
        <w:rPr>
          <w:color w:val="000000" w:themeColor="text1"/>
        </w:rPr>
        <w:t>. мировыми)</w:t>
      </w:r>
      <w:r w:rsidR="00FE5809" w:rsidRPr="008753B0">
        <w:rPr>
          <w:color w:val="000000" w:themeColor="text1"/>
        </w:rPr>
        <w:t>*</w:t>
      </w:r>
      <w:r w:rsidRPr="008753B0">
        <w:rPr>
          <w:color w:val="000000" w:themeColor="text1"/>
        </w:rPr>
        <w:t>:</w:t>
      </w:r>
    </w:p>
    <w:p w14:paraId="63CFE3C8" w14:textId="640CCA17" w:rsidR="00C93E7F" w:rsidRPr="008753B0" w:rsidRDefault="00C93E7F" w:rsidP="00C93E7F">
      <w:pPr>
        <w:ind w:left="709"/>
        <w:rPr>
          <w:color w:val="000000" w:themeColor="text1"/>
        </w:rPr>
      </w:pPr>
      <w:r w:rsidRPr="008753B0">
        <w:rPr>
          <w:color w:val="000000" w:themeColor="text1"/>
        </w:rPr>
        <w:t>6.2</w:t>
      </w:r>
      <w:r w:rsidR="00345A1A" w:rsidRPr="008753B0">
        <w:rPr>
          <w:color w:val="000000" w:themeColor="text1"/>
        </w:rPr>
        <w:t>. </w:t>
      </w:r>
      <w:proofErr w:type="gramStart"/>
      <w:r w:rsidRPr="008753B0">
        <w:rPr>
          <w:color w:val="000000" w:themeColor="text1"/>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r w:rsidR="00FE5809" w:rsidRPr="008753B0">
        <w:rPr>
          <w:color w:val="000000" w:themeColor="text1"/>
        </w:rPr>
        <w:t>*</w:t>
      </w:r>
      <w:r w:rsidRPr="008753B0">
        <w:rPr>
          <w:color w:val="000000" w:themeColor="text1"/>
        </w:rPr>
        <w:t>:</w:t>
      </w:r>
      <w:proofErr w:type="gramEnd"/>
    </w:p>
    <w:p w14:paraId="4F3D561A" w14:textId="77777777" w:rsidR="00FE5809" w:rsidRPr="008753B0" w:rsidRDefault="00FE5809" w:rsidP="00C93E7F">
      <w:pPr>
        <w:ind w:left="709"/>
        <w:rPr>
          <w:color w:val="000000" w:themeColor="text1"/>
        </w:rPr>
      </w:pPr>
    </w:p>
    <w:p w14:paraId="2801D97A" w14:textId="4AFAADDC" w:rsidR="00FE5809" w:rsidRPr="008753B0" w:rsidRDefault="00FE5809" w:rsidP="00FE5809">
      <w:pPr>
        <w:keepNext/>
        <w:ind w:left="709"/>
        <w:rPr>
          <w:color w:val="000000" w:themeColor="text1"/>
        </w:rPr>
      </w:pPr>
      <w:r w:rsidRPr="008753B0">
        <w:rPr>
          <w:color w:val="000000" w:themeColor="text1"/>
        </w:rPr>
        <w:t>*в обязательном порядке должны быть указаны числовые значения.</w:t>
      </w:r>
    </w:p>
    <w:p w14:paraId="7F1D04A0" w14:textId="17475E85" w:rsidR="00FE5809" w:rsidRPr="008753B0" w:rsidRDefault="00FE5809" w:rsidP="00C93E7F">
      <w:pPr>
        <w:ind w:left="709"/>
        <w:rPr>
          <w:color w:val="000000" w:themeColor="text1"/>
        </w:rPr>
      </w:pPr>
    </w:p>
    <w:p w14:paraId="396255B6" w14:textId="77777777" w:rsidR="00C93E7F" w:rsidRPr="008753B0" w:rsidRDefault="00C93E7F" w:rsidP="00345A1A">
      <w:pPr>
        <w:rPr>
          <w:color w:val="000000" w:themeColor="text1"/>
        </w:rPr>
      </w:pPr>
    </w:p>
    <w:p w14:paraId="0C7EE9BB" w14:textId="77777777" w:rsidR="00C93E7F" w:rsidRPr="008753B0" w:rsidRDefault="00C93E7F" w:rsidP="00345A1A">
      <w:pPr>
        <w:tabs>
          <w:tab w:val="left" w:pos="142"/>
        </w:tabs>
        <w:rPr>
          <w:color w:val="000000" w:themeColor="text1"/>
        </w:rPr>
      </w:pPr>
      <w:bookmarkStart w:id="68" w:name="_Toc67925616"/>
      <w:bookmarkStart w:id="69" w:name="_Toc69316853"/>
      <w:r w:rsidRPr="008753B0">
        <w:rPr>
          <w:color w:val="000000" w:themeColor="text1"/>
        </w:rPr>
        <w:t>7. Требования по патентной защите:</w:t>
      </w:r>
      <w:bookmarkEnd w:id="68"/>
      <w:bookmarkEnd w:id="69"/>
    </w:p>
    <w:p w14:paraId="7BD970C3" w14:textId="77777777" w:rsidR="00C93E7F" w:rsidRPr="008753B0" w:rsidRDefault="00C93E7F" w:rsidP="00C93E7F">
      <w:pPr>
        <w:ind w:left="709"/>
        <w:rPr>
          <w:color w:val="000000" w:themeColor="text1"/>
        </w:rPr>
      </w:pPr>
      <w:r w:rsidRPr="008753B0">
        <w:rPr>
          <w:color w:val="000000" w:themeColor="text1"/>
        </w:rPr>
        <w:t xml:space="preserve">В ходе выполнения работы должны быть проведены мероприятия, обеспечивающие защиту прав </w:t>
      </w:r>
      <w:proofErr w:type="spellStart"/>
      <w:r w:rsidRPr="008753B0">
        <w:rPr>
          <w:color w:val="000000" w:themeColor="text1"/>
        </w:rPr>
        <w:t>Грантополучателя</w:t>
      </w:r>
      <w:proofErr w:type="spellEnd"/>
      <w:r w:rsidRPr="008753B0">
        <w:rPr>
          <w:color w:val="000000" w:themeColor="text1"/>
        </w:rPr>
        <w:t xml:space="preserve">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8753B0" w:rsidRDefault="00C93E7F" w:rsidP="00C93E7F">
      <w:pPr>
        <w:rPr>
          <w:color w:val="000000" w:themeColor="text1"/>
        </w:rPr>
      </w:pPr>
    </w:p>
    <w:p w14:paraId="14ED899B" w14:textId="77777777" w:rsidR="00C93E7F" w:rsidRPr="008753B0" w:rsidRDefault="00C93E7F" w:rsidP="00345A1A">
      <w:pPr>
        <w:rPr>
          <w:color w:val="000000" w:themeColor="text1"/>
        </w:rPr>
      </w:pPr>
      <w:bookmarkStart w:id="70" w:name="_Toc67925617"/>
      <w:bookmarkStart w:id="71" w:name="_Toc69316854"/>
      <w:r w:rsidRPr="008753B0">
        <w:rPr>
          <w:color w:val="000000" w:themeColor="text1"/>
        </w:rPr>
        <w:t>8. Отчетность по НИР:</w:t>
      </w:r>
      <w:bookmarkEnd w:id="70"/>
      <w:bookmarkEnd w:id="71"/>
      <w:r w:rsidRPr="008753B0">
        <w:rPr>
          <w:color w:val="000000" w:themeColor="text1"/>
        </w:rPr>
        <w:t xml:space="preserve"> </w:t>
      </w:r>
    </w:p>
    <w:p w14:paraId="77C4BD32" w14:textId="77777777" w:rsidR="00C93E7F" w:rsidRPr="008753B0" w:rsidRDefault="00C93E7F" w:rsidP="00C93E7F">
      <w:pPr>
        <w:ind w:left="709"/>
        <w:rPr>
          <w:i/>
          <w:color w:val="000000" w:themeColor="text1"/>
        </w:rPr>
      </w:pPr>
      <w:r w:rsidRPr="008753B0">
        <w:rPr>
          <w:color w:val="000000" w:themeColor="text1"/>
        </w:rPr>
        <w:t>В соответствии с ГОСТ 7.32-2017</w:t>
      </w:r>
      <w:r w:rsidRPr="008753B0">
        <w:rPr>
          <w:i/>
          <w:color w:val="000000" w:themeColor="text1"/>
        </w:rPr>
        <w:t>.</w:t>
      </w:r>
    </w:p>
    <w:p w14:paraId="519B28B7" w14:textId="77777777" w:rsidR="00C93E7F" w:rsidRPr="008753B0" w:rsidRDefault="00C93E7F" w:rsidP="00C93E7F">
      <w:pPr>
        <w:rPr>
          <w:color w:val="000000" w:themeColor="text1"/>
        </w:rPr>
      </w:pPr>
    </w:p>
    <w:p w14:paraId="4875D091" w14:textId="77777777" w:rsidR="00C93E7F" w:rsidRPr="008753B0" w:rsidRDefault="00C93E7F" w:rsidP="00345A1A">
      <w:pPr>
        <w:rPr>
          <w:color w:val="000000" w:themeColor="text1"/>
        </w:rPr>
      </w:pPr>
      <w:bookmarkStart w:id="72" w:name="_Toc67925618"/>
      <w:bookmarkStart w:id="73" w:name="_Toc69316855"/>
      <w:r w:rsidRPr="008753B0">
        <w:rPr>
          <w:color w:val="000000" w:themeColor="text1"/>
        </w:rPr>
        <w:t>9. Сроки выполнения Работ:</w:t>
      </w:r>
      <w:bookmarkEnd w:id="72"/>
      <w:bookmarkEnd w:id="73"/>
    </w:p>
    <w:p w14:paraId="6ACF2D94" w14:textId="45A55E45" w:rsidR="00C93E7F" w:rsidRPr="008753B0" w:rsidRDefault="004039A9" w:rsidP="00C93E7F">
      <w:pPr>
        <w:ind w:left="709"/>
        <w:rPr>
          <w:color w:val="000000" w:themeColor="text1"/>
        </w:rPr>
      </w:pPr>
      <w:r w:rsidRPr="008753B0">
        <w:rPr>
          <w:color w:val="000000" w:themeColor="text1"/>
        </w:rPr>
        <w:t>12 месяцев</w:t>
      </w:r>
      <w:r w:rsidR="00C93E7F" w:rsidRPr="008753B0">
        <w:rPr>
          <w:color w:val="000000" w:themeColor="text1"/>
        </w:rPr>
        <w:t>.</w:t>
      </w:r>
    </w:p>
    <w:p w14:paraId="2C79945C" w14:textId="77777777" w:rsidR="00FE5809" w:rsidRPr="008753B0" w:rsidRDefault="00FE5809" w:rsidP="00C93E7F">
      <w:pPr>
        <w:autoSpaceDE w:val="0"/>
        <w:autoSpaceDN w:val="0"/>
        <w:adjustRightInd w:val="0"/>
        <w:jc w:val="right"/>
        <w:rPr>
          <w:color w:val="000000" w:themeColor="text1"/>
        </w:rPr>
      </w:pPr>
    </w:p>
    <w:p w14:paraId="1231B95D" w14:textId="2380422F" w:rsidR="00C93E7F" w:rsidRPr="008753B0" w:rsidRDefault="00C93E7F" w:rsidP="001450E5">
      <w:pPr>
        <w:autoSpaceDE w:val="0"/>
        <w:autoSpaceDN w:val="0"/>
        <w:adjustRightInd w:val="0"/>
        <w:jc w:val="right"/>
        <w:rPr>
          <w:color w:val="000000" w:themeColor="text1"/>
        </w:rPr>
      </w:pPr>
      <w:r w:rsidRPr="008753B0">
        <w:rPr>
          <w:color w:val="000000" w:themeColor="text1"/>
        </w:rPr>
        <w:br w:type="page"/>
      </w:r>
      <w:r w:rsidRPr="008753B0">
        <w:rPr>
          <w:color w:val="000000" w:themeColor="text1"/>
          <w:sz w:val="16"/>
          <w:szCs w:val="16"/>
        </w:rPr>
        <w:lastRenderedPageBreak/>
        <w:t xml:space="preserve">Приложение №2 к Соглашению </w:t>
      </w:r>
    </w:p>
    <w:p w14:paraId="18A0DA96" w14:textId="77777777" w:rsidR="00C93E7F" w:rsidRPr="008753B0" w:rsidRDefault="00C93E7F" w:rsidP="00C93E7F">
      <w:pPr>
        <w:rPr>
          <w:color w:val="000000" w:themeColor="text1"/>
          <w:lang w:eastAsia="ar-SA"/>
        </w:rPr>
      </w:pPr>
    </w:p>
    <w:p w14:paraId="6DEE7000" w14:textId="77777777" w:rsidR="00C93E7F" w:rsidRPr="008753B0" w:rsidRDefault="00C93E7F" w:rsidP="00345A1A">
      <w:pPr>
        <w:jc w:val="center"/>
        <w:rPr>
          <w:b/>
          <w:color w:val="000000" w:themeColor="text1"/>
        </w:rPr>
      </w:pPr>
      <w:bookmarkStart w:id="74" w:name="_Toc67925619"/>
      <w:bookmarkStart w:id="75" w:name="_Toc69316856"/>
      <w:r w:rsidRPr="008753B0">
        <w:rPr>
          <w:b/>
          <w:color w:val="000000" w:themeColor="text1"/>
        </w:rPr>
        <w:t>Календарный план выполнения Работ по теме:</w:t>
      </w:r>
      <w:bookmarkEnd w:id="74"/>
      <w:bookmarkEnd w:id="75"/>
    </w:p>
    <w:p w14:paraId="6F4BA316" w14:textId="77777777" w:rsidR="00C93E7F" w:rsidRPr="008753B0" w:rsidRDefault="00C93E7F" w:rsidP="00C93E7F">
      <w:pPr>
        <w:jc w:val="center"/>
        <w:rPr>
          <w:color w:val="000000" w:themeColor="text1"/>
        </w:rPr>
      </w:pPr>
      <w:r w:rsidRPr="008753B0">
        <w:rPr>
          <w:color w:val="000000" w:themeColor="text1"/>
        </w:rPr>
        <w:t>«____________»</w:t>
      </w:r>
    </w:p>
    <w:p w14:paraId="43BC8332" w14:textId="77777777" w:rsidR="00C93E7F" w:rsidRPr="008753B0" w:rsidRDefault="00C93E7F" w:rsidP="00C93E7F">
      <w:pPr>
        <w:keepNext/>
        <w:jc w:val="center"/>
        <w:rPr>
          <w:color w:val="000000" w:themeColor="text1"/>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1659"/>
        <w:gridCol w:w="1276"/>
        <w:gridCol w:w="1417"/>
        <w:gridCol w:w="4253"/>
      </w:tblGrid>
      <w:tr w:rsidR="00355BE1" w:rsidRPr="008753B0" w14:paraId="7A038DAE" w14:textId="77777777" w:rsidTr="00433794">
        <w:trPr>
          <w:trHeight w:val="982"/>
        </w:trPr>
        <w:tc>
          <w:tcPr>
            <w:tcW w:w="610" w:type="dxa"/>
            <w:vAlign w:val="center"/>
          </w:tcPr>
          <w:p w14:paraId="3201E6E9" w14:textId="77777777" w:rsidR="00AE7801" w:rsidRPr="008753B0" w:rsidRDefault="00AE7801" w:rsidP="0049261F">
            <w:pPr>
              <w:jc w:val="center"/>
              <w:rPr>
                <w:b/>
                <w:color w:val="000000" w:themeColor="text1"/>
              </w:rPr>
            </w:pPr>
            <w:r w:rsidRPr="008753B0">
              <w:rPr>
                <w:b/>
                <w:color w:val="000000" w:themeColor="text1"/>
              </w:rPr>
              <w:t>№ этапа</w:t>
            </w:r>
          </w:p>
        </w:tc>
        <w:tc>
          <w:tcPr>
            <w:tcW w:w="1659" w:type="dxa"/>
            <w:vAlign w:val="center"/>
          </w:tcPr>
          <w:p w14:paraId="0E045901" w14:textId="77777777" w:rsidR="00AE7801" w:rsidRPr="008753B0" w:rsidRDefault="00AE7801" w:rsidP="0049261F">
            <w:pPr>
              <w:jc w:val="center"/>
              <w:rPr>
                <w:b/>
                <w:color w:val="000000" w:themeColor="text1"/>
              </w:rPr>
            </w:pPr>
            <w:r w:rsidRPr="008753B0">
              <w:rPr>
                <w:b/>
                <w:color w:val="000000" w:themeColor="text1"/>
              </w:rPr>
              <w:t xml:space="preserve">Наименование работ </w:t>
            </w:r>
            <w:r w:rsidRPr="008753B0">
              <w:rPr>
                <w:b/>
                <w:color w:val="000000" w:themeColor="text1"/>
              </w:rPr>
              <w:br/>
              <w:t>по основным этапам НИР</w:t>
            </w:r>
          </w:p>
        </w:tc>
        <w:tc>
          <w:tcPr>
            <w:tcW w:w="1276" w:type="dxa"/>
            <w:vAlign w:val="center"/>
          </w:tcPr>
          <w:p w14:paraId="57D74577" w14:textId="77777777" w:rsidR="00AE7801" w:rsidRPr="008753B0" w:rsidRDefault="00AE7801" w:rsidP="0049261F">
            <w:pPr>
              <w:jc w:val="center"/>
              <w:rPr>
                <w:b/>
                <w:color w:val="000000" w:themeColor="text1"/>
              </w:rPr>
            </w:pPr>
            <w:r w:rsidRPr="008753B0">
              <w:rPr>
                <w:b/>
                <w:color w:val="000000" w:themeColor="text1"/>
              </w:rPr>
              <w:t xml:space="preserve">Сроки выполнения </w:t>
            </w:r>
            <w:r w:rsidRPr="008753B0">
              <w:rPr>
                <w:b/>
                <w:color w:val="000000" w:themeColor="text1"/>
              </w:rPr>
              <w:br/>
              <w:t>работ</w:t>
            </w:r>
          </w:p>
        </w:tc>
        <w:tc>
          <w:tcPr>
            <w:tcW w:w="1417" w:type="dxa"/>
            <w:vAlign w:val="center"/>
          </w:tcPr>
          <w:p w14:paraId="7890D8B8" w14:textId="7CEAC503" w:rsidR="00AE7801" w:rsidRPr="008753B0" w:rsidRDefault="00AE7801" w:rsidP="00F32363">
            <w:pPr>
              <w:spacing w:after="0"/>
              <w:jc w:val="center"/>
              <w:rPr>
                <w:b/>
                <w:color w:val="000000" w:themeColor="text1"/>
              </w:rPr>
            </w:pPr>
            <w:r w:rsidRPr="008753B0">
              <w:rPr>
                <w:b/>
                <w:color w:val="000000" w:themeColor="text1"/>
              </w:rPr>
              <w:t>Стоимость этапа,</w:t>
            </w:r>
          </w:p>
          <w:p w14:paraId="3D34BB1C" w14:textId="6DBBC622" w:rsidR="00AE7801" w:rsidRPr="008753B0" w:rsidRDefault="00AE7801" w:rsidP="003713D8">
            <w:pPr>
              <w:spacing w:after="0"/>
              <w:jc w:val="center"/>
              <w:rPr>
                <w:b/>
                <w:color w:val="000000" w:themeColor="text1"/>
              </w:rPr>
            </w:pPr>
            <w:r w:rsidRPr="008753B0">
              <w:rPr>
                <w:b/>
                <w:color w:val="000000" w:themeColor="text1"/>
              </w:rPr>
              <w:t>руб.</w:t>
            </w:r>
          </w:p>
        </w:tc>
        <w:tc>
          <w:tcPr>
            <w:tcW w:w="4253" w:type="dxa"/>
            <w:vAlign w:val="center"/>
          </w:tcPr>
          <w:p w14:paraId="2AFAFE89" w14:textId="77777777" w:rsidR="00AE7801" w:rsidRPr="008753B0" w:rsidRDefault="00AE7801" w:rsidP="0049261F">
            <w:pPr>
              <w:ind w:left="130" w:hanging="130"/>
              <w:jc w:val="center"/>
              <w:rPr>
                <w:b/>
                <w:color w:val="000000" w:themeColor="text1"/>
              </w:rPr>
            </w:pPr>
            <w:r w:rsidRPr="008753B0">
              <w:rPr>
                <w:b/>
                <w:color w:val="000000" w:themeColor="text1"/>
              </w:rPr>
              <w:t>Форма и вид отчетности</w:t>
            </w:r>
          </w:p>
        </w:tc>
      </w:tr>
      <w:tr w:rsidR="00355BE1" w:rsidRPr="008753B0" w14:paraId="43D67A64" w14:textId="77777777" w:rsidTr="00433794">
        <w:trPr>
          <w:trHeight w:val="2555"/>
        </w:trPr>
        <w:tc>
          <w:tcPr>
            <w:tcW w:w="610" w:type="dxa"/>
            <w:vAlign w:val="center"/>
          </w:tcPr>
          <w:p w14:paraId="755F4A16" w14:textId="77777777" w:rsidR="00AE7801" w:rsidRPr="008753B0" w:rsidRDefault="00AE7801" w:rsidP="0049261F">
            <w:pPr>
              <w:jc w:val="center"/>
              <w:rPr>
                <w:color w:val="000000" w:themeColor="text1"/>
              </w:rPr>
            </w:pPr>
            <w:r w:rsidRPr="008753B0">
              <w:rPr>
                <w:color w:val="000000" w:themeColor="text1"/>
              </w:rPr>
              <w:t>1</w:t>
            </w:r>
          </w:p>
        </w:tc>
        <w:tc>
          <w:tcPr>
            <w:tcW w:w="1659" w:type="dxa"/>
            <w:vAlign w:val="center"/>
          </w:tcPr>
          <w:p w14:paraId="63AA3430" w14:textId="77777777" w:rsidR="00AE7801" w:rsidRPr="008753B0" w:rsidRDefault="00AE7801" w:rsidP="0049261F">
            <w:pPr>
              <w:rPr>
                <w:color w:val="000000" w:themeColor="text1"/>
              </w:rPr>
            </w:pPr>
          </w:p>
        </w:tc>
        <w:tc>
          <w:tcPr>
            <w:tcW w:w="1276" w:type="dxa"/>
            <w:vAlign w:val="center"/>
          </w:tcPr>
          <w:p w14:paraId="13A0FB91" w14:textId="36724238" w:rsidR="00AE7801" w:rsidRPr="008753B0" w:rsidRDefault="00540554" w:rsidP="0049261F">
            <w:pPr>
              <w:jc w:val="center"/>
              <w:rPr>
                <w:color w:val="000000" w:themeColor="text1"/>
                <w:lang w:val="en-US"/>
              </w:rPr>
            </w:pPr>
            <w:r w:rsidRPr="008753B0">
              <w:rPr>
                <w:color w:val="000000" w:themeColor="text1"/>
              </w:rPr>
              <w:t>6</w:t>
            </w:r>
            <w:r w:rsidR="00AE7801" w:rsidRPr="008753B0">
              <w:rPr>
                <w:color w:val="000000" w:themeColor="text1"/>
                <w:lang w:val="en-US"/>
              </w:rPr>
              <w:t xml:space="preserve"> </w:t>
            </w:r>
            <w:proofErr w:type="spellStart"/>
            <w:r w:rsidR="00AE7801" w:rsidRPr="008753B0">
              <w:rPr>
                <w:color w:val="000000" w:themeColor="text1"/>
                <w:lang w:val="en-US"/>
              </w:rPr>
              <w:t>месяцев</w:t>
            </w:r>
            <w:proofErr w:type="spellEnd"/>
          </w:p>
        </w:tc>
        <w:tc>
          <w:tcPr>
            <w:tcW w:w="1417" w:type="dxa"/>
            <w:vAlign w:val="center"/>
          </w:tcPr>
          <w:p w14:paraId="21DFB342" w14:textId="27717D68" w:rsidR="00AE7801" w:rsidRPr="008753B0" w:rsidRDefault="00540554" w:rsidP="00F32363">
            <w:pPr>
              <w:spacing w:before="120" w:after="0"/>
              <w:jc w:val="center"/>
              <w:rPr>
                <w:color w:val="000000" w:themeColor="text1"/>
              </w:rPr>
            </w:pPr>
            <w:r w:rsidRPr="008753B0">
              <w:rPr>
                <w:color w:val="000000" w:themeColor="text1"/>
              </w:rPr>
              <w:t>1 0</w:t>
            </w:r>
            <w:r w:rsidR="00AE7801" w:rsidRPr="008753B0">
              <w:rPr>
                <w:color w:val="000000" w:themeColor="text1"/>
              </w:rPr>
              <w:t>00 000</w:t>
            </w:r>
          </w:p>
        </w:tc>
        <w:tc>
          <w:tcPr>
            <w:tcW w:w="4253" w:type="dxa"/>
            <w:vAlign w:val="center"/>
          </w:tcPr>
          <w:p w14:paraId="1DECACB1" w14:textId="168D004A"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научно-технический отчет о выполнении НИР</w:t>
            </w:r>
            <w:r w:rsidR="00084F5E" w:rsidRPr="008753B0">
              <w:rPr>
                <w:color w:val="000000" w:themeColor="text1"/>
              </w:rPr>
              <w:t xml:space="preserve"> </w:t>
            </w:r>
            <w:r w:rsidRPr="008753B0">
              <w:rPr>
                <w:color w:val="000000" w:themeColor="text1"/>
              </w:rPr>
              <w:t>(промежуточный);</w:t>
            </w:r>
          </w:p>
          <w:p w14:paraId="1BA9C13E" w14:textId="77777777"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финансовый отчет о расходовании сре</w:t>
            </w:r>
            <w:proofErr w:type="gramStart"/>
            <w:r w:rsidRPr="008753B0">
              <w:rPr>
                <w:color w:val="000000" w:themeColor="text1"/>
              </w:rPr>
              <w:t>дств гр</w:t>
            </w:r>
            <w:proofErr w:type="gramEnd"/>
            <w:r w:rsidRPr="008753B0">
              <w:rPr>
                <w:color w:val="000000" w:themeColor="text1"/>
              </w:rPr>
              <w:t xml:space="preserve">анта; </w:t>
            </w:r>
          </w:p>
          <w:p w14:paraId="5A67312D" w14:textId="77777777" w:rsidR="00AE7801" w:rsidRPr="008753B0" w:rsidRDefault="00AE7801" w:rsidP="00581440">
            <w:pPr>
              <w:numPr>
                <w:ilvl w:val="0"/>
                <w:numId w:val="2"/>
              </w:numPr>
              <w:spacing w:before="120" w:after="120"/>
              <w:ind w:left="249" w:hanging="181"/>
              <w:jc w:val="left"/>
              <w:rPr>
                <w:color w:val="000000" w:themeColor="text1"/>
              </w:rPr>
            </w:pPr>
            <w:r w:rsidRPr="008753B0">
              <w:rPr>
                <w:color w:val="000000" w:themeColor="text1"/>
              </w:rPr>
              <w:t>акт о выполнении Работ.</w:t>
            </w:r>
          </w:p>
        </w:tc>
      </w:tr>
      <w:tr w:rsidR="00355BE1" w:rsidRPr="008753B0" w14:paraId="3A00878C" w14:textId="77777777" w:rsidTr="00433794">
        <w:trPr>
          <w:trHeight w:val="8431"/>
        </w:trPr>
        <w:tc>
          <w:tcPr>
            <w:tcW w:w="610" w:type="dxa"/>
            <w:vAlign w:val="center"/>
          </w:tcPr>
          <w:p w14:paraId="16222F83" w14:textId="77777777" w:rsidR="00AE7801" w:rsidRPr="008753B0" w:rsidRDefault="00AE7801" w:rsidP="0049261F">
            <w:pPr>
              <w:jc w:val="center"/>
              <w:rPr>
                <w:color w:val="000000" w:themeColor="text1"/>
              </w:rPr>
            </w:pPr>
            <w:r w:rsidRPr="008753B0">
              <w:rPr>
                <w:color w:val="000000" w:themeColor="text1"/>
              </w:rPr>
              <w:t>2</w:t>
            </w:r>
          </w:p>
        </w:tc>
        <w:tc>
          <w:tcPr>
            <w:tcW w:w="1659" w:type="dxa"/>
            <w:vAlign w:val="center"/>
          </w:tcPr>
          <w:p w14:paraId="38857E9F" w14:textId="77777777" w:rsidR="00AE7801" w:rsidRPr="008753B0" w:rsidRDefault="00AE7801" w:rsidP="0049261F">
            <w:pPr>
              <w:rPr>
                <w:color w:val="000000" w:themeColor="text1"/>
              </w:rPr>
            </w:pPr>
          </w:p>
        </w:tc>
        <w:tc>
          <w:tcPr>
            <w:tcW w:w="1276" w:type="dxa"/>
            <w:vAlign w:val="center"/>
          </w:tcPr>
          <w:p w14:paraId="74575EEB" w14:textId="528596FD" w:rsidR="00AE7801" w:rsidRPr="008753B0" w:rsidRDefault="00540554" w:rsidP="0049261F">
            <w:pPr>
              <w:jc w:val="center"/>
              <w:rPr>
                <w:color w:val="000000" w:themeColor="text1"/>
                <w:lang w:val="en-US"/>
              </w:rPr>
            </w:pPr>
            <w:r w:rsidRPr="008753B0">
              <w:rPr>
                <w:color w:val="000000" w:themeColor="text1"/>
              </w:rPr>
              <w:t>6</w:t>
            </w:r>
            <w:r w:rsidR="00AE7801" w:rsidRPr="008753B0">
              <w:rPr>
                <w:color w:val="000000" w:themeColor="text1"/>
                <w:lang w:val="en-US"/>
              </w:rPr>
              <w:t xml:space="preserve"> </w:t>
            </w:r>
            <w:proofErr w:type="spellStart"/>
            <w:r w:rsidR="00AE7801" w:rsidRPr="008753B0">
              <w:rPr>
                <w:color w:val="000000" w:themeColor="text1"/>
                <w:lang w:val="en-US"/>
              </w:rPr>
              <w:t>месяцев</w:t>
            </w:r>
            <w:proofErr w:type="spellEnd"/>
          </w:p>
        </w:tc>
        <w:tc>
          <w:tcPr>
            <w:tcW w:w="1417" w:type="dxa"/>
            <w:vAlign w:val="center"/>
          </w:tcPr>
          <w:p w14:paraId="56E1504F" w14:textId="64F38CAD" w:rsidR="00AE7801" w:rsidRPr="008753B0" w:rsidRDefault="00540554" w:rsidP="00F32363">
            <w:pPr>
              <w:spacing w:before="120" w:after="0"/>
              <w:ind w:left="253"/>
              <w:rPr>
                <w:color w:val="000000" w:themeColor="text1"/>
              </w:rPr>
            </w:pPr>
            <w:r w:rsidRPr="008753B0">
              <w:rPr>
                <w:color w:val="000000" w:themeColor="text1"/>
              </w:rPr>
              <w:t>1 0</w:t>
            </w:r>
            <w:r w:rsidR="00AE7801" w:rsidRPr="008753B0">
              <w:rPr>
                <w:color w:val="000000" w:themeColor="text1"/>
              </w:rPr>
              <w:t>00 000</w:t>
            </w:r>
          </w:p>
        </w:tc>
        <w:tc>
          <w:tcPr>
            <w:tcW w:w="4253" w:type="dxa"/>
            <w:vAlign w:val="center"/>
          </w:tcPr>
          <w:p w14:paraId="1CD2D91E" w14:textId="3A50C45D"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научно-технический отчет о выполнении НИР</w:t>
            </w:r>
            <w:r w:rsidR="00AC7DFD" w:rsidRPr="008753B0">
              <w:rPr>
                <w:color w:val="000000" w:themeColor="text1"/>
              </w:rPr>
              <w:t>, содержащий результаты проектирования и (или) моделирования в системе автоматизированного проектирования (САПР), подтверждающий достижение характеристик, предусмотренных ТЗ</w:t>
            </w:r>
            <w:r w:rsidRPr="008753B0">
              <w:rPr>
                <w:color w:val="000000" w:themeColor="text1"/>
              </w:rPr>
              <w:t xml:space="preserve"> (заключительный);</w:t>
            </w:r>
          </w:p>
          <w:p w14:paraId="5FE01562" w14:textId="77777777"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финансовый отчет о расходовании сре</w:t>
            </w:r>
            <w:proofErr w:type="gramStart"/>
            <w:r w:rsidRPr="008753B0">
              <w:rPr>
                <w:color w:val="000000" w:themeColor="text1"/>
              </w:rPr>
              <w:t>дств гр</w:t>
            </w:r>
            <w:proofErr w:type="gramEnd"/>
            <w:r w:rsidRPr="008753B0">
              <w:rPr>
                <w:color w:val="000000" w:themeColor="text1"/>
              </w:rPr>
              <w:t>анта;</w:t>
            </w:r>
          </w:p>
          <w:p w14:paraId="7453CF3C" w14:textId="7555F3A9" w:rsidR="008C0D7C" w:rsidRPr="008753B0" w:rsidRDefault="00AE7801" w:rsidP="00540554">
            <w:pPr>
              <w:numPr>
                <w:ilvl w:val="0"/>
                <w:numId w:val="2"/>
              </w:numPr>
              <w:spacing w:before="120" w:after="0"/>
              <w:ind w:left="253" w:hanging="183"/>
              <w:jc w:val="left"/>
              <w:rPr>
                <w:color w:val="000000" w:themeColor="text1"/>
              </w:rPr>
            </w:pPr>
            <w:r w:rsidRPr="008753B0">
              <w:rPr>
                <w:color w:val="000000" w:themeColor="text1"/>
              </w:rPr>
              <w:t xml:space="preserve">свидетельство о прохождении </w:t>
            </w:r>
            <w:proofErr w:type="spellStart"/>
            <w:r w:rsidRPr="008753B0">
              <w:rPr>
                <w:color w:val="000000" w:themeColor="text1"/>
              </w:rPr>
              <w:t>преакселерационной</w:t>
            </w:r>
            <w:proofErr w:type="spellEnd"/>
            <w:r w:rsidRPr="008753B0">
              <w:rPr>
                <w:color w:val="000000" w:themeColor="text1"/>
              </w:rPr>
              <w:t xml:space="preserve"> программы</w:t>
            </w:r>
            <w:r w:rsidR="00084F5E" w:rsidRPr="008753B0">
              <w:rPr>
                <w:color w:val="000000" w:themeColor="text1"/>
              </w:rPr>
              <w:t xml:space="preserve"> грантополучателем и </w:t>
            </w:r>
            <w:r w:rsidR="00805585" w:rsidRPr="008753B0">
              <w:rPr>
                <w:color w:val="000000" w:themeColor="text1"/>
              </w:rPr>
              <w:t xml:space="preserve">всеми членами проектной команды </w:t>
            </w:r>
            <w:r w:rsidRPr="008753B0">
              <w:rPr>
                <w:color w:val="000000" w:themeColor="text1"/>
              </w:rPr>
              <w:t>на базе аккредитованной Фондом организации-оператора;</w:t>
            </w:r>
          </w:p>
          <w:p w14:paraId="703B90CD" w14:textId="45BCE229" w:rsidR="00AE7801" w:rsidRPr="008753B0" w:rsidRDefault="00540554" w:rsidP="00540554">
            <w:pPr>
              <w:numPr>
                <w:ilvl w:val="0"/>
                <w:numId w:val="2"/>
              </w:numPr>
              <w:spacing w:before="120" w:after="0"/>
              <w:ind w:left="253" w:hanging="183"/>
              <w:jc w:val="left"/>
              <w:rPr>
                <w:color w:val="000000" w:themeColor="text1"/>
              </w:rPr>
            </w:pPr>
            <w:r w:rsidRPr="008753B0">
              <w:rPr>
                <w:color w:val="000000" w:themeColor="text1"/>
              </w:rPr>
              <w:t xml:space="preserve">заявка на регистрацию прав </w:t>
            </w:r>
            <w:proofErr w:type="gramStart"/>
            <w:r w:rsidRPr="008753B0">
              <w:rPr>
                <w:color w:val="000000" w:themeColor="text1"/>
              </w:rPr>
              <w:t>на</w:t>
            </w:r>
            <w:proofErr w:type="gramEnd"/>
            <w:r w:rsidRPr="008753B0">
              <w:rPr>
                <w:color w:val="000000" w:themeColor="text1"/>
              </w:rPr>
              <w:t xml:space="preserve"> </w:t>
            </w:r>
            <w:proofErr w:type="gramStart"/>
            <w:r w:rsidRPr="008753B0">
              <w:rPr>
                <w:color w:val="000000" w:themeColor="text1"/>
              </w:rPr>
              <w:t>РИД</w:t>
            </w:r>
            <w:proofErr w:type="gramEnd"/>
            <w:r w:rsidRPr="008753B0">
              <w:rPr>
                <w:color w:val="000000" w:themeColor="text1"/>
              </w:rPr>
              <w:t xml:space="preserve">, созданные в рамках выполнения НИР; </w:t>
            </w:r>
          </w:p>
          <w:p w14:paraId="382EF665" w14:textId="77777777"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бизнес-план инновационного проекта;</w:t>
            </w:r>
          </w:p>
          <w:p w14:paraId="7CAF4626" w14:textId="77777777" w:rsidR="00AE7801" w:rsidRPr="008753B0" w:rsidRDefault="00AE7801" w:rsidP="00581440">
            <w:pPr>
              <w:numPr>
                <w:ilvl w:val="0"/>
                <w:numId w:val="2"/>
              </w:numPr>
              <w:spacing w:before="120" w:after="0"/>
              <w:ind w:left="253" w:hanging="183"/>
              <w:jc w:val="left"/>
              <w:rPr>
                <w:color w:val="000000" w:themeColor="text1"/>
              </w:rPr>
            </w:pPr>
            <w:r w:rsidRPr="008753B0">
              <w:rPr>
                <w:color w:val="000000" w:themeColor="text1"/>
              </w:rPr>
              <w:t>дорожная карта проекта;</w:t>
            </w:r>
          </w:p>
          <w:p w14:paraId="21B64B84" w14:textId="3E79BAC8" w:rsidR="002A7720" w:rsidRPr="008753B0" w:rsidRDefault="002A7720" w:rsidP="00581440">
            <w:pPr>
              <w:numPr>
                <w:ilvl w:val="0"/>
                <w:numId w:val="2"/>
              </w:numPr>
              <w:spacing w:before="120" w:after="0"/>
              <w:ind w:left="253" w:hanging="183"/>
              <w:jc w:val="left"/>
              <w:rPr>
                <w:color w:val="000000" w:themeColor="text1"/>
              </w:rPr>
            </w:pPr>
            <w:r w:rsidRPr="008753B0">
              <w:rPr>
                <w:color w:val="000000" w:themeColor="text1"/>
              </w:rPr>
              <w:t>научн</w:t>
            </w:r>
            <w:r w:rsidR="00EA5EB3" w:rsidRPr="008753B0">
              <w:rPr>
                <w:color w:val="000000" w:themeColor="text1"/>
              </w:rPr>
              <w:t>ая</w:t>
            </w:r>
            <w:r w:rsidRPr="008753B0">
              <w:rPr>
                <w:color w:val="000000" w:themeColor="text1"/>
              </w:rPr>
              <w:t xml:space="preserve"> стать</w:t>
            </w:r>
            <w:r w:rsidR="00EA5EB3" w:rsidRPr="008753B0">
              <w:rPr>
                <w:color w:val="000000" w:themeColor="text1"/>
              </w:rPr>
              <w:t>я</w:t>
            </w:r>
            <w:r w:rsidR="00AC7DFD" w:rsidRPr="008753B0">
              <w:rPr>
                <w:color w:val="000000" w:themeColor="text1"/>
              </w:rPr>
              <w:t xml:space="preserve">, в научном издании, индексируемом в базах данных РИНЦ, </w:t>
            </w:r>
            <w:r w:rsidR="00AC7DFD" w:rsidRPr="008753B0">
              <w:rPr>
                <w:color w:val="000000" w:themeColor="text1"/>
                <w:lang w:val="en-US"/>
              </w:rPr>
              <w:t>Scopus</w:t>
            </w:r>
            <w:r w:rsidR="00AC7DFD" w:rsidRPr="008753B0">
              <w:rPr>
                <w:color w:val="000000" w:themeColor="text1"/>
              </w:rPr>
              <w:t xml:space="preserve">, </w:t>
            </w:r>
            <w:r w:rsidR="00AC7DFD" w:rsidRPr="008753B0">
              <w:rPr>
                <w:color w:val="000000" w:themeColor="text1"/>
                <w:lang w:val="en-US"/>
              </w:rPr>
              <w:t>WOS</w:t>
            </w:r>
            <w:r w:rsidRPr="008753B0">
              <w:rPr>
                <w:color w:val="000000" w:themeColor="text1"/>
              </w:rPr>
              <w:t>;</w:t>
            </w:r>
          </w:p>
          <w:p w14:paraId="6B230841" w14:textId="77777777" w:rsidR="00AE7801" w:rsidRPr="008753B0" w:rsidRDefault="00AE7801" w:rsidP="00581440">
            <w:pPr>
              <w:numPr>
                <w:ilvl w:val="0"/>
                <w:numId w:val="2"/>
              </w:numPr>
              <w:spacing w:before="120" w:after="120"/>
              <w:ind w:left="249" w:hanging="181"/>
              <w:jc w:val="left"/>
              <w:rPr>
                <w:color w:val="000000" w:themeColor="text1"/>
              </w:rPr>
            </w:pPr>
            <w:r w:rsidRPr="008753B0">
              <w:rPr>
                <w:color w:val="000000" w:themeColor="text1"/>
              </w:rPr>
              <w:t>акт о выполнении Работ.</w:t>
            </w:r>
          </w:p>
        </w:tc>
      </w:tr>
      <w:tr w:rsidR="00355BE1" w:rsidRPr="008753B0" w14:paraId="19D90E2A" w14:textId="77777777" w:rsidTr="00433794">
        <w:trPr>
          <w:trHeight w:val="574"/>
        </w:trPr>
        <w:tc>
          <w:tcPr>
            <w:tcW w:w="610" w:type="dxa"/>
            <w:vAlign w:val="center"/>
          </w:tcPr>
          <w:p w14:paraId="415CC8EC" w14:textId="77777777" w:rsidR="00AE7801" w:rsidRPr="008753B0" w:rsidRDefault="00AE7801" w:rsidP="0049261F">
            <w:pPr>
              <w:jc w:val="center"/>
              <w:rPr>
                <w:color w:val="000000" w:themeColor="text1"/>
              </w:rPr>
            </w:pPr>
          </w:p>
        </w:tc>
        <w:tc>
          <w:tcPr>
            <w:tcW w:w="1659" w:type="dxa"/>
            <w:vAlign w:val="center"/>
          </w:tcPr>
          <w:p w14:paraId="1F94CF04" w14:textId="77777777" w:rsidR="00AE7801" w:rsidRPr="008753B0" w:rsidRDefault="00AE7801" w:rsidP="003713D8">
            <w:pPr>
              <w:spacing w:after="0"/>
              <w:jc w:val="center"/>
              <w:rPr>
                <w:color w:val="000000" w:themeColor="text1"/>
              </w:rPr>
            </w:pPr>
            <w:r w:rsidRPr="008753B0">
              <w:rPr>
                <w:color w:val="000000" w:themeColor="text1"/>
                <w:lang w:val="en-US"/>
              </w:rPr>
              <w:t>ИТОГО</w:t>
            </w:r>
          </w:p>
        </w:tc>
        <w:tc>
          <w:tcPr>
            <w:tcW w:w="1276" w:type="dxa"/>
            <w:vAlign w:val="center"/>
          </w:tcPr>
          <w:p w14:paraId="2AD698A8" w14:textId="2A0199B3" w:rsidR="00AE7801" w:rsidRPr="008753B0" w:rsidRDefault="00540554" w:rsidP="003713D8">
            <w:pPr>
              <w:spacing w:after="0"/>
              <w:jc w:val="center"/>
              <w:rPr>
                <w:color w:val="000000" w:themeColor="text1"/>
              </w:rPr>
            </w:pPr>
            <w:r w:rsidRPr="008753B0">
              <w:rPr>
                <w:color w:val="000000" w:themeColor="text1"/>
              </w:rPr>
              <w:t>12 месяцев</w:t>
            </w:r>
          </w:p>
        </w:tc>
        <w:tc>
          <w:tcPr>
            <w:tcW w:w="1417" w:type="dxa"/>
            <w:vAlign w:val="center"/>
          </w:tcPr>
          <w:p w14:paraId="05AB3476" w14:textId="5DFFDEFB" w:rsidR="00AE7801" w:rsidRPr="008753B0" w:rsidRDefault="00540554" w:rsidP="003713D8">
            <w:pPr>
              <w:spacing w:after="0"/>
              <w:ind w:left="253"/>
              <w:jc w:val="center"/>
              <w:rPr>
                <w:color w:val="000000" w:themeColor="text1"/>
              </w:rPr>
            </w:pPr>
            <w:r w:rsidRPr="008753B0">
              <w:rPr>
                <w:color w:val="000000" w:themeColor="text1"/>
              </w:rPr>
              <w:t>2 0</w:t>
            </w:r>
            <w:r w:rsidR="00AE7801" w:rsidRPr="008753B0">
              <w:rPr>
                <w:color w:val="000000" w:themeColor="text1"/>
              </w:rPr>
              <w:t>00 000</w:t>
            </w:r>
          </w:p>
        </w:tc>
        <w:tc>
          <w:tcPr>
            <w:tcW w:w="4253" w:type="dxa"/>
            <w:vAlign w:val="center"/>
          </w:tcPr>
          <w:p w14:paraId="140834AA" w14:textId="77777777" w:rsidR="00AE7801" w:rsidRPr="008753B0" w:rsidRDefault="00AE7801" w:rsidP="003713D8">
            <w:pPr>
              <w:spacing w:before="120" w:after="0"/>
              <w:ind w:left="253"/>
              <w:rPr>
                <w:color w:val="000000" w:themeColor="text1"/>
              </w:rPr>
            </w:pPr>
          </w:p>
        </w:tc>
      </w:tr>
    </w:tbl>
    <w:p w14:paraId="41796B77" w14:textId="074E32F7" w:rsidR="00C93E7F" w:rsidRPr="008753B0" w:rsidRDefault="00C93E7F" w:rsidP="00433794">
      <w:pPr>
        <w:autoSpaceDE w:val="0"/>
        <w:autoSpaceDN w:val="0"/>
        <w:adjustRightInd w:val="0"/>
        <w:jc w:val="right"/>
        <w:rPr>
          <w:color w:val="000000" w:themeColor="text1"/>
          <w:sz w:val="16"/>
          <w:szCs w:val="16"/>
        </w:rPr>
      </w:pPr>
      <w:r w:rsidRPr="008753B0">
        <w:rPr>
          <w:color w:val="000000" w:themeColor="text1"/>
        </w:rPr>
        <w:br w:type="page"/>
      </w:r>
      <w:r w:rsidRPr="008753B0">
        <w:rPr>
          <w:color w:val="000000" w:themeColor="text1"/>
          <w:sz w:val="16"/>
          <w:szCs w:val="16"/>
        </w:rPr>
        <w:lastRenderedPageBreak/>
        <w:t>Приложение №3 к Соглашению</w:t>
      </w:r>
    </w:p>
    <w:p w14:paraId="6A1C9975" w14:textId="77777777" w:rsidR="00C93E7F" w:rsidRPr="008753B0" w:rsidRDefault="00C93E7F" w:rsidP="00C93E7F">
      <w:pPr>
        <w:rPr>
          <w:color w:val="000000" w:themeColor="text1"/>
        </w:rPr>
      </w:pPr>
    </w:p>
    <w:p w14:paraId="6638068D" w14:textId="77777777" w:rsidR="00C93E7F" w:rsidRPr="008753B0" w:rsidRDefault="00C93E7F" w:rsidP="00C93E7F">
      <w:pPr>
        <w:pStyle w:val="af9"/>
        <w:rPr>
          <w:b/>
          <w:color w:val="000000" w:themeColor="text1"/>
          <w:szCs w:val="24"/>
        </w:rPr>
      </w:pPr>
    </w:p>
    <w:p w14:paraId="0E604264" w14:textId="77777777" w:rsidR="00C93E7F" w:rsidRPr="008753B0" w:rsidRDefault="00C93E7F" w:rsidP="00345A1A">
      <w:pPr>
        <w:jc w:val="center"/>
        <w:rPr>
          <w:b/>
          <w:color w:val="000000" w:themeColor="text1"/>
        </w:rPr>
      </w:pPr>
      <w:bookmarkStart w:id="76" w:name="_Toc67925620"/>
      <w:bookmarkStart w:id="77" w:name="_Toc69316857"/>
      <w:r w:rsidRPr="008753B0">
        <w:rPr>
          <w:b/>
          <w:color w:val="000000" w:themeColor="text1"/>
          <w:lang w:val="en-US"/>
        </w:rPr>
        <w:t>C</w:t>
      </w:r>
      <w:r w:rsidRPr="008753B0">
        <w:rPr>
          <w:b/>
          <w:color w:val="000000" w:themeColor="text1"/>
        </w:rPr>
        <w:t>мета затрат на выполнение Работ по теме:</w:t>
      </w:r>
      <w:bookmarkEnd w:id="76"/>
      <w:bookmarkEnd w:id="77"/>
    </w:p>
    <w:p w14:paraId="1DDFB0C6" w14:textId="77777777" w:rsidR="00C93E7F" w:rsidRPr="008753B0" w:rsidRDefault="00C93E7F" w:rsidP="00345A1A">
      <w:pPr>
        <w:pStyle w:val="af9"/>
        <w:ind w:left="0"/>
        <w:jc w:val="center"/>
        <w:rPr>
          <w:b/>
          <w:bCs/>
          <w:color w:val="000000" w:themeColor="text1"/>
          <w:sz w:val="24"/>
          <w:szCs w:val="24"/>
        </w:rPr>
      </w:pPr>
      <w:r w:rsidRPr="008753B0">
        <w:rPr>
          <w:bCs/>
          <w:color w:val="000000" w:themeColor="text1"/>
          <w:sz w:val="24"/>
          <w:szCs w:val="24"/>
        </w:rPr>
        <w:t>«</w:t>
      </w:r>
      <w:r w:rsidRPr="008753B0">
        <w:rPr>
          <w:b/>
          <w:bCs/>
          <w:color w:val="000000" w:themeColor="text1"/>
          <w:sz w:val="24"/>
          <w:szCs w:val="24"/>
        </w:rPr>
        <w:t>______</w:t>
      </w:r>
      <w:r w:rsidRPr="008753B0">
        <w:rPr>
          <w:bCs/>
          <w:color w:val="000000" w:themeColor="text1"/>
          <w:sz w:val="24"/>
          <w:szCs w:val="24"/>
        </w:rPr>
        <w:t>»</w:t>
      </w:r>
    </w:p>
    <w:p w14:paraId="298D697B" w14:textId="77777777" w:rsidR="00C93E7F" w:rsidRPr="008753B0" w:rsidRDefault="00C93E7F" w:rsidP="00345A1A">
      <w:pPr>
        <w:rPr>
          <w:color w:val="000000" w:themeColor="text1"/>
          <w:lang w:eastAsia="ar-SA"/>
        </w:rPr>
      </w:pPr>
    </w:p>
    <w:p w14:paraId="31146D73" w14:textId="77777777" w:rsidR="00C93E7F" w:rsidRPr="008753B0" w:rsidRDefault="00C93E7F" w:rsidP="00345A1A">
      <w:pPr>
        <w:rPr>
          <w:color w:val="000000" w:themeColor="text1"/>
        </w:rPr>
      </w:pPr>
    </w:p>
    <w:tbl>
      <w:tblPr>
        <w:tblStyle w:val="affe"/>
        <w:tblW w:w="0" w:type="auto"/>
        <w:tblLayout w:type="fixed"/>
        <w:tblLook w:val="04A0" w:firstRow="1" w:lastRow="0" w:firstColumn="1" w:lastColumn="0" w:noHBand="0" w:noVBand="1"/>
      </w:tblPr>
      <w:tblGrid>
        <w:gridCol w:w="988"/>
        <w:gridCol w:w="5953"/>
        <w:gridCol w:w="2121"/>
      </w:tblGrid>
      <w:tr w:rsidR="00355BE1" w:rsidRPr="008753B0" w14:paraId="6731CBBA" w14:textId="77777777" w:rsidTr="0049261F">
        <w:tc>
          <w:tcPr>
            <w:tcW w:w="988" w:type="dxa"/>
            <w:vAlign w:val="center"/>
          </w:tcPr>
          <w:p w14:paraId="77B79F7A" w14:textId="77777777" w:rsidR="00C93E7F" w:rsidRPr="008753B0" w:rsidRDefault="00C93E7F" w:rsidP="00345A1A">
            <w:pPr>
              <w:jc w:val="center"/>
              <w:rPr>
                <w:b/>
                <w:color w:val="000000" w:themeColor="text1"/>
              </w:rPr>
            </w:pPr>
            <w:bookmarkStart w:id="78" w:name="_Toc67925621"/>
            <w:bookmarkStart w:id="79" w:name="_Toc69316858"/>
            <w:r w:rsidRPr="008753B0">
              <w:rPr>
                <w:b/>
                <w:color w:val="000000" w:themeColor="text1"/>
              </w:rPr>
              <w:t xml:space="preserve">№ </w:t>
            </w:r>
            <w:proofErr w:type="gramStart"/>
            <w:r w:rsidRPr="008753B0">
              <w:rPr>
                <w:b/>
                <w:color w:val="000000" w:themeColor="text1"/>
              </w:rPr>
              <w:t>п</w:t>
            </w:r>
            <w:proofErr w:type="gramEnd"/>
            <w:r w:rsidRPr="008753B0">
              <w:rPr>
                <w:b/>
                <w:color w:val="000000" w:themeColor="text1"/>
              </w:rPr>
              <w:t>/п</w:t>
            </w:r>
            <w:bookmarkEnd w:id="78"/>
            <w:bookmarkEnd w:id="79"/>
          </w:p>
        </w:tc>
        <w:tc>
          <w:tcPr>
            <w:tcW w:w="5953" w:type="dxa"/>
            <w:vAlign w:val="center"/>
          </w:tcPr>
          <w:p w14:paraId="5A6E0F31" w14:textId="77777777" w:rsidR="00C93E7F" w:rsidRPr="008753B0" w:rsidRDefault="00C93E7F" w:rsidP="00345A1A">
            <w:pPr>
              <w:jc w:val="center"/>
              <w:rPr>
                <w:b/>
                <w:color w:val="000000" w:themeColor="text1"/>
              </w:rPr>
            </w:pPr>
            <w:bookmarkStart w:id="80" w:name="_Toc67925622"/>
            <w:bookmarkStart w:id="81" w:name="_Toc69316859"/>
            <w:r w:rsidRPr="008753B0">
              <w:rPr>
                <w:b/>
                <w:color w:val="000000" w:themeColor="text1"/>
              </w:rPr>
              <w:t>Наименование статей расходов:</w:t>
            </w:r>
            <w:bookmarkEnd w:id="80"/>
            <w:bookmarkEnd w:id="81"/>
          </w:p>
        </w:tc>
        <w:tc>
          <w:tcPr>
            <w:tcW w:w="2121" w:type="dxa"/>
            <w:vAlign w:val="center"/>
          </w:tcPr>
          <w:p w14:paraId="4B49BF04" w14:textId="77777777" w:rsidR="00C93E7F" w:rsidRPr="008753B0" w:rsidRDefault="00C93E7F" w:rsidP="00345A1A">
            <w:pPr>
              <w:jc w:val="center"/>
              <w:rPr>
                <w:b/>
                <w:color w:val="000000" w:themeColor="text1"/>
              </w:rPr>
            </w:pPr>
            <w:bookmarkStart w:id="82" w:name="_Toc67925623"/>
            <w:bookmarkStart w:id="83" w:name="_Toc69316860"/>
            <w:r w:rsidRPr="008753B0">
              <w:rPr>
                <w:b/>
                <w:color w:val="000000" w:themeColor="text1"/>
              </w:rPr>
              <w:t>Сумма (руб.):</w:t>
            </w:r>
            <w:bookmarkEnd w:id="82"/>
            <w:bookmarkEnd w:id="83"/>
          </w:p>
        </w:tc>
      </w:tr>
      <w:tr w:rsidR="00355BE1" w:rsidRPr="008753B0" w14:paraId="3D85CFE6" w14:textId="77777777" w:rsidTr="0049261F">
        <w:tc>
          <w:tcPr>
            <w:tcW w:w="988" w:type="dxa"/>
            <w:vAlign w:val="center"/>
          </w:tcPr>
          <w:p w14:paraId="7C617F26" w14:textId="77777777" w:rsidR="00C93E7F" w:rsidRPr="008753B0" w:rsidRDefault="00C93E7F" w:rsidP="00345A1A">
            <w:pPr>
              <w:jc w:val="center"/>
              <w:rPr>
                <w:color w:val="000000" w:themeColor="text1"/>
              </w:rPr>
            </w:pPr>
            <w:bookmarkStart w:id="84" w:name="_Toc67925624"/>
            <w:bookmarkStart w:id="85" w:name="_Toc69316861"/>
            <w:r w:rsidRPr="008753B0">
              <w:rPr>
                <w:color w:val="000000" w:themeColor="text1"/>
              </w:rPr>
              <w:t>1</w:t>
            </w:r>
            <w:bookmarkEnd w:id="84"/>
            <w:bookmarkEnd w:id="85"/>
          </w:p>
        </w:tc>
        <w:tc>
          <w:tcPr>
            <w:tcW w:w="5953" w:type="dxa"/>
          </w:tcPr>
          <w:p w14:paraId="4357DA2D" w14:textId="7A3D23BF" w:rsidR="00C93E7F" w:rsidRPr="008753B0" w:rsidRDefault="00C93E7F" w:rsidP="002A7720">
            <w:pPr>
              <w:jc w:val="left"/>
              <w:rPr>
                <w:color w:val="000000" w:themeColor="text1"/>
              </w:rPr>
            </w:pPr>
            <w:bookmarkStart w:id="86" w:name="_Toc67925625"/>
            <w:bookmarkStart w:id="87" w:name="_Toc69316862"/>
            <w:r w:rsidRPr="008753B0">
              <w:rPr>
                <w:color w:val="000000" w:themeColor="text1"/>
              </w:rPr>
              <w:t>Вознаграждение за выполнение Работ</w:t>
            </w:r>
            <w:bookmarkEnd w:id="86"/>
            <w:bookmarkEnd w:id="87"/>
            <w:r w:rsidR="002A7720" w:rsidRPr="008753B0">
              <w:rPr>
                <w:color w:val="000000" w:themeColor="text1"/>
              </w:rPr>
              <w:t xml:space="preserve">, включая </w:t>
            </w:r>
            <w:proofErr w:type="spellStart"/>
            <w:r w:rsidR="002A7720" w:rsidRPr="008753B0">
              <w:rPr>
                <w:color w:val="000000" w:themeColor="text1"/>
              </w:rPr>
              <w:t>преакселерацию</w:t>
            </w:r>
            <w:proofErr w:type="spellEnd"/>
          </w:p>
        </w:tc>
        <w:tc>
          <w:tcPr>
            <w:tcW w:w="2121" w:type="dxa"/>
            <w:vAlign w:val="center"/>
          </w:tcPr>
          <w:p w14:paraId="1C59D67A" w14:textId="5ABAC64F" w:rsidR="00C93E7F" w:rsidRPr="008753B0" w:rsidRDefault="00EA5EB3" w:rsidP="00EA5EB3">
            <w:pPr>
              <w:jc w:val="right"/>
              <w:rPr>
                <w:color w:val="000000" w:themeColor="text1"/>
              </w:rPr>
            </w:pPr>
            <w:r w:rsidRPr="008753B0">
              <w:rPr>
                <w:color w:val="000000" w:themeColor="text1"/>
              </w:rPr>
              <w:t>-</w:t>
            </w:r>
          </w:p>
        </w:tc>
      </w:tr>
      <w:tr w:rsidR="00440E84" w:rsidRPr="008753B0" w14:paraId="2ABA4225" w14:textId="77777777" w:rsidTr="0049261F">
        <w:tc>
          <w:tcPr>
            <w:tcW w:w="988" w:type="dxa"/>
            <w:vAlign w:val="center"/>
          </w:tcPr>
          <w:p w14:paraId="5FEE6076" w14:textId="46885098" w:rsidR="00440E84" w:rsidRPr="008753B0" w:rsidRDefault="00440E84" w:rsidP="00345A1A">
            <w:pPr>
              <w:jc w:val="center"/>
              <w:rPr>
                <w:color w:val="000000" w:themeColor="text1"/>
              </w:rPr>
            </w:pPr>
            <w:r w:rsidRPr="008753B0">
              <w:rPr>
                <w:color w:val="000000" w:themeColor="text1"/>
              </w:rPr>
              <w:t>2</w:t>
            </w:r>
          </w:p>
        </w:tc>
        <w:tc>
          <w:tcPr>
            <w:tcW w:w="5953" w:type="dxa"/>
          </w:tcPr>
          <w:p w14:paraId="56F786C0" w14:textId="19392E49" w:rsidR="00440E84" w:rsidRPr="008753B0" w:rsidRDefault="002A7720" w:rsidP="00440E84">
            <w:pPr>
              <w:jc w:val="left"/>
              <w:rPr>
                <w:color w:val="000000" w:themeColor="text1"/>
              </w:rPr>
            </w:pPr>
            <w:r w:rsidRPr="008753B0">
              <w:rPr>
                <w:color w:val="000000" w:themeColor="text1"/>
              </w:rPr>
              <w:t>Затраты на и</w:t>
            </w:r>
            <w:r w:rsidR="00440E84" w:rsidRPr="008753B0">
              <w:rPr>
                <w:color w:val="000000" w:themeColor="text1"/>
              </w:rPr>
              <w:t>нфраструктур</w:t>
            </w:r>
            <w:r w:rsidRPr="008753B0">
              <w:rPr>
                <w:color w:val="000000" w:themeColor="text1"/>
              </w:rPr>
              <w:t>у</w:t>
            </w:r>
            <w:r w:rsidR="00B22A72" w:rsidRPr="008753B0">
              <w:rPr>
                <w:color w:val="000000" w:themeColor="text1"/>
              </w:rPr>
              <w:t xml:space="preserve"> </w:t>
            </w:r>
            <w:r w:rsidR="00440E84" w:rsidRPr="008753B0">
              <w:rPr>
                <w:color w:val="000000" w:themeColor="text1"/>
              </w:rPr>
              <w:t>(лицензии САПР, измерительная техника, технологическое или производственное оборудование), не более 10%</w:t>
            </w:r>
          </w:p>
        </w:tc>
        <w:tc>
          <w:tcPr>
            <w:tcW w:w="2121" w:type="dxa"/>
            <w:vAlign w:val="center"/>
          </w:tcPr>
          <w:p w14:paraId="70F96590" w14:textId="4F8920C3" w:rsidR="00440E84" w:rsidRPr="008753B0" w:rsidRDefault="00EA5EB3" w:rsidP="00345A1A">
            <w:pPr>
              <w:jc w:val="right"/>
              <w:rPr>
                <w:color w:val="000000" w:themeColor="text1"/>
              </w:rPr>
            </w:pPr>
            <w:r w:rsidRPr="008753B0">
              <w:rPr>
                <w:color w:val="000000" w:themeColor="text1"/>
              </w:rPr>
              <w:t>-</w:t>
            </w:r>
          </w:p>
        </w:tc>
      </w:tr>
      <w:tr w:rsidR="00C93E7F" w:rsidRPr="008753B0" w14:paraId="0305A868" w14:textId="77777777" w:rsidTr="0049261F">
        <w:tc>
          <w:tcPr>
            <w:tcW w:w="6941" w:type="dxa"/>
            <w:gridSpan w:val="2"/>
          </w:tcPr>
          <w:p w14:paraId="518592A1" w14:textId="77777777" w:rsidR="00C93E7F" w:rsidRPr="008753B0" w:rsidRDefault="00C93E7F" w:rsidP="00345A1A">
            <w:pPr>
              <w:rPr>
                <w:b/>
                <w:color w:val="000000" w:themeColor="text1"/>
              </w:rPr>
            </w:pPr>
            <w:bookmarkStart w:id="88" w:name="_Toc67925627"/>
            <w:bookmarkStart w:id="89" w:name="_Toc69316864"/>
            <w:proofErr w:type="spellStart"/>
            <w:r w:rsidRPr="008753B0">
              <w:rPr>
                <w:b/>
                <w:color w:val="000000" w:themeColor="text1"/>
                <w:lang w:val="en-US"/>
              </w:rPr>
              <w:t>Итого</w:t>
            </w:r>
            <w:proofErr w:type="spellEnd"/>
            <w:r w:rsidRPr="008753B0">
              <w:rPr>
                <w:b/>
                <w:color w:val="000000" w:themeColor="text1"/>
                <w:lang w:val="en-US"/>
              </w:rPr>
              <w:t>:</w:t>
            </w:r>
            <w:bookmarkEnd w:id="88"/>
            <w:bookmarkEnd w:id="89"/>
          </w:p>
        </w:tc>
        <w:tc>
          <w:tcPr>
            <w:tcW w:w="2121" w:type="dxa"/>
          </w:tcPr>
          <w:p w14:paraId="0C570FCB" w14:textId="7C3A0361" w:rsidR="00C93E7F" w:rsidRPr="008753B0" w:rsidRDefault="00440E84" w:rsidP="00345A1A">
            <w:pPr>
              <w:jc w:val="right"/>
              <w:rPr>
                <w:b/>
                <w:color w:val="000000" w:themeColor="text1"/>
              </w:rPr>
            </w:pPr>
            <w:bookmarkStart w:id="90" w:name="_Toc67925628"/>
            <w:bookmarkStart w:id="91" w:name="_Toc69316865"/>
            <w:r w:rsidRPr="008753B0">
              <w:rPr>
                <w:b/>
                <w:color w:val="000000" w:themeColor="text1"/>
              </w:rPr>
              <w:t>2 0</w:t>
            </w:r>
            <w:r w:rsidR="00C93E7F" w:rsidRPr="008753B0">
              <w:rPr>
                <w:b/>
                <w:color w:val="000000" w:themeColor="text1"/>
              </w:rPr>
              <w:t>00 000,00</w:t>
            </w:r>
            <w:bookmarkEnd w:id="90"/>
            <w:bookmarkEnd w:id="91"/>
          </w:p>
        </w:tc>
      </w:tr>
    </w:tbl>
    <w:p w14:paraId="0B1A401A" w14:textId="77777777" w:rsidR="00C93E7F" w:rsidRPr="008753B0" w:rsidRDefault="00C93E7F" w:rsidP="00345A1A">
      <w:pPr>
        <w:rPr>
          <w:color w:val="000000" w:themeColor="text1"/>
        </w:rPr>
      </w:pPr>
    </w:p>
    <w:p w14:paraId="0919E045" w14:textId="77777777" w:rsidR="00C93E7F" w:rsidRPr="008753B0" w:rsidRDefault="00C93E7F" w:rsidP="00345A1A">
      <w:pPr>
        <w:jc w:val="right"/>
        <w:rPr>
          <w:color w:val="000000" w:themeColor="text1"/>
          <w:sz w:val="16"/>
          <w:szCs w:val="16"/>
        </w:rPr>
      </w:pPr>
      <w:r w:rsidRPr="008753B0">
        <w:rPr>
          <w:color w:val="000000" w:themeColor="text1"/>
        </w:rPr>
        <w:br w:type="page"/>
      </w:r>
      <w:bookmarkStart w:id="92" w:name="_Toc67925629"/>
      <w:bookmarkStart w:id="93" w:name="_Toc69316866"/>
      <w:r w:rsidRPr="008753B0">
        <w:rPr>
          <w:color w:val="000000" w:themeColor="text1"/>
          <w:sz w:val="16"/>
          <w:szCs w:val="16"/>
        </w:rPr>
        <w:lastRenderedPageBreak/>
        <w:t>Приложение №4 к Соглашению</w:t>
      </w:r>
      <w:bookmarkEnd w:id="92"/>
      <w:bookmarkEnd w:id="93"/>
      <w:r w:rsidRPr="008753B0">
        <w:rPr>
          <w:color w:val="000000" w:themeColor="text1"/>
          <w:sz w:val="16"/>
          <w:szCs w:val="16"/>
        </w:rPr>
        <w:t xml:space="preserve">  </w:t>
      </w:r>
    </w:p>
    <w:p w14:paraId="40BD71BA" w14:textId="77777777" w:rsidR="00C93E7F" w:rsidRPr="008753B0" w:rsidRDefault="00C93E7F" w:rsidP="00C93E7F">
      <w:pPr>
        <w:rPr>
          <w:color w:val="000000" w:themeColor="text1"/>
        </w:rPr>
      </w:pPr>
    </w:p>
    <w:p w14:paraId="3EC0BFC5" w14:textId="77777777" w:rsidR="008115C6" w:rsidRPr="008753B0" w:rsidRDefault="008115C6" w:rsidP="00C93E7F">
      <w:pPr>
        <w:rPr>
          <w:color w:val="000000" w:themeColor="text1"/>
        </w:rPr>
      </w:pPr>
    </w:p>
    <w:p w14:paraId="0389BB4B" w14:textId="77777777" w:rsidR="008115C6" w:rsidRPr="008753B0" w:rsidRDefault="008115C6" w:rsidP="00F230ED">
      <w:pPr>
        <w:jc w:val="center"/>
        <w:rPr>
          <w:b/>
          <w:color w:val="000000" w:themeColor="text1"/>
        </w:rPr>
      </w:pPr>
      <w:r w:rsidRPr="008753B0">
        <w:rPr>
          <w:b/>
          <w:color w:val="000000" w:themeColor="text1"/>
        </w:rPr>
        <w:t>СОГЛАСИЕ НА ОБРАБОТКУ ПЕРСОНАЛЬНЫХ ДАННЫХ</w:t>
      </w:r>
    </w:p>
    <w:p w14:paraId="55E2CDBD" w14:textId="77777777" w:rsidR="008115C6" w:rsidRPr="008753B0" w:rsidRDefault="008115C6" w:rsidP="008115C6">
      <w:pPr>
        <w:jc w:val="center"/>
        <w:rPr>
          <w:b/>
          <w:bCs/>
          <w:color w:val="000000" w:themeColor="text1"/>
        </w:rPr>
      </w:pPr>
    </w:p>
    <w:p w14:paraId="7ACD4977" w14:textId="77777777" w:rsidR="001526A3" w:rsidRPr="008753B0" w:rsidRDefault="001526A3" w:rsidP="001526A3">
      <w:pPr>
        <w:spacing w:after="0"/>
        <w:jc w:val="right"/>
        <w:rPr>
          <w:color w:val="000000" w:themeColor="text1"/>
        </w:rPr>
      </w:pPr>
      <w:r w:rsidRPr="008753B0">
        <w:rPr>
          <w:color w:val="000000" w:themeColor="text1"/>
        </w:rPr>
        <w:t>"____"_____________ 20 ___ г.</w:t>
      </w:r>
    </w:p>
    <w:p w14:paraId="30884441" w14:textId="77777777" w:rsidR="001526A3" w:rsidRPr="008753B0" w:rsidRDefault="001526A3" w:rsidP="001526A3">
      <w:pPr>
        <w:spacing w:after="0"/>
        <w:rPr>
          <w:color w:val="000000" w:themeColor="text1"/>
        </w:rPr>
      </w:pPr>
    </w:p>
    <w:p w14:paraId="76AF4C59" w14:textId="77777777" w:rsidR="001526A3" w:rsidRPr="008753B0" w:rsidRDefault="001526A3" w:rsidP="001526A3">
      <w:pPr>
        <w:keepNext/>
        <w:keepLines/>
        <w:spacing w:after="0"/>
        <w:ind w:firstLine="709"/>
        <w:rPr>
          <w:color w:val="000000" w:themeColor="text1"/>
        </w:rPr>
      </w:pPr>
      <w:r w:rsidRPr="008753B0">
        <w:rPr>
          <w:color w:val="000000" w:themeColor="text1"/>
        </w:rPr>
        <w:t>Я, ___________, паспорт номер __________,  выдан ___________, зарегистрирова</w:t>
      </w:r>
      <w:proofErr w:type="gramStart"/>
      <w:r w:rsidRPr="008753B0">
        <w:rPr>
          <w:color w:val="000000" w:themeColor="text1"/>
        </w:rPr>
        <w:t>н(</w:t>
      </w:r>
      <w:proofErr w:type="gramEnd"/>
      <w:r w:rsidRPr="008753B0">
        <w:rPr>
          <w:color w:val="000000" w:themeColor="text1"/>
        </w:rPr>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8753B0" w:rsidRDefault="001526A3" w:rsidP="001526A3">
      <w:pPr>
        <w:keepNext/>
        <w:keepLines/>
        <w:spacing w:after="0"/>
        <w:ind w:firstLine="709"/>
        <w:rPr>
          <w:i/>
          <w:iCs/>
          <w:color w:val="000000" w:themeColor="text1"/>
        </w:rPr>
      </w:pPr>
    </w:p>
    <w:p w14:paraId="2B0465CB" w14:textId="77777777" w:rsidR="001526A3" w:rsidRPr="008753B0" w:rsidRDefault="001526A3" w:rsidP="001526A3">
      <w:pPr>
        <w:autoSpaceDE w:val="0"/>
        <w:autoSpaceDN w:val="0"/>
        <w:spacing w:after="0"/>
        <w:ind w:firstLine="709"/>
        <w:rPr>
          <w:i/>
          <w:iCs/>
          <w:color w:val="000000" w:themeColor="text1"/>
        </w:rPr>
      </w:pPr>
      <w:r w:rsidRPr="008753B0">
        <w:rPr>
          <w:i/>
          <w:iCs/>
          <w:color w:val="000000" w:themeColor="text1"/>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8753B0">
        <w:rPr>
          <w:color w:val="000000" w:themeColor="text1"/>
        </w:rPr>
        <w:t xml:space="preserve"> </w:t>
      </w:r>
      <w:r w:rsidRPr="008753B0">
        <w:rPr>
          <w:i/>
          <w:iCs/>
          <w:color w:val="000000" w:themeColor="text1"/>
        </w:rPr>
        <w:t>от 27 июля 2006 г. № ФЗ-152 «О защите персональных данных».</w:t>
      </w:r>
    </w:p>
    <w:p w14:paraId="62C1D70A" w14:textId="77777777" w:rsidR="001526A3" w:rsidRPr="008753B0" w:rsidRDefault="001526A3" w:rsidP="001526A3">
      <w:pPr>
        <w:autoSpaceDE w:val="0"/>
        <w:autoSpaceDN w:val="0"/>
        <w:spacing w:after="0"/>
        <w:ind w:firstLine="709"/>
        <w:rPr>
          <w:i/>
          <w:iCs/>
          <w:color w:val="000000" w:themeColor="text1"/>
        </w:rPr>
      </w:pPr>
    </w:p>
    <w:p w14:paraId="4163809C" w14:textId="77777777" w:rsidR="001526A3" w:rsidRPr="008753B0" w:rsidRDefault="001526A3" w:rsidP="001526A3">
      <w:pPr>
        <w:autoSpaceDE w:val="0"/>
        <w:autoSpaceDN w:val="0"/>
        <w:spacing w:after="0"/>
        <w:ind w:firstLine="709"/>
        <w:rPr>
          <w:i/>
          <w:iCs/>
          <w:color w:val="000000" w:themeColor="text1"/>
        </w:rPr>
      </w:pPr>
      <w:proofErr w:type="gramStart"/>
      <w:r w:rsidRPr="008753B0">
        <w:rPr>
          <w:i/>
          <w:iCs/>
          <w:color w:val="000000" w:themeColor="text1"/>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2149C2AE" w14:textId="77777777" w:rsidR="001526A3" w:rsidRPr="008753B0" w:rsidRDefault="001526A3" w:rsidP="001526A3">
      <w:pPr>
        <w:spacing w:after="0"/>
        <w:ind w:firstLine="709"/>
        <w:rPr>
          <w:color w:val="000000" w:themeColor="text1"/>
        </w:rPr>
      </w:pPr>
    </w:p>
    <w:p w14:paraId="25BE572B" w14:textId="77777777" w:rsidR="001526A3" w:rsidRPr="008753B0" w:rsidRDefault="001526A3" w:rsidP="001526A3">
      <w:pPr>
        <w:spacing w:after="0"/>
        <w:ind w:firstLine="709"/>
        <w:rPr>
          <w:color w:val="000000" w:themeColor="text1"/>
        </w:rPr>
      </w:pPr>
      <w:r w:rsidRPr="008753B0">
        <w:rPr>
          <w:color w:val="000000" w:themeColor="text1"/>
        </w:rPr>
        <w:t>Перечень моих персональных данных, на обработку которых я даю согласие:</w:t>
      </w:r>
    </w:p>
    <w:p w14:paraId="1222CAD1" w14:textId="77777777" w:rsidR="001526A3" w:rsidRPr="008753B0" w:rsidRDefault="001526A3" w:rsidP="001526A3">
      <w:pPr>
        <w:spacing w:after="0"/>
        <w:ind w:firstLine="709"/>
        <w:rPr>
          <w:color w:val="000000" w:themeColor="text1"/>
        </w:rPr>
      </w:pPr>
      <w:r w:rsidRPr="008753B0">
        <w:rPr>
          <w:color w:val="000000" w:themeColor="text1"/>
        </w:rPr>
        <w:t>- фамилия, имя, отчество;</w:t>
      </w:r>
    </w:p>
    <w:p w14:paraId="5BCB5E42" w14:textId="77777777" w:rsidR="001526A3" w:rsidRPr="008753B0" w:rsidRDefault="001526A3" w:rsidP="001526A3">
      <w:pPr>
        <w:spacing w:after="0"/>
        <w:ind w:firstLine="709"/>
        <w:rPr>
          <w:color w:val="000000" w:themeColor="text1"/>
        </w:rPr>
      </w:pPr>
      <w:r w:rsidRPr="008753B0">
        <w:rPr>
          <w:color w:val="000000" w:themeColor="text1"/>
        </w:rPr>
        <w:t>- пол, возраст;</w:t>
      </w:r>
    </w:p>
    <w:p w14:paraId="23EBFBDF" w14:textId="77777777" w:rsidR="001526A3" w:rsidRPr="008753B0" w:rsidRDefault="001526A3" w:rsidP="001526A3">
      <w:pPr>
        <w:spacing w:after="0"/>
        <w:ind w:firstLine="709"/>
        <w:rPr>
          <w:color w:val="000000" w:themeColor="text1"/>
        </w:rPr>
      </w:pPr>
      <w:r w:rsidRPr="008753B0">
        <w:rPr>
          <w:color w:val="000000" w:themeColor="text1"/>
        </w:rPr>
        <w:t>- дата и место рождения;</w:t>
      </w:r>
    </w:p>
    <w:p w14:paraId="2F2A5116" w14:textId="77777777" w:rsidR="001526A3" w:rsidRPr="008753B0" w:rsidRDefault="001526A3" w:rsidP="001526A3">
      <w:pPr>
        <w:spacing w:after="0"/>
        <w:ind w:firstLine="709"/>
        <w:rPr>
          <w:color w:val="000000" w:themeColor="text1"/>
        </w:rPr>
      </w:pPr>
      <w:r w:rsidRPr="008753B0">
        <w:rPr>
          <w:color w:val="000000" w:themeColor="text1"/>
        </w:rPr>
        <w:t>- паспортные данные;</w:t>
      </w:r>
    </w:p>
    <w:p w14:paraId="05757FE1" w14:textId="77777777" w:rsidR="001526A3" w:rsidRPr="008753B0" w:rsidRDefault="001526A3" w:rsidP="001526A3">
      <w:pPr>
        <w:spacing w:after="0"/>
        <w:ind w:firstLine="709"/>
        <w:rPr>
          <w:color w:val="000000" w:themeColor="text1"/>
        </w:rPr>
      </w:pPr>
      <w:r w:rsidRPr="008753B0">
        <w:rPr>
          <w:color w:val="000000" w:themeColor="text1"/>
        </w:rPr>
        <w:t>- адрес регистрации по месту жительства и адрес фактического проживания;</w:t>
      </w:r>
    </w:p>
    <w:p w14:paraId="07B787C6" w14:textId="77777777" w:rsidR="001526A3" w:rsidRPr="008753B0" w:rsidRDefault="001526A3" w:rsidP="001526A3">
      <w:pPr>
        <w:spacing w:after="0"/>
        <w:ind w:firstLine="709"/>
        <w:rPr>
          <w:color w:val="000000" w:themeColor="text1"/>
        </w:rPr>
      </w:pPr>
      <w:r w:rsidRPr="008753B0">
        <w:rPr>
          <w:color w:val="000000" w:themeColor="text1"/>
        </w:rPr>
        <w:t>- адреса электронной почты;</w:t>
      </w:r>
    </w:p>
    <w:p w14:paraId="26E070C7" w14:textId="77777777" w:rsidR="001526A3" w:rsidRPr="008753B0" w:rsidRDefault="001526A3" w:rsidP="001526A3">
      <w:pPr>
        <w:spacing w:after="0"/>
        <w:ind w:firstLine="709"/>
        <w:rPr>
          <w:color w:val="000000" w:themeColor="text1"/>
        </w:rPr>
      </w:pPr>
      <w:r w:rsidRPr="008753B0">
        <w:rPr>
          <w:color w:val="000000" w:themeColor="text1"/>
        </w:rPr>
        <w:t>- номера телефонов;</w:t>
      </w:r>
    </w:p>
    <w:p w14:paraId="0B533E77" w14:textId="77777777" w:rsidR="001526A3" w:rsidRPr="008753B0" w:rsidRDefault="001526A3" w:rsidP="001526A3">
      <w:pPr>
        <w:spacing w:after="0"/>
        <w:ind w:firstLine="709"/>
        <w:rPr>
          <w:color w:val="000000" w:themeColor="text1"/>
        </w:rPr>
      </w:pPr>
      <w:r w:rsidRPr="008753B0">
        <w:rPr>
          <w:color w:val="000000" w:themeColor="text1"/>
        </w:rPr>
        <w:t>- данные об образовании, квалификации, профессиональной подготовке, сведения о повышении квалификации;</w:t>
      </w:r>
    </w:p>
    <w:p w14:paraId="1390093D" w14:textId="77777777" w:rsidR="001526A3" w:rsidRPr="008753B0" w:rsidRDefault="001526A3" w:rsidP="001526A3">
      <w:pPr>
        <w:spacing w:after="0"/>
        <w:ind w:firstLine="709"/>
        <w:rPr>
          <w:color w:val="000000" w:themeColor="text1"/>
        </w:rPr>
      </w:pPr>
      <w:r w:rsidRPr="008753B0">
        <w:rPr>
          <w:color w:val="000000" w:themeColor="text1"/>
        </w:rPr>
        <w:t>- сведения о трудовом стаже;</w:t>
      </w:r>
    </w:p>
    <w:p w14:paraId="17BF30DF" w14:textId="77777777" w:rsidR="001526A3" w:rsidRPr="008753B0" w:rsidRDefault="001526A3" w:rsidP="001526A3">
      <w:pPr>
        <w:spacing w:after="0"/>
        <w:ind w:firstLine="709"/>
        <w:rPr>
          <w:color w:val="000000" w:themeColor="text1"/>
        </w:rPr>
      </w:pPr>
      <w:r w:rsidRPr="008753B0">
        <w:rPr>
          <w:color w:val="000000" w:themeColor="text1"/>
        </w:rPr>
        <w:t>- ИНН;</w:t>
      </w:r>
    </w:p>
    <w:p w14:paraId="1CC287F9" w14:textId="77777777" w:rsidR="001526A3" w:rsidRPr="008753B0" w:rsidRDefault="001526A3" w:rsidP="001526A3">
      <w:pPr>
        <w:spacing w:after="0"/>
        <w:ind w:firstLine="709"/>
        <w:rPr>
          <w:color w:val="000000" w:themeColor="text1"/>
        </w:rPr>
      </w:pPr>
      <w:r w:rsidRPr="008753B0">
        <w:rPr>
          <w:color w:val="000000" w:themeColor="text1"/>
        </w:rPr>
        <w:t>- фотографические изображения;</w:t>
      </w:r>
    </w:p>
    <w:p w14:paraId="6DE70E55" w14:textId="77777777" w:rsidR="001526A3" w:rsidRPr="008753B0" w:rsidRDefault="001526A3" w:rsidP="001526A3">
      <w:pPr>
        <w:spacing w:after="0"/>
        <w:ind w:firstLine="709"/>
        <w:rPr>
          <w:color w:val="000000" w:themeColor="text1"/>
        </w:rPr>
      </w:pPr>
      <w:r w:rsidRPr="008753B0">
        <w:rPr>
          <w:color w:val="000000" w:themeColor="text1"/>
        </w:rPr>
        <w:t>- сведения о счетах в банках и иных кредитных организациях;</w:t>
      </w:r>
    </w:p>
    <w:p w14:paraId="541DB988" w14:textId="77777777" w:rsidR="001526A3" w:rsidRPr="008753B0" w:rsidRDefault="001526A3" w:rsidP="001526A3">
      <w:pPr>
        <w:spacing w:after="0"/>
        <w:ind w:firstLine="709"/>
        <w:rPr>
          <w:color w:val="000000" w:themeColor="text1"/>
        </w:rPr>
      </w:pPr>
      <w:r w:rsidRPr="008753B0">
        <w:rPr>
          <w:color w:val="000000" w:themeColor="text1"/>
        </w:rPr>
        <w:t>- сведения о мерах поддержки со стороны федеральных институтов инновационного развития;</w:t>
      </w:r>
    </w:p>
    <w:p w14:paraId="13636A8E" w14:textId="77777777" w:rsidR="001526A3" w:rsidRPr="008753B0" w:rsidRDefault="001526A3" w:rsidP="001526A3">
      <w:pPr>
        <w:spacing w:after="0"/>
        <w:ind w:firstLine="709"/>
        <w:rPr>
          <w:color w:val="000000" w:themeColor="text1"/>
        </w:rPr>
      </w:pPr>
      <w:r w:rsidRPr="008753B0">
        <w:rPr>
          <w:color w:val="000000" w:themeColor="text1"/>
        </w:rPr>
        <w:t>- сведения о деловых и иных личных качествах, носящих оценочный характер.</w:t>
      </w:r>
    </w:p>
    <w:p w14:paraId="67FB7C63" w14:textId="77777777" w:rsidR="001526A3" w:rsidRPr="008753B0" w:rsidRDefault="001526A3" w:rsidP="001526A3">
      <w:pPr>
        <w:spacing w:after="0"/>
        <w:ind w:left="360"/>
        <w:jc w:val="left"/>
        <w:rPr>
          <w:color w:val="000000" w:themeColor="text1"/>
        </w:rPr>
      </w:pPr>
    </w:p>
    <w:p w14:paraId="35DFC1A6" w14:textId="77777777" w:rsidR="001526A3" w:rsidRPr="008753B0" w:rsidRDefault="001526A3" w:rsidP="001526A3">
      <w:pPr>
        <w:spacing w:after="0"/>
        <w:ind w:left="360" w:firstLine="349"/>
        <w:jc w:val="left"/>
        <w:rPr>
          <w:color w:val="000000" w:themeColor="text1"/>
        </w:rPr>
      </w:pPr>
      <w:r w:rsidRPr="008753B0">
        <w:rPr>
          <w:color w:val="000000" w:themeColor="text1"/>
        </w:rPr>
        <w:t xml:space="preserve">Целью обработки моих персональных данных является: </w:t>
      </w:r>
    </w:p>
    <w:p w14:paraId="6414D56B" w14:textId="77777777" w:rsidR="001526A3" w:rsidRPr="008753B0" w:rsidRDefault="001526A3" w:rsidP="001526A3">
      <w:pPr>
        <w:spacing w:after="0"/>
        <w:ind w:firstLine="709"/>
        <w:rPr>
          <w:color w:val="000000" w:themeColor="text1"/>
        </w:rPr>
      </w:pPr>
      <w:r w:rsidRPr="008753B0">
        <w:rPr>
          <w:color w:val="000000" w:themeColor="text1"/>
        </w:rPr>
        <w:t>- участие в проводимом Фондом конкурсе на возможность получения целевой субсидии в виде гранта;</w:t>
      </w:r>
    </w:p>
    <w:p w14:paraId="0E4C5B17" w14:textId="77777777" w:rsidR="001526A3" w:rsidRPr="008753B0" w:rsidRDefault="001526A3" w:rsidP="001526A3">
      <w:pPr>
        <w:spacing w:after="0"/>
        <w:ind w:firstLine="709"/>
        <w:rPr>
          <w:color w:val="000000" w:themeColor="text1"/>
        </w:rPr>
      </w:pPr>
      <w:r w:rsidRPr="008753B0">
        <w:rPr>
          <w:color w:val="000000" w:themeColor="text1"/>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8753B0" w:rsidRDefault="001526A3" w:rsidP="001526A3">
      <w:pPr>
        <w:spacing w:after="0"/>
        <w:ind w:firstLine="709"/>
        <w:rPr>
          <w:color w:val="000000" w:themeColor="text1"/>
        </w:rPr>
      </w:pPr>
      <w:r w:rsidRPr="008753B0">
        <w:rPr>
          <w:color w:val="000000" w:themeColor="text1"/>
        </w:rPr>
        <w:t>- исполнение всех условий, предусмотренных договором (соглашением) о предоставлении гранта (в случае заключения);</w:t>
      </w:r>
    </w:p>
    <w:p w14:paraId="564E22A8" w14:textId="77777777" w:rsidR="001526A3" w:rsidRPr="008753B0" w:rsidRDefault="001526A3" w:rsidP="001526A3">
      <w:pPr>
        <w:spacing w:after="0"/>
        <w:ind w:firstLine="709"/>
        <w:rPr>
          <w:color w:val="000000" w:themeColor="text1"/>
        </w:rPr>
      </w:pPr>
      <w:r w:rsidRPr="008753B0">
        <w:rPr>
          <w:color w:val="000000" w:themeColor="text1"/>
        </w:rPr>
        <w:t xml:space="preserve">- анализ эффективности мер поддержки </w:t>
      </w:r>
      <w:proofErr w:type="gramStart"/>
      <w:r w:rsidRPr="008753B0">
        <w:rPr>
          <w:color w:val="000000" w:themeColor="text1"/>
        </w:rPr>
        <w:t>для</w:t>
      </w:r>
      <w:proofErr w:type="gramEnd"/>
      <w:r w:rsidRPr="008753B0">
        <w:rPr>
          <w:color w:val="000000" w:themeColor="text1"/>
        </w:rPr>
        <w:t>:</w:t>
      </w:r>
    </w:p>
    <w:p w14:paraId="0E947D6C" w14:textId="77777777" w:rsidR="001526A3" w:rsidRPr="008753B0" w:rsidRDefault="001526A3" w:rsidP="001526A3">
      <w:pPr>
        <w:numPr>
          <w:ilvl w:val="1"/>
          <w:numId w:val="40"/>
        </w:numPr>
        <w:spacing w:after="0"/>
        <w:rPr>
          <w:color w:val="000000" w:themeColor="text1"/>
        </w:rPr>
      </w:pPr>
      <w:r w:rsidRPr="008753B0">
        <w:rPr>
          <w:color w:val="000000" w:themeColor="text1"/>
        </w:rPr>
        <w:lastRenderedPageBreak/>
        <w:t>финансового обеспечения научной, научно-технической, инновационной деятельности;</w:t>
      </w:r>
    </w:p>
    <w:p w14:paraId="719C4B68" w14:textId="77777777" w:rsidR="001526A3" w:rsidRPr="008753B0" w:rsidRDefault="001526A3" w:rsidP="001526A3">
      <w:pPr>
        <w:numPr>
          <w:ilvl w:val="1"/>
          <w:numId w:val="40"/>
        </w:numPr>
        <w:spacing w:after="0"/>
        <w:rPr>
          <w:color w:val="000000" w:themeColor="text1"/>
        </w:rPr>
      </w:pPr>
      <w:r w:rsidRPr="008753B0">
        <w:rPr>
          <w:color w:val="000000" w:themeColor="text1"/>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8753B0" w:rsidRDefault="001526A3" w:rsidP="001526A3">
      <w:pPr>
        <w:numPr>
          <w:ilvl w:val="1"/>
          <w:numId w:val="40"/>
        </w:numPr>
        <w:spacing w:after="0"/>
        <w:rPr>
          <w:color w:val="000000" w:themeColor="text1"/>
        </w:rPr>
      </w:pPr>
      <w:r w:rsidRPr="008753B0">
        <w:rPr>
          <w:color w:val="000000" w:themeColor="text1"/>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8753B0" w:rsidRDefault="001526A3" w:rsidP="001526A3">
      <w:pPr>
        <w:spacing w:after="0"/>
        <w:ind w:left="1440"/>
        <w:rPr>
          <w:color w:val="000000" w:themeColor="text1"/>
        </w:rPr>
      </w:pPr>
    </w:p>
    <w:p w14:paraId="0B376517" w14:textId="77777777" w:rsidR="001526A3" w:rsidRPr="008753B0" w:rsidRDefault="001526A3" w:rsidP="001526A3">
      <w:pPr>
        <w:spacing w:after="0"/>
        <w:ind w:firstLine="709"/>
        <w:rPr>
          <w:color w:val="000000" w:themeColor="text1"/>
        </w:rPr>
      </w:pPr>
      <w:r w:rsidRPr="008753B0">
        <w:rPr>
          <w:color w:val="000000" w:themeColor="text1"/>
        </w:rPr>
        <w:t>В рамках:</w:t>
      </w:r>
    </w:p>
    <w:p w14:paraId="672DCE96" w14:textId="77777777" w:rsidR="001526A3" w:rsidRPr="008753B0" w:rsidRDefault="001526A3" w:rsidP="001526A3">
      <w:pPr>
        <w:spacing w:after="0"/>
        <w:ind w:firstLine="709"/>
        <w:rPr>
          <w:color w:val="000000" w:themeColor="text1"/>
        </w:rPr>
      </w:pPr>
      <w:r w:rsidRPr="008753B0">
        <w:rPr>
          <w:color w:val="000000" w:themeColor="text1"/>
        </w:rPr>
        <w:t xml:space="preserve">- участия Фонда в реализации </w:t>
      </w:r>
      <w:proofErr w:type="gramStart"/>
      <w:r w:rsidRPr="008753B0">
        <w:rPr>
          <w:color w:val="000000" w:themeColor="text1"/>
        </w:rPr>
        <w:t>механизма бесшовной интеграции мер поддержки институтов инновационного развития</w:t>
      </w:r>
      <w:proofErr w:type="gramEnd"/>
      <w:r w:rsidRPr="008753B0">
        <w:rPr>
          <w:color w:val="000000" w:themeColor="text1"/>
        </w:rPr>
        <w:t xml:space="preserve">; </w:t>
      </w:r>
    </w:p>
    <w:p w14:paraId="635B4946" w14:textId="77777777" w:rsidR="001526A3" w:rsidRPr="008753B0" w:rsidRDefault="001526A3" w:rsidP="001526A3">
      <w:pPr>
        <w:spacing w:after="0"/>
        <w:ind w:firstLine="709"/>
        <w:rPr>
          <w:color w:val="000000" w:themeColor="text1"/>
        </w:rPr>
      </w:pPr>
      <w:r w:rsidRPr="008753B0">
        <w:rPr>
          <w:color w:val="000000" w:themeColor="text1"/>
        </w:rPr>
        <w:t>- проведения Фондом на основании заключенных договоров</w:t>
      </w:r>
      <w:r w:rsidRPr="008753B0">
        <w:rPr>
          <w:rFonts w:asciiTheme="minorHAnsi" w:eastAsiaTheme="minorHAnsi" w:hAnsiTheme="minorHAnsi" w:cstheme="minorBidi"/>
          <w:color w:val="000000" w:themeColor="text1"/>
          <w:sz w:val="22"/>
          <w:szCs w:val="22"/>
          <w:lang w:eastAsia="en-US"/>
        </w:rPr>
        <w:t xml:space="preserve"> </w:t>
      </w:r>
      <w:r w:rsidRPr="008753B0">
        <w:rPr>
          <w:color w:val="000000" w:themeColor="text1"/>
        </w:rPr>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8753B0" w:rsidRDefault="001526A3" w:rsidP="001526A3">
      <w:pPr>
        <w:spacing w:after="0"/>
        <w:ind w:firstLine="709"/>
        <w:rPr>
          <w:color w:val="000000" w:themeColor="text1"/>
        </w:rPr>
      </w:pPr>
      <w:r w:rsidRPr="008753B0">
        <w:rPr>
          <w:color w:val="000000" w:themeColor="text1"/>
        </w:rPr>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8753B0" w:rsidRDefault="001526A3" w:rsidP="001526A3">
      <w:pPr>
        <w:spacing w:after="0"/>
        <w:ind w:firstLine="709"/>
        <w:rPr>
          <w:color w:val="000000" w:themeColor="text1"/>
        </w:rPr>
      </w:pPr>
      <w:r w:rsidRPr="008753B0">
        <w:rPr>
          <w:color w:val="000000" w:themeColor="text1"/>
        </w:rPr>
        <w:t>Фонд вправе запрашивать, получать и передавать мои персональные данные:</w:t>
      </w:r>
    </w:p>
    <w:p w14:paraId="3233DB01" w14:textId="77777777" w:rsidR="001526A3" w:rsidRPr="008753B0" w:rsidRDefault="001526A3" w:rsidP="001526A3">
      <w:pPr>
        <w:spacing w:after="0"/>
        <w:ind w:firstLine="709"/>
        <w:rPr>
          <w:color w:val="000000" w:themeColor="text1"/>
        </w:rPr>
      </w:pPr>
      <w:r w:rsidRPr="008753B0">
        <w:rPr>
          <w:color w:val="000000" w:themeColor="text1"/>
        </w:rPr>
        <w:t>- некоммерческой организации Фонд развития Центра разработки и коммерциализации новых технологий (Фонд «</w:t>
      </w:r>
      <w:proofErr w:type="spellStart"/>
      <w:r w:rsidRPr="008753B0">
        <w:rPr>
          <w:color w:val="000000" w:themeColor="text1"/>
        </w:rPr>
        <w:t>Сколково</w:t>
      </w:r>
      <w:proofErr w:type="spellEnd"/>
      <w:r w:rsidRPr="008753B0">
        <w:rPr>
          <w:color w:val="000000" w:themeColor="text1"/>
        </w:rPr>
        <w:t>»);</w:t>
      </w:r>
    </w:p>
    <w:p w14:paraId="0A65847E" w14:textId="77777777" w:rsidR="001526A3" w:rsidRPr="008753B0" w:rsidRDefault="001526A3" w:rsidP="001526A3">
      <w:pPr>
        <w:spacing w:after="0"/>
        <w:ind w:firstLine="709"/>
        <w:rPr>
          <w:color w:val="000000" w:themeColor="text1"/>
        </w:rPr>
      </w:pPr>
      <w:r w:rsidRPr="008753B0">
        <w:rPr>
          <w:color w:val="000000" w:themeColor="text1"/>
        </w:rPr>
        <w:t>- автономной некоммерческой организации «Платформа Национальной технологической инициативы»;</w:t>
      </w:r>
    </w:p>
    <w:p w14:paraId="7398820E" w14:textId="77777777" w:rsidR="001526A3" w:rsidRPr="008753B0" w:rsidRDefault="001526A3" w:rsidP="001526A3">
      <w:pPr>
        <w:spacing w:after="0"/>
        <w:ind w:firstLine="709"/>
        <w:rPr>
          <w:color w:val="000000" w:themeColor="text1"/>
        </w:rPr>
      </w:pPr>
      <w:r w:rsidRPr="008753B0">
        <w:rPr>
          <w:color w:val="000000" w:themeColor="text1"/>
        </w:rPr>
        <w:t>- унитарной некоммерческой организации Фонд инфраструктурных и образовательных программ;</w:t>
      </w:r>
    </w:p>
    <w:p w14:paraId="3CC23A56" w14:textId="77777777" w:rsidR="001526A3" w:rsidRPr="008753B0" w:rsidRDefault="001526A3" w:rsidP="001526A3">
      <w:pPr>
        <w:spacing w:after="0"/>
        <w:ind w:firstLine="709"/>
        <w:rPr>
          <w:color w:val="000000" w:themeColor="text1"/>
        </w:rPr>
      </w:pPr>
      <w:r w:rsidRPr="008753B0">
        <w:rPr>
          <w:color w:val="000000" w:themeColor="text1"/>
        </w:rPr>
        <w:t xml:space="preserve">- акционерному обществу «Российская венчурная компания»; </w:t>
      </w:r>
    </w:p>
    <w:p w14:paraId="0244DAC6" w14:textId="77777777" w:rsidR="001526A3" w:rsidRPr="008753B0" w:rsidRDefault="001526A3" w:rsidP="001526A3">
      <w:pPr>
        <w:spacing w:after="0"/>
        <w:ind w:firstLine="709"/>
        <w:rPr>
          <w:color w:val="000000" w:themeColor="text1"/>
        </w:rPr>
      </w:pPr>
      <w:r w:rsidRPr="008753B0">
        <w:rPr>
          <w:color w:val="000000" w:themeColor="text1"/>
        </w:rPr>
        <w:t>- акционерному обществу «Управляющая компания Российского Фонда Прямых Инвестиций»;</w:t>
      </w:r>
    </w:p>
    <w:p w14:paraId="26899621" w14:textId="77777777" w:rsidR="001526A3" w:rsidRPr="008753B0" w:rsidRDefault="001526A3" w:rsidP="001526A3">
      <w:pPr>
        <w:spacing w:after="0"/>
        <w:ind w:firstLine="709"/>
        <w:rPr>
          <w:color w:val="000000" w:themeColor="text1"/>
        </w:rPr>
      </w:pPr>
      <w:proofErr w:type="gramStart"/>
      <w:r w:rsidRPr="008753B0">
        <w:rPr>
          <w:color w:val="000000" w:themeColor="text1"/>
        </w:rPr>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14:paraId="07512C50" w14:textId="77777777" w:rsidR="001526A3" w:rsidRPr="008753B0" w:rsidRDefault="001526A3" w:rsidP="001526A3">
      <w:pPr>
        <w:spacing w:after="0"/>
        <w:ind w:firstLine="709"/>
        <w:rPr>
          <w:color w:val="000000" w:themeColor="text1"/>
        </w:rPr>
      </w:pPr>
      <w:r w:rsidRPr="008753B0">
        <w:rPr>
          <w:color w:val="000000" w:themeColor="text1"/>
        </w:rPr>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8753B0">
        <w:rPr>
          <w:color w:val="000000" w:themeColor="text1"/>
        </w:rPr>
        <w:t>Enterprise</w:t>
      </w:r>
      <w:proofErr w:type="spellEnd"/>
      <w:r w:rsidRPr="008753B0">
        <w:rPr>
          <w:color w:val="000000" w:themeColor="text1"/>
        </w:rPr>
        <w:t xml:space="preserve"> </w:t>
      </w:r>
      <w:proofErr w:type="spellStart"/>
      <w:r w:rsidRPr="008753B0">
        <w:rPr>
          <w:color w:val="000000" w:themeColor="text1"/>
        </w:rPr>
        <w:t>Europe</w:t>
      </w:r>
      <w:proofErr w:type="spellEnd"/>
      <w:r w:rsidRPr="008753B0">
        <w:rPr>
          <w:color w:val="000000" w:themeColor="text1"/>
        </w:rPr>
        <w:t xml:space="preserve"> </w:t>
      </w:r>
      <w:proofErr w:type="spellStart"/>
      <w:r w:rsidRPr="008753B0">
        <w:rPr>
          <w:color w:val="000000" w:themeColor="text1"/>
        </w:rPr>
        <w:t>Network</w:t>
      </w:r>
      <w:proofErr w:type="spellEnd"/>
      <w:r w:rsidRPr="008753B0">
        <w:rPr>
          <w:color w:val="000000" w:themeColor="text1"/>
        </w:rPr>
        <w:t xml:space="preserve"> (ЕЕ</w:t>
      </w:r>
      <w:proofErr w:type="gramStart"/>
      <w:r w:rsidRPr="008753B0">
        <w:rPr>
          <w:color w:val="000000" w:themeColor="text1"/>
        </w:rPr>
        <w:t>N</w:t>
      </w:r>
      <w:proofErr w:type="gramEnd"/>
      <w:r w:rsidRPr="008753B0">
        <w:rPr>
          <w:color w:val="000000" w:themeColor="text1"/>
        </w:rPr>
        <w:t>),</w:t>
      </w:r>
    </w:p>
    <w:p w14:paraId="501DA5A5" w14:textId="77777777" w:rsidR="001526A3" w:rsidRPr="008753B0" w:rsidRDefault="001526A3" w:rsidP="001526A3">
      <w:pPr>
        <w:spacing w:after="0"/>
        <w:ind w:firstLine="709"/>
        <w:rPr>
          <w:color w:val="000000" w:themeColor="text1"/>
        </w:rPr>
      </w:pPr>
      <w:r w:rsidRPr="008753B0">
        <w:rPr>
          <w:color w:val="000000" w:themeColor="text1"/>
        </w:rPr>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8753B0" w:rsidRDefault="001526A3" w:rsidP="001526A3">
      <w:pPr>
        <w:spacing w:after="0"/>
        <w:ind w:firstLine="709"/>
        <w:rPr>
          <w:color w:val="000000" w:themeColor="text1"/>
        </w:rPr>
      </w:pPr>
      <w:r w:rsidRPr="008753B0">
        <w:rPr>
          <w:color w:val="000000" w:themeColor="text1"/>
        </w:rPr>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8753B0" w:rsidRDefault="001526A3" w:rsidP="001526A3">
      <w:pPr>
        <w:spacing w:after="0"/>
        <w:ind w:firstLine="709"/>
        <w:rPr>
          <w:color w:val="000000" w:themeColor="text1"/>
        </w:rPr>
      </w:pPr>
      <w:r w:rsidRPr="008753B0">
        <w:rPr>
          <w:color w:val="000000" w:themeColor="text1"/>
        </w:rPr>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8753B0" w:rsidRDefault="001526A3" w:rsidP="001526A3">
      <w:pPr>
        <w:pStyle w:val="af"/>
        <w:pBdr>
          <w:top w:val="nil"/>
          <w:left w:val="nil"/>
          <w:bottom w:val="nil"/>
          <w:right w:val="nil"/>
          <w:between w:val="nil"/>
          <w:bar w:val="nil"/>
        </w:pBdr>
        <w:spacing w:after="0" w:line="276" w:lineRule="auto"/>
        <w:contextualSpacing w:val="0"/>
        <w:rPr>
          <w:color w:val="000000" w:themeColor="text1"/>
        </w:rPr>
      </w:pPr>
      <w:r w:rsidRPr="008753B0">
        <w:rPr>
          <w:color w:val="000000" w:themeColor="text1"/>
        </w:rPr>
        <w:t xml:space="preserve">Персональные данные обрабатываются до достижения целей обработки. </w:t>
      </w:r>
    </w:p>
    <w:p w14:paraId="5D6C4B6A" w14:textId="77777777" w:rsidR="001526A3" w:rsidRPr="008753B0" w:rsidRDefault="001526A3" w:rsidP="001526A3">
      <w:pPr>
        <w:pStyle w:val="af"/>
        <w:pBdr>
          <w:top w:val="nil"/>
          <w:left w:val="nil"/>
          <w:bottom w:val="nil"/>
          <w:right w:val="nil"/>
          <w:between w:val="nil"/>
          <w:bar w:val="nil"/>
        </w:pBdr>
        <w:spacing w:after="0" w:line="276" w:lineRule="auto"/>
        <w:ind w:left="0" w:firstLine="709"/>
        <w:contextualSpacing w:val="0"/>
        <w:rPr>
          <w:color w:val="000000" w:themeColor="text1"/>
        </w:rPr>
      </w:pPr>
      <w:r w:rsidRPr="008753B0">
        <w:rPr>
          <w:color w:val="000000" w:themeColor="text1"/>
        </w:rPr>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8753B0" w:rsidRDefault="00C93E7F" w:rsidP="00C93E7F">
      <w:pPr>
        <w:spacing w:after="200" w:line="276" w:lineRule="auto"/>
        <w:rPr>
          <w:color w:val="000000" w:themeColor="text1"/>
        </w:rPr>
      </w:pPr>
      <w:r w:rsidRPr="008753B0">
        <w:rPr>
          <w:color w:val="000000" w:themeColor="text1"/>
        </w:rPr>
        <w:br w:type="page"/>
      </w:r>
    </w:p>
    <w:p w14:paraId="0A0B5FFA" w14:textId="77777777" w:rsidR="00C93E7F" w:rsidRPr="008753B0" w:rsidRDefault="00C93E7F" w:rsidP="00C93E7F">
      <w:pPr>
        <w:spacing w:before="120" w:after="120"/>
        <w:jc w:val="center"/>
        <w:rPr>
          <w:color w:val="000000" w:themeColor="text1"/>
        </w:rPr>
      </w:pPr>
      <w:r w:rsidRPr="008753B0">
        <w:rPr>
          <w:color w:val="000000" w:themeColor="text1"/>
        </w:rPr>
        <w:lastRenderedPageBreak/>
        <w:t>Адреса и банковские реквизиты сторон</w:t>
      </w:r>
    </w:p>
    <w:p w14:paraId="716DBADB" w14:textId="77777777" w:rsidR="00C93E7F" w:rsidRPr="008753B0" w:rsidRDefault="00C93E7F" w:rsidP="00345A1A">
      <w:pPr>
        <w:rPr>
          <w:color w:val="000000" w:themeColor="text1"/>
        </w:rPr>
      </w:pPr>
    </w:p>
    <w:tbl>
      <w:tblPr>
        <w:tblW w:w="9570" w:type="dxa"/>
        <w:tblLayout w:type="fixed"/>
        <w:tblLook w:val="04A0" w:firstRow="1" w:lastRow="0" w:firstColumn="1" w:lastColumn="0" w:noHBand="0" w:noVBand="1"/>
      </w:tblPr>
      <w:tblGrid>
        <w:gridCol w:w="4785"/>
        <w:gridCol w:w="4785"/>
      </w:tblGrid>
      <w:tr w:rsidR="00355BE1" w:rsidRPr="008753B0" w14:paraId="012247DE" w14:textId="77777777" w:rsidTr="0049261F">
        <w:trPr>
          <w:cantSplit/>
        </w:trPr>
        <w:tc>
          <w:tcPr>
            <w:tcW w:w="4785" w:type="dxa"/>
          </w:tcPr>
          <w:p w14:paraId="19A656E0" w14:textId="77777777" w:rsidR="00C93E7F" w:rsidRPr="008753B0" w:rsidRDefault="00C93E7F" w:rsidP="0049261F">
            <w:pPr>
              <w:keepLines/>
              <w:autoSpaceDE w:val="0"/>
              <w:autoSpaceDN w:val="0"/>
              <w:adjustRightInd w:val="0"/>
              <w:spacing w:line="276" w:lineRule="auto"/>
              <w:jc w:val="left"/>
              <w:rPr>
                <w:color w:val="000000" w:themeColor="text1"/>
                <w:sz w:val="22"/>
              </w:rPr>
            </w:pPr>
            <w:r w:rsidRPr="008753B0">
              <w:rPr>
                <w:b/>
                <w:color w:val="000000" w:themeColor="text1"/>
                <w:sz w:val="22"/>
              </w:rPr>
              <w:t>ФОНД:</w:t>
            </w:r>
            <w:r w:rsidRPr="008753B0">
              <w:rPr>
                <w:b/>
                <w:color w:val="000000" w:themeColor="text1"/>
                <w:sz w:val="22"/>
              </w:rPr>
              <w:br/>
            </w:r>
            <w:r w:rsidRPr="008753B0">
              <w:rPr>
                <w:color w:val="000000" w:themeColor="text1"/>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8753B0" w:rsidRDefault="00C93E7F" w:rsidP="0049261F">
            <w:pPr>
              <w:keepLines/>
              <w:autoSpaceDE w:val="0"/>
              <w:autoSpaceDN w:val="0"/>
              <w:adjustRightInd w:val="0"/>
              <w:spacing w:after="120" w:line="276" w:lineRule="auto"/>
              <w:jc w:val="left"/>
              <w:rPr>
                <w:color w:val="000000" w:themeColor="text1"/>
                <w:sz w:val="22"/>
              </w:rPr>
            </w:pPr>
          </w:p>
        </w:tc>
        <w:tc>
          <w:tcPr>
            <w:tcW w:w="4785" w:type="dxa"/>
            <w:hideMark/>
          </w:tcPr>
          <w:p w14:paraId="775092A7" w14:textId="77777777" w:rsidR="00C93E7F" w:rsidRPr="008753B0" w:rsidRDefault="00C93E7F" w:rsidP="0049261F">
            <w:pPr>
              <w:keepLines/>
              <w:spacing w:after="120" w:line="276" w:lineRule="auto"/>
              <w:jc w:val="left"/>
              <w:rPr>
                <w:color w:val="000000" w:themeColor="text1"/>
                <w:sz w:val="22"/>
              </w:rPr>
            </w:pPr>
            <w:r w:rsidRPr="008753B0">
              <w:rPr>
                <w:b/>
                <w:color w:val="000000" w:themeColor="text1"/>
                <w:sz w:val="22"/>
              </w:rPr>
              <w:t>ГРАНТОПОЛУЧАТЕЛЬ:</w:t>
            </w:r>
            <w:r w:rsidRPr="008753B0">
              <w:rPr>
                <w:b/>
                <w:color w:val="000000" w:themeColor="text1"/>
                <w:sz w:val="22"/>
              </w:rPr>
              <w:br/>
            </w:r>
            <w:r w:rsidRPr="008753B0">
              <w:rPr>
                <w:color w:val="000000" w:themeColor="text1"/>
                <w:sz w:val="22"/>
              </w:rPr>
              <w:t>_____________</w:t>
            </w:r>
          </w:p>
          <w:p w14:paraId="69170D6C" w14:textId="77777777" w:rsidR="00C93E7F" w:rsidRPr="008753B0" w:rsidRDefault="00C93E7F" w:rsidP="0049261F">
            <w:pPr>
              <w:keepLines/>
              <w:spacing w:after="120" w:line="276" w:lineRule="auto"/>
              <w:jc w:val="left"/>
              <w:rPr>
                <w:color w:val="000000" w:themeColor="text1"/>
                <w:sz w:val="22"/>
              </w:rPr>
            </w:pPr>
            <w:r w:rsidRPr="008753B0">
              <w:rPr>
                <w:i/>
                <w:color w:val="000000" w:themeColor="text1"/>
                <w:sz w:val="22"/>
              </w:rPr>
              <w:t>Дата рождения</w:t>
            </w:r>
            <w:r w:rsidRPr="008753B0">
              <w:rPr>
                <w:color w:val="000000" w:themeColor="text1"/>
                <w:sz w:val="22"/>
              </w:rPr>
              <w:t xml:space="preserve">: </w:t>
            </w:r>
          </w:p>
          <w:p w14:paraId="346AD2B5" w14:textId="77777777" w:rsidR="00C93E7F" w:rsidRPr="008753B0" w:rsidRDefault="00C93E7F" w:rsidP="0049261F">
            <w:pPr>
              <w:keepLines/>
              <w:spacing w:after="120" w:line="276" w:lineRule="auto"/>
              <w:jc w:val="left"/>
              <w:rPr>
                <w:color w:val="000000" w:themeColor="text1"/>
                <w:sz w:val="22"/>
              </w:rPr>
            </w:pPr>
            <w:r w:rsidRPr="008753B0">
              <w:rPr>
                <w:i/>
                <w:color w:val="000000" w:themeColor="text1"/>
                <w:sz w:val="22"/>
              </w:rPr>
              <w:t>Паспорт</w:t>
            </w:r>
            <w:r w:rsidRPr="008753B0">
              <w:rPr>
                <w:color w:val="000000" w:themeColor="text1"/>
                <w:sz w:val="22"/>
              </w:rPr>
              <w:t xml:space="preserve">: </w:t>
            </w:r>
          </w:p>
        </w:tc>
      </w:tr>
      <w:tr w:rsidR="00355BE1" w:rsidRPr="008753B0" w14:paraId="32ED34A1" w14:textId="77777777" w:rsidTr="0049261F">
        <w:trPr>
          <w:cantSplit/>
        </w:trPr>
        <w:tc>
          <w:tcPr>
            <w:tcW w:w="4785" w:type="dxa"/>
            <w:hideMark/>
          </w:tcPr>
          <w:p w14:paraId="1B2BC886" w14:textId="77777777" w:rsidR="00C93E7F" w:rsidRPr="008753B0" w:rsidRDefault="00C93E7F" w:rsidP="0049261F">
            <w:pPr>
              <w:keepLines/>
              <w:autoSpaceDE w:val="0"/>
              <w:autoSpaceDN w:val="0"/>
              <w:adjustRightInd w:val="0"/>
              <w:spacing w:after="120" w:line="276" w:lineRule="auto"/>
              <w:jc w:val="left"/>
              <w:rPr>
                <w:color w:val="000000" w:themeColor="text1"/>
                <w:sz w:val="22"/>
              </w:rPr>
            </w:pPr>
            <w:r w:rsidRPr="008753B0">
              <w:rPr>
                <w:i/>
                <w:color w:val="000000" w:themeColor="text1"/>
                <w:sz w:val="22"/>
              </w:rPr>
              <w:t>ИНН/КПП</w:t>
            </w:r>
            <w:r w:rsidRPr="008753B0">
              <w:rPr>
                <w:color w:val="000000" w:themeColor="text1"/>
                <w:sz w:val="22"/>
              </w:rPr>
              <w:t>: 7736004350/770401001</w:t>
            </w:r>
          </w:p>
        </w:tc>
        <w:tc>
          <w:tcPr>
            <w:tcW w:w="4785" w:type="dxa"/>
            <w:hideMark/>
          </w:tcPr>
          <w:p w14:paraId="79B86AFC" w14:textId="77777777" w:rsidR="00C93E7F" w:rsidRPr="008753B0" w:rsidRDefault="00C93E7F" w:rsidP="0049261F">
            <w:pPr>
              <w:keepLines/>
              <w:spacing w:after="120" w:line="276" w:lineRule="auto"/>
              <w:jc w:val="left"/>
              <w:rPr>
                <w:color w:val="000000" w:themeColor="text1"/>
                <w:sz w:val="22"/>
              </w:rPr>
            </w:pPr>
            <w:r w:rsidRPr="008753B0">
              <w:rPr>
                <w:i/>
                <w:color w:val="000000" w:themeColor="text1"/>
                <w:sz w:val="22"/>
              </w:rPr>
              <w:t>ИНН</w:t>
            </w:r>
            <w:r w:rsidRPr="008753B0">
              <w:rPr>
                <w:color w:val="000000" w:themeColor="text1"/>
                <w:sz w:val="22"/>
              </w:rPr>
              <w:t xml:space="preserve">: </w:t>
            </w:r>
          </w:p>
        </w:tc>
      </w:tr>
      <w:tr w:rsidR="00355BE1" w:rsidRPr="008753B0" w14:paraId="556912AF" w14:textId="77777777" w:rsidTr="0049261F">
        <w:trPr>
          <w:cantSplit/>
        </w:trPr>
        <w:tc>
          <w:tcPr>
            <w:tcW w:w="4785" w:type="dxa"/>
            <w:hideMark/>
          </w:tcPr>
          <w:p w14:paraId="5108D616" w14:textId="77777777" w:rsidR="00C93E7F" w:rsidRPr="008753B0" w:rsidRDefault="00C93E7F" w:rsidP="0049261F">
            <w:pPr>
              <w:keepLines/>
              <w:autoSpaceDE w:val="0"/>
              <w:autoSpaceDN w:val="0"/>
              <w:adjustRightInd w:val="0"/>
              <w:spacing w:after="120" w:line="276" w:lineRule="auto"/>
              <w:jc w:val="left"/>
              <w:rPr>
                <w:color w:val="000000" w:themeColor="text1"/>
                <w:sz w:val="22"/>
              </w:rPr>
            </w:pPr>
            <w:r w:rsidRPr="008753B0">
              <w:rPr>
                <w:i/>
                <w:color w:val="000000" w:themeColor="text1"/>
                <w:sz w:val="22"/>
              </w:rPr>
              <w:t>Адрес</w:t>
            </w:r>
            <w:r w:rsidRPr="008753B0">
              <w:rPr>
                <w:color w:val="000000" w:themeColor="text1"/>
                <w:sz w:val="22"/>
              </w:rPr>
              <w:t>:</w:t>
            </w:r>
          </w:p>
          <w:p w14:paraId="5B09DC69" w14:textId="77777777" w:rsidR="00C93E7F" w:rsidRPr="008753B0" w:rsidRDefault="00C93E7F" w:rsidP="0049261F">
            <w:pPr>
              <w:keepLines/>
              <w:autoSpaceDE w:val="0"/>
              <w:autoSpaceDN w:val="0"/>
              <w:adjustRightInd w:val="0"/>
              <w:spacing w:after="120" w:line="276" w:lineRule="auto"/>
              <w:jc w:val="left"/>
              <w:rPr>
                <w:i/>
                <w:color w:val="000000" w:themeColor="text1"/>
                <w:sz w:val="22"/>
              </w:rPr>
            </w:pPr>
            <w:r w:rsidRPr="008753B0">
              <w:rPr>
                <w:color w:val="000000" w:themeColor="text1"/>
                <w:sz w:val="22"/>
              </w:rPr>
              <w:t xml:space="preserve">119034, г. Москва, 3-ий </w:t>
            </w:r>
            <w:proofErr w:type="spellStart"/>
            <w:r w:rsidRPr="008753B0">
              <w:rPr>
                <w:color w:val="000000" w:themeColor="text1"/>
                <w:sz w:val="22"/>
              </w:rPr>
              <w:t>Обыденский</w:t>
            </w:r>
            <w:proofErr w:type="spellEnd"/>
            <w:r w:rsidRPr="008753B0">
              <w:rPr>
                <w:color w:val="000000" w:themeColor="text1"/>
                <w:sz w:val="22"/>
              </w:rPr>
              <w:t xml:space="preserve"> переулок, д. 1, стр. 5</w:t>
            </w:r>
            <w:r w:rsidRPr="008753B0">
              <w:rPr>
                <w:color w:val="000000" w:themeColor="text1"/>
                <w:sz w:val="22"/>
              </w:rPr>
              <w:br/>
            </w:r>
            <w:r w:rsidRPr="008753B0">
              <w:rPr>
                <w:i/>
                <w:color w:val="000000" w:themeColor="text1"/>
                <w:sz w:val="22"/>
              </w:rPr>
              <w:t>Тел</w:t>
            </w:r>
            <w:r w:rsidRPr="008753B0">
              <w:rPr>
                <w:color w:val="000000" w:themeColor="text1"/>
                <w:sz w:val="22"/>
              </w:rPr>
              <w:t>: +7 (495) 231-19-01,</w:t>
            </w:r>
            <w:r w:rsidRPr="008753B0">
              <w:rPr>
                <w:color w:val="000000" w:themeColor="text1"/>
                <w:sz w:val="22"/>
              </w:rPr>
              <w:br/>
            </w:r>
            <w:r w:rsidRPr="008753B0">
              <w:rPr>
                <w:i/>
                <w:color w:val="000000" w:themeColor="text1"/>
                <w:sz w:val="22"/>
              </w:rPr>
              <w:t>Факс</w:t>
            </w:r>
            <w:r w:rsidRPr="008753B0">
              <w:rPr>
                <w:color w:val="000000" w:themeColor="text1"/>
                <w:sz w:val="22"/>
              </w:rPr>
              <w:t>: +7 (495) 231-19-02</w:t>
            </w:r>
          </w:p>
        </w:tc>
        <w:tc>
          <w:tcPr>
            <w:tcW w:w="4785" w:type="dxa"/>
            <w:hideMark/>
          </w:tcPr>
          <w:p w14:paraId="2459A0DB" w14:textId="77777777" w:rsidR="00C93E7F" w:rsidRPr="008753B0" w:rsidRDefault="00C93E7F" w:rsidP="0049261F">
            <w:pPr>
              <w:keepLines/>
              <w:spacing w:after="120" w:line="276" w:lineRule="auto"/>
              <w:jc w:val="left"/>
              <w:rPr>
                <w:color w:val="000000" w:themeColor="text1"/>
                <w:sz w:val="22"/>
              </w:rPr>
            </w:pPr>
            <w:r w:rsidRPr="008753B0">
              <w:rPr>
                <w:i/>
                <w:color w:val="000000" w:themeColor="text1"/>
                <w:sz w:val="22"/>
              </w:rPr>
              <w:t>Адрес регистрации</w:t>
            </w:r>
            <w:r w:rsidRPr="008753B0">
              <w:rPr>
                <w:color w:val="000000" w:themeColor="text1"/>
                <w:sz w:val="22"/>
              </w:rPr>
              <w:t>:</w:t>
            </w:r>
          </w:p>
          <w:p w14:paraId="1D7CBCF0" w14:textId="77777777" w:rsidR="00C93E7F" w:rsidRPr="008753B0" w:rsidRDefault="00C93E7F" w:rsidP="0049261F">
            <w:pPr>
              <w:keepLines/>
              <w:spacing w:after="120" w:line="276" w:lineRule="auto"/>
              <w:jc w:val="left"/>
              <w:rPr>
                <w:color w:val="000000" w:themeColor="text1"/>
                <w:sz w:val="22"/>
              </w:rPr>
            </w:pPr>
          </w:p>
        </w:tc>
      </w:tr>
      <w:tr w:rsidR="00C93E7F" w:rsidRPr="008753B0" w14:paraId="77918097" w14:textId="77777777" w:rsidTr="0049261F">
        <w:trPr>
          <w:cantSplit/>
        </w:trPr>
        <w:tc>
          <w:tcPr>
            <w:tcW w:w="4785" w:type="dxa"/>
            <w:hideMark/>
          </w:tcPr>
          <w:p w14:paraId="3AFEB910" w14:textId="77777777" w:rsidR="00C93E7F" w:rsidRPr="008753B0" w:rsidRDefault="00C93E7F" w:rsidP="0049261F">
            <w:pPr>
              <w:mirrorIndents/>
              <w:jc w:val="left"/>
              <w:rPr>
                <w:rFonts w:eastAsia="Calibri"/>
                <w:color w:val="000000" w:themeColor="text1"/>
                <w:sz w:val="22"/>
                <w:szCs w:val="22"/>
              </w:rPr>
            </w:pPr>
            <w:r w:rsidRPr="008753B0">
              <w:rPr>
                <w:i/>
                <w:color w:val="000000" w:themeColor="text1"/>
                <w:sz w:val="22"/>
              </w:rPr>
              <w:t>Банковские реквизиты:</w:t>
            </w:r>
            <w:r w:rsidRPr="008753B0">
              <w:rPr>
                <w:i/>
                <w:color w:val="000000" w:themeColor="text1"/>
                <w:sz w:val="22"/>
              </w:rPr>
              <w:br/>
            </w:r>
            <w:r w:rsidRPr="008753B0">
              <w:rPr>
                <w:rFonts w:eastAsia="Calibri"/>
                <w:color w:val="000000" w:themeColor="text1"/>
                <w:sz w:val="22"/>
                <w:szCs w:val="22"/>
              </w:rPr>
              <w:t xml:space="preserve">л/с 21956002260 в </w:t>
            </w:r>
            <w:proofErr w:type="gramStart"/>
            <w:r w:rsidRPr="008753B0">
              <w:rPr>
                <w:rFonts w:eastAsia="Calibri"/>
                <w:color w:val="000000" w:themeColor="text1"/>
                <w:sz w:val="22"/>
                <w:szCs w:val="22"/>
              </w:rPr>
              <w:t>Межрегиональном</w:t>
            </w:r>
            <w:proofErr w:type="gramEnd"/>
            <w:r w:rsidRPr="008753B0">
              <w:rPr>
                <w:rFonts w:eastAsia="Calibri"/>
                <w:color w:val="000000" w:themeColor="text1"/>
                <w:sz w:val="22"/>
                <w:szCs w:val="22"/>
              </w:rPr>
              <w:t xml:space="preserve"> операционном УФК</w:t>
            </w:r>
          </w:p>
          <w:p w14:paraId="590E6D75" w14:textId="77777777" w:rsidR="00C93E7F" w:rsidRPr="008753B0" w:rsidRDefault="00C93E7F" w:rsidP="0049261F">
            <w:pPr>
              <w:mirrorIndents/>
              <w:jc w:val="left"/>
              <w:rPr>
                <w:rFonts w:eastAsia="Calibri"/>
                <w:color w:val="000000" w:themeColor="text1"/>
                <w:sz w:val="22"/>
                <w:szCs w:val="22"/>
              </w:rPr>
            </w:pPr>
            <w:r w:rsidRPr="008753B0">
              <w:rPr>
                <w:rFonts w:eastAsia="Calibri"/>
                <w:color w:val="000000" w:themeColor="text1"/>
                <w:sz w:val="22"/>
                <w:szCs w:val="22"/>
              </w:rPr>
              <w:t xml:space="preserve">Операционный департамент Банка России </w:t>
            </w:r>
            <w:proofErr w:type="spellStart"/>
            <w:r w:rsidRPr="008753B0">
              <w:rPr>
                <w:rFonts w:eastAsia="Calibri"/>
                <w:color w:val="000000" w:themeColor="text1"/>
                <w:sz w:val="22"/>
                <w:szCs w:val="22"/>
              </w:rPr>
              <w:t>г</w:t>
            </w:r>
            <w:proofErr w:type="gramStart"/>
            <w:r w:rsidRPr="008753B0">
              <w:rPr>
                <w:rFonts w:eastAsia="Calibri"/>
                <w:color w:val="000000" w:themeColor="text1"/>
                <w:sz w:val="22"/>
                <w:szCs w:val="22"/>
              </w:rPr>
              <w:t>.М</w:t>
            </w:r>
            <w:proofErr w:type="gramEnd"/>
            <w:r w:rsidRPr="008753B0">
              <w:rPr>
                <w:rFonts w:eastAsia="Calibri"/>
                <w:color w:val="000000" w:themeColor="text1"/>
                <w:sz w:val="22"/>
                <w:szCs w:val="22"/>
              </w:rPr>
              <w:t>осква</w:t>
            </w:r>
            <w:proofErr w:type="spellEnd"/>
          </w:p>
          <w:p w14:paraId="198A08C2" w14:textId="77777777" w:rsidR="00C93E7F" w:rsidRPr="008753B0" w:rsidRDefault="00C93E7F" w:rsidP="0049261F">
            <w:pPr>
              <w:mirrorIndents/>
              <w:jc w:val="left"/>
              <w:rPr>
                <w:rFonts w:eastAsia="Calibri"/>
                <w:color w:val="000000" w:themeColor="text1"/>
                <w:sz w:val="22"/>
                <w:szCs w:val="22"/>
              </w:rPr>
            </w:pPr>
            <w:r w:rsidRPr="008753B0">
              <w:rPr>
                <w:rFonts w:eastAsia="Calibri"/>
                <w:color w:val="000000" w:themeColor="text1"/>
                <w:sz w:val="22"/>
                <w:szCs w:val="22"/>
              </w:rPr>
              <w:t>БИК 024501901</w:t>
            </w:r>
          </w:p>
          <w:p w14:paraId="5F7EB97D" w14:textId="77777777" w:rsidR="00C93E7F" w:rsidRPr="008753B0" w:rsidRDefault="00C93E7F" w:rsidP="0049261F">
            <w:pPr>
              <w:mirrorIndents/>
              <w:jc w:val="left"/>
              <w:rPr>
                <w:rFonts w:eastAsia="Calibri"/>
                <w:color w:val="000000" w:themeColor="text1"/>
                <w:sz w:val="22"/>
                <w:szCs w:val="22"/>
              </w:rPr>
            </w:pPr>
            <w:r w:rsidRPr="008753B0">
              <w:rPr>
                <w:rFonts w:eastAsia="Calibri"/>
                <w:color w:val="000000" w:themeColor="text1"/>
                <w:sz w:val="22"/>
                <w:szCs w:val="22"/>
              </w:rPr>
              <w:t>Единый казначейский счет 40102810045370000002</w:t>
            </w:r>
          </w:p>
          <w:p w14:paraId="1B9EE766" w14:textId="77777777" w:rsidR="00C93E7F" w:rsidRPr="008753B0" w:rsidRDefault="00C93E7F" w:rsidP="0049261F">
            <w:pPr>
              <w:mirrorIndents/>
              <w:jc w:val="left"/>
              <w:rPr>
                <w:rFonts w:eastAsia="Calibri"/>
                <w:color w:val="000000" w:themeColor="text1"/>
                <w:sz w:val="22"/>
                <w:szCs w:val="22"/>
              </w:rPr>
            </w:pPr>
            <w:r w:rsidRPr="008753B0">
              <w:rPr>
                <w:rFonts w:eastAsia="Calibri"/>
                <w:color w:val="000000" w:themeColor="text1"/>
                <w:sz w:val="22"/>
                <w:szCs w:val="22"/>
              </w:rPr>
              <w:t>Казначейский счет 03214643000000019500</w:t>
            </w:r>
          </w:p>
        </w:tc>
        <w:tc>
          <w:tcPr>
            <w:tcW w:w="4785" w:type="dxa"/>
            <w:hideMark/>
          </w:tcPr>
          <w:p w14:paraId="3A1FF89D" w14:textId="77777777" w:rsidR="00C93E7F" w:rsidRPr="008753B0" w:rsidRDefault="00C93E7F" w:rsidP="0049261F">
            <w:pPr>
              <w:keepLines/>
              <w:spacing w:after="120" w:line="276" w:lineRule="auto"/>
              <w:jc w:val="left"/>
              <w:rPr>
                <w:i/>
                <w:color w:val="000000" w:themeColor="text1"/>
                <w:sz w:val="22"/>
              </w:rPr>
            </w:pPr>
            <w:r w:rsidRPr="008753B0">
              <w:rPr>
                <w:i/>
                <w:color w:val="000000" w:themeColor="text1"/>
                <w:sz w:val="22"/>
              </w:rPr>
              <w:t>Банковские реквизиты:</w:t>
            </w:r>
            <w:r w:rsidRPr="008753B0">
              <w:rPr>
                <w:i/>
                <w:color w:val="000000" w:themeColor="text1"/>
                <w:sz w:val="22"/>
              </w:rPr>
              <w:br/>
            </w:r>
            <w:r w:rsidRPr="008753B0">
              <w:rPr>
                <w:color w:val="000000" w:themeColor="text1"/>
                <w:sz w:val="22"/>
              </w:rPr>
              <w:t xml:space="preserve">Лицевой счет </w:t>
            </w:r>
            <w:proofErr w:type="spellStart"/>
            <w:r w:rsidRPr="008753B0">
              <w:rPr>
                <w:color w:val="000000" w:themeColor="text1"/>
                <w:sz w:val="22"/>
              </w:rPr>
              <w:t>Грантополучателя</w:t>
            </w:r>
            <w:proofErr w:type="spellEnd"/>
            <w:r w:rsidRPr="008753B0">
              <w:rPr>
                <w:color w:val="000000" w:themeColor="text1"/>
                <w:sz w:val="22"/>
              </w:rPr>
              <w:t xml:space="preserve">: </w:t>
            </w:r>
          </w:p>
        </w:tc>
      </w:tr>
    </w:tbl>
    <w:p w14:paraId="23FF0DBA" w14:textId="77777777" w:rsidR="00C93E7F" w:rsidRPr="008753B0" w:rsidRDefault="00C93E7F" w:rsidP="0049261F">
      <w:pPr>
        <w:ind w:left="3119"/>
        <w:jc w:val="left"/>
        <w:rPr>
          <w:color w:val="000000" w:themeColor="text1"/>
        </w:rPr>
      </w:pPr>
    </w:p>
    <w:p w14:paraId="0ABE6F91" w14:textId="77777777" w:rsidR="00C93E7F" w:rsidRPr="008753B0" w:rsidRDefault="00C93E7F" w:rsidP="0049261F">
      <w:pPr>
        <w:ind w:left="3119"/>
        <w:jc w:val="left"/>
        <w:rPr>
          <w:color w:val="000000" w:themeColor="text1"/>
        </w:rPr>
      </w:pPr>
    </w:p>
    <w:tbl>
      <w:tblPr>
        <w:tblW w:w="9570" w:type="dxa"/>
        <w:tblLayout w:type="fixed"/>
        <w:tblLook w:val="04A0" w:firstRow="1" w:lastRow="0" w:firstColumn="1" w:lastColumn="0" w:noHBand="0" w:noVBand="1"/>
      </w:tblPr>
      <w:tblGrid>
        <w:gridCol w:w="4785"/>
        <w:gridCol w:w="4785"/>
      </w:tblGrid>
      <w:tr w:rsidR="00C93E7F" w:rsidRPr="008753B0" w14:paraId="4CD9FEA1" w14:textId="77777777" w:rsidTr="0049261F">
        <w:trPr>
          <w:cantSplit/>
        </w:trPr>
        <w:tc>
          <w:tcPr>
            <w:tcW w:w="4785" w:type="dxa"/>
          </w:tcPr>
          <w:p w14:paraId="7F22053B" w14:textId="77777777" w:rsidR="000023AC" w:rsidRPr="008753B0" w:rsidRDefault="000023AC" w:rsidP="000023AC">
            <w:pPr>
              <w:keepNext/>
              <w:keepLines/>
              <w:spacing w:line="276" w:lineRule="auto"/>
              <w:jc w:val="left"/>
              <w:rPr>
                <w:color w:val="000000" w:themeColor="text1"/>
                <w:sz w:val="22"/>
              </w:rPr>
            </w:pPr>
            <w:r w:rsidRPr="008753B0">
              <w:rPr>
                <w:color w:val="000000" w:themeColor="text1"/>
                <w:sz w:val="22"/>
              </w:rPr>
              <w:t>Фонд</w:t>
            </w:r>
            <w:r w:rsidR="00C93E7F" w:rsidRPr="008753B0">
              <w:rPr>
                <w:color w:val="000000" w:themeColor="text1"/>
                <w:sz w:val="22"/>
              </w:rPr>
              <w:t xml:space="preserve"> </w:t>
            </w:r>
          </w:p>
          <w:p w14:paraId="46CABCBB" w14:textId="572F948E" w:rsidR="00C93E7F" w:rsidRPr="008753B0" w:rsidRDefault="000023AC" w:rsidP="000023AC">
            <w:pPr>
              <w:keepNext/>
              <w:keepLines/>
              <w:spacing w:line="276" w:lineRule="auto"/>
              <w:jc w:val="left"/>
              <w:rPr>
                <w:color w:val="000000" w:themeColor="text1"/>
                <w:sz w:val="22"/>
              </w:rPr>
            </w:pPr>
            <w:r w:rsidRPr="008753B0">
              <w:rPr>
                <w:color w:val="000000" w:themeColor="text1"/>
                <w:sz w:val="22"/>
              </w:rPr>
              <w:t>____________</w:t>
            </w:r>
          </w:p>
          <w:p w14:paraId="6AB72E78" w14:textId="77777777" w:rsidR="00C93E7F" w:rsidRPr="008753B0" w:rsidRDefault="00C93E7F" w:rsidP="0049261F">
            <w:pPr>
              <w:keepNext/>
              <w:keepLines/>
              <w:spacing w:line="276" w:lineRule="auto"/>
              <w:jc w:val="left"/>
              <w:rPr>
                <w:b/>
                <w:color w:val="000000" w:themeColor="text1"/>
                <w:sz w:val="22"/>
              </w:rPr>
            </w:pPr>
          </w:p>
        </w:tc>
        <w:tc>
          <w:tcPr>
            <w:tcW w:w="4785" w:type="dxa"/>
          </w:tcPr>
          <w:p w14:paraId="107E97F3" w14:textId="77777777" w:rsidR="00C93E7F" w:rsidRPr="008753B0" w:rsidRDefault="00C93E7F" w:rsidP="0049261F">
            <w:pPr>
              <w:keepNext/>
              <w:keepLines/>
              <w:spacing w:line="360" w:lineRule="auto"/>
              <w:jc w:val="left"/>
              <w:rPr>
                <w:color w:val="000000" w:themeColor="text1"/>
                <w:sz w:val="22"/>
              </w:rPr>
            </w:pPr>
            <w:r w:rsidRPr="008753B0">
              <w:rPr>
                <w:color w:val="000000" w:themeColor="text1"/>
                <w:sz w:val="22"/>
              </w:rPr>
              <w:t>Грантополучатель</w:t>
            </w:r>
          </w:p>
          <w:p w14:paraId="6397FD66" w14:textId="77777777" w:rsidR="00C93E7F" w:rsidRPr="008753B0" w:rsidRDefault="00C93E7F" w:rsidP="0049261F">
            <w:pPr>
              <w:keepNext/>
              <w:keepLines/>
              <w:spacing w:line="276" w:lineRule="auto"/>
              <w:jc w:val="left"/>
              <w:rPr>
                <w:color w:val="000000" w:themeColor="text1"/>
                <w:sz w:val="22"/>
              </w:rPr>
            </w:pPr>
            <w:r w:rsidRPr="008753B0">
              <w:rPr>
                <w:color w:val="000000" w:themeColor="text1"/>
                <w:sz w:val="22"/>
              </w:rPr>
              <w:t>____________</w:t>
            </w:r>
          </w:p>
          <w:p w14:paraId="58E10DC4" w14:textId="77777777" w:rsidR="00C93E7F" w:rsidRPr="008753B0" w:rsidRDefault="00C93E7F" w:rsidP="0049261F">
            <w:pPr>
              <w:keepNext/>
              <w:keepLines/>
              <w:spacing w:line="276" w:lineRule="auto"/>
              <w:jc w:val="left"/>
              <w:rPr>
                <w:b/>
                <w:color w:val="000000" w:themeColor="text1"/>
                <w:sz w:val="22"/>
              </w:rPr>
            </w:pPr>
          </w:p>
        </w:tc>
      </w:tr>
    </w:tbl>
    <w:p w14:paraId="620A4BF0" w14:textId="77777777" w:rsidR="00C93E7F" w:rsidRPr="008753B0" w:rsidRDefault="00C93E7F" w:rsidP="00C93E7F">
      <w:pPr>
        <w:rPr>
          <w:color w:val="000000" w:themeColor="text1"/>
        </w:rPr>
      </w:pPr>
    </w:p>
    <w:p w14:paraId="40103424" w14:textId="77777777" w:rsidR="00EC41E5" w:rsidRPr="008753B0" w:rsidRDefault="00EC41E5" w:rsidP="00820FDC">
      <w:pPr>
        <w:spacing w:after="0" w:line="276" w:lineRule="auto"/>
        <w:jc w:val="right"/>
        <w:rPr>
          <w:b/>
          <w:noProof/>
          <w:color w:val="000000" w:themeColor="text1"/>
          <w:sz w:val="22"/>
          <w:szCs w:val="22"/>
        </w:rPr>
      </w:pPr>
    </w:p>
    <w:p w14:paraId="48AD2FE1" w14:textId="77777777" w:rsidR="00EC41E5" w:rsidRPr="008753B0" w:rsidRDefault="00EC41E5" w:rsidP="00EC41E5">
      <w:pPr>
        <w:spacing w:after="0" w:line="276" w:lineRule="auto"/>
        <w:jc w:val="left"/>
        <w:rPr>
          <w:color w:val="000000" w:themeColor="text1"/>
        </w:rPr>
        <w:sectPr w:rsidR="00EC41E5" w:rsidRPr="008753B0" w:rsidSect="00433794">
          <w:footnotePr>
            <w:numRestart w:val="eachPage"/>
          </w:footnotePr>
          <w:pgSz w:w="11906" w:h="16838"/>
          <w:pgMar w:top="426" w:right="850" w:bottom="851"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355BE1" w:rsidRPr="008753B0" w14:paraId="399267DF" w14:textId="77777777"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8753B0" w:rsidRDefault="0049261F" w:rsidP="0049261F">
            <w:pPr>
              <w:rPr>
                <w:color w:val="000000" w:themeColor="text1"/>
                <w:sz w:val="22"/>
                <w:szCs w:val="22"/>
              </w:rPr>
            </w:pPr>
            <w:r w:rsidRPr="008753B0">
              <w:rPr>
                <w:color w:val="000000" w:themeColor="text1"/>
                <w:sz w:val="22"/>
                <w:szCs w:val="22"/>
              </w:rPr>
              <w:lastRenderedPageBreak/>
              <w:t>код _________</w:t>
            </w:r>
          </w:p>
        </w:tc>
        <w:tc>
          <w:tcPr>
            <w:tcW w:w="9152" w:type="dxa"/>
            <w:gridSpan w:val="5"/>
            <w:tcBorders>
              <w:top w:val="nil"/>
              <w:left w:val="nil"/>
              <w:bottom w:val="nil"/>
              <w:right w:val="nil"/>
            </w:tcBorders>
            <w:tcMar>
              <w:top w:w="39" w:type="dxa"/>
              <w:left w:w="39" w:type="dxa"/>
              <w:bottom w:w="39" w:type="dxa"/>
              <w:right w:w="39" w:type="dxa"/>
            </w:tcMar>
            <w:vAlign w:val="center"/>
          </w:tcPr>
          <w:p w14:paraId="62770578" w14:textId="77777777" w:rsidR="0049261F" w:rsidRPr="008753B0" w:rsidRDefault="0049261F" w:rsidP="0049261F">
            <w:pPr>
              <w:jc w:val="center"/>
              <w:rPr>
                <w:color w:val="000000" w:themeColor="text1"/>
                <w:sz w:val="22"/>
                <w:szCs w:val="22"/>
              </w:rPr>
            </w:pPr>
            <w:r w:rsidRPr="008753B0">
              <w:rPr>
                <w:b/>
                <w:color w:val="000000" w:themeColor="text1"/>
                <w:sz w:val="22"/>
                <w:szCs w:val="22"/>
              </w:rPr>
              <w:t>ФИНАНСОВЫЙ ОТЧЕТ О РАСХОДОВАНИИ СРЕДСТВ ГРАНТА</w:t>
            </w:r>
          </w:p>
          <w:p w14:paraId="0B19B546" w14:textId="77777777" w:rsidR="0049261F" w:rsidRPr="008753B0" w:rsidRDefault="0049261F" w:rsidP="0049261F">
            <w:pPr>
              <w:jc w:val="center"/>
              <w:rPr>
                <w:color w:val="000000" w:themeColor="text1"/>
                <w:sz w:val="22"/>
                <w:szCs w:val="22"/>
              </w:rPr>
            </w:pPr>
            <w:r w:rsidRPr="008753B0">
              <w:rPr>
                <w:color w:val="000000" w:themeColor="text1"/>
                <w:sz w:val="22"/>
                <w:szCs w:val="22"/>
              </w:rPr>
              <w:t>Фамилия Имя Отчество</w:t>
            </w:r>
          </w:p>
          <w:p w14:paraId="744BE863" w14:textId="77777777" w:rsidR="0049261F" w:rsidRPr="008753B0" w:rsidRDefault="0049261F" w:rsidP="0049261F">
            <w:pPr>
              <w:jc w:val="center"/>
              <w:rPr>
                <w:color w:val="000000" w:themeColor="text1"/>
                <w:sz w:val="22"/>
                <w:szCs w:val="22"/>
              </w:rPr>
            </w:pPr>
            <w:r w:rsidRPr="008753B0">
              <w:rPr>
                <w:color w:val="000000" w:themeColor="text1"/>
                <w:sz w:val="22"/>
                <w:szCs w:val="22"/>
              </w:rPr>
              <w:t xml:space="preserve">по Договору (Соглашению) №________ от ______ </w:t>
            </w:r>
            <w:proofErr w:type="gramStart"/>
            <w:r w:rsidRPr="008753B0">
              <w:rPr>
                <w:color w:val="000000" w:themeColor="text1"/>
                <w:sz w:val="22"/>
                <w:szCs w:val="22"/>
              </w:rPr>
              <w:t>г</w:t>
            </w:r>
            <w:proofErr w:type="gramEnd"/>
            <w:r w:rsidRPr="008753B0">
              <w:rPr>
                <w:color w:val="000000" w:themeColor="text1"/>
                <w:sz w:val="22"/>
                <w:szCs w:val="22"/>
              </w:rPr>
              <w:t>.</w:t>
            </w:r>
          </w:p>
          <w:p w14:paraId="1F1F1361" w14:textId="77777777" w:rsidR="0049261F" w:rsidRPr="008753B0" w:rsidRDefault="0049261F" w:rsidP="0049261F">
            <w:pPr>
              <w:jc w:val="center"/>
              <w:rPr>
                <w:color w:val="000000" w:themeColor="text1"/>
                <w:sz w:val="22"/>
                <w:szCs w:val="22"/>
              </w:rPr>
            </w:pPr>
            <w:r w:rsidRPr="008753B0">
              <w:rPr>
                <w:color w:val="000000" w:themeColor="text1"/>
                <w:sz w:val="22"/>
                <w:szCs w:val="22"/>
              </w:rPr>
              <w:t>Этап № __</w:t>
            </w:r>
          </w:p>
          <w:p w14:paraId="06373BFF" w14:textId="77777777" w:rsidR="0049261F" w:rsidRPr="008753B0" w:rsidRDefault="0049261F" w:rsidP="0049261F">
            <w:pPr>
              <w:jc w:val="center"/>
              <w:rPr>
                <w:color w:val="000000" w:themeColor="text1"/>
                <w:sz w:val="22"/>
                <w:szCs w:val="22"/>
              </w:rPr>
            </w:pPr>
            <w:r w:rsidRPr="008753B0">
              <w:rPr>
                <w:color w:val="000000" w:themeColor="text1"/>
                <w:sz w:val="22"/>
                <w:szCs w:val="22"/>
              </w:rPr>
              <w:t>Стоимость этапа №__ по Календарному плану: ________ руб. 00 коп.</w:t>
            </w:r>
          </w:p>
          <w:p w14:paraId="10054B41" w14:textId="77777777" w:rsidR="0049261F" w:rsidRPr="008753B0" w:rsidRDefault="0049261F" w:rsidP="0049261F">
            <w:pPr>
              <w:jc w:val="center"/>
              <w:rPr>
                <w:color w:val="000000" w:themeColor="text1"/>
                <w:sz w:val="22"/>
                <w:szCs w:val="22"/>
              </w:rP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8753B0" w:rsidRDefault="0049261F" w:rsidP="0049261F">
            <w:pPr>
              <w:jc w:val="center"/>
              <w:rPr>
                <w:color w:val="000000" w:themeColor="text1"/>
                <w:sz w:val="22"/>
                <w:szCs w:val="22"/>
              </w:rPr>
            </w:pPr>
            <w:r w:rsidRPr="008753B0">
              <w:rPr>
                <w:color w:val="000000" w:themeColor="text1"/>
                <w:sz w:val="22"/>
                <w:szCs w:val="22"/>
              </w:rPr>
              <w:t>Все суммы указаны в рублях и копейках</w:t>
            </w:r>
          </w:p>
        </w:tc>
      </w:tr>
      <w:tr w:rsidR="00355BE1" w:rsidRPr="008753B0" w14:paraId="55D1A0F4" w14:textId="77777777"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8753B0" w:rsidRDefault="0049261F" w:rsidP="0049261F">
            <w:pPr>
              <w:jc w:val="center"/>
              <w:rPr>
                <w:color w:val="000000" w:themeColor="text1"/>
                <w:sz w:val="22"/>
                <w:szCs w:val="22"/>
              </w:rPr>
            </w:pPr>
            <w:r w:rsidRPr="008753B0">
              <w:rPr>
                <w:b/>
                <w:color w:val="000000" w:themeColor="text1"/>
                <w:sz w:val="22"/>
                <w:szCs w:val="22"/>
              </w:rPr>
              <w:t>Статья расходов</w:t>
            </w:r>
          </w:p>
          <w:p w14:paraId="7B71171B" w14:textId="77777777" w:rsidR="0049261F" w:rsidRPr="008753B0" w:rsidRDefault="0049261F" w:rsidP="0049261F">
            <w:pPr>
              <w:keepNext/>
              <w:jc w:val="center"/>
              <w:rPr>
                <w:color w:val="000000" w:themeColor="text1"/>
                <w:sz w:val="22"/>
                <w:szCs w:val="22"/>
              </w:rPr>
            </w:pPr>
            <w:r w:rsidRPr="008753B0">
              <w:rPr>
                <w:b/>
                <w:color w:val="000000" w:themeColor="text1"/>
                <w:sz w:val="22"/>
                <w:szCs w:val="22"/>
              </w:rPr>
              <w:t xml:space="preserve">(с указанием детализации </w:t>
            </w:r>
            <w:r w:rsidRPr="008753B0">
              <w:rPr>
                <w:b/>
                <w:color w:val="000000" w:themeColor="text1"/>
                <w:sz w:val="22"/>
                <w:szCs w:val="22"/>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8753B0" w:rsidRDefault="0049261F" w:rsidP="0049261F">
            <w:pPr>
              <w:jc w:val="center"/>
              <w:rPr>
                <w:color w:val="000000" w:themeColor="text1"/>
                <w:sz w:val="22"/>
                <w:szCs w:val="22"/>
              </w:rPr>
            </w:pPr>
            <w:r w:rsidRPr="008753B0">
              <w:rPr>
                <w:b/>
                <w:color w:val="000000" w:themeColor="text1"/>
                <w:sz w:val="22"/>
                <w:szCs w:val="22"/>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8753B0" w:rsidRDefault="0049261F" w:rsidP="0049261F">
            <w:pPr>
              <w:jc w:val="center"/>
              <w:rPr>
                <w:color w:val="000000" w:themeColor="text1"/>
                <w:sz w:val="22"/>
                <w:szCs w:val="22"/>
              </w:rPr>
            </w:pPr>
            <w:r w:rsidRPr="008753B0">
              <w:rPr>
                <w:b/>
                <w:color w:val="000000" w:themeColor="text1"/>
                <w:sz w:val="22"/>
                <w:szCs w:val="22"/>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8753B0" w:rsidRDefault="0049261F" w:rsidP="0049261F">
            <w:pPr>
              <w:jc w:val="center"/>
              <w:rPr>
                <w:color w:val="000000" w:themeColor="text1"/>
                <w:sz w:val="22"/>
                <w:szCs w:val="22"/>
              </w:rPr>
            </w:pPr>
            <w:r w:rsidRPr="008753B0">
              <w:rPr>
                <w:b/>
                <w:color w:val="000000" w:themeColor="text1"/>
                <w:sz w:val="22"/>
                <w:szCs w:val="22"/>
              </w:rPr>
              <w:t>Примечание</w:t>
            </w:r>
          </w:p>
        </w:tc>
      </w:tr>
      <w:tr w:rsidR="00355BE1" w:rsidRPr="008753B0" w14:paraId="383FE80A" w14:textId="77777777"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6189C16" w14:textId="77777777" w:rsidR="0049261F" w:rsidRPr="008753B0" w:rsidRDefault="0049261F" w:rsidP="0049261F">
            <w:pPr>
              <w:rPr>
                <w:color w:val="000000" w:themeColor="text1"/>
                <w:sz w:val="22"/>
                <w:szCs w:val="22"/>
              </w:rPr>
            </w:pPr>
          </w:p>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928E3F6" w14:textId="77777777" w:rsidR="0049261F" w:rsidRPr="008753B0" w:rsidRDefault="0049261F" w:rsidP="0049261F">
            <w:pPr>
              <w:rPr>
                <w:color w:val="000000" w:themeColor="text1"/>
                <w:sz w:val="22"/>
                <w:szCs w:val="22"/>
              </w:rPr>
            </w:pP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0BE4AC2" w14:textId="77777777" w:rsidR="0049261F" w:rsidRPr="008753B0" w:rsidRDefault="0049261F" w:rsidP="0049261F">
            <w:pPr>
              <w:jc w:val="center"/>
              <w:rPr>
                <w:color w:val="000000" w:themeColor="text1"/>
                <w:sz w:val="22"/>
                <w:szCs w:val="22"/>
              </w:rPr>
            </w:pPr>
            <w:r w:rsidRPr="008753B0">
              <w:rPr>
                <w:b/>
                <w:color w:val="000000" w:themeColor="text1"/>
                <w:sz w:val="22"/>
                <w:szCs w:val="22"/>
              </w:rPr>
              <w:t>Всего расходов</w:t>
            </w:r>
            <w:r w:rsidRPr="008753B0">
              <w:rPr>
                <w:b/>
                <w:color w:val="000000" w:themeColor="text1"/>
                <w:sz w:val="22"/>
                <w:szCs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F46A7A6" w14:textId="77777777" w:rsidR="0049261F" w:rsidRPr="008753B0" w:rsidRDefault="0049261F" w:rsidP="0049261F">
            <w:pPr>
              <w:jc w:val="center"/>
              <w:rPr>
                <w:color w:val="000000" w:themeColor="text1"/>
                <w:sz w:val="22"/>
                <w:szCs w:val="22"/>
              </w:rPr>
            </w:pPr>
            <w:r w:rsidRPr="008753B0">
              <w:rPr>
                <w:b/>
                <w:color w:val="000000" w:themeColor="text1"/>
                <w:sz w:val="22"/>
                <w:szCs w:val="22"/>
              </w:rPr>
              <w:t>За отчетный этап №__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49A8DD5" w14:textId="77777777" w:rsidR="0049261F" w:rsidRPr="008753B0" w:rsidRDefault="0049261F" w:rsidP="0049261F">
            <w:pPr>
              <w:rPr>
                <w:color w:val="000000" w:themeColor="text1"/>
                <w:sz w:val="22"/>
                <w:szCs w:val="22"/>
              </w:rPr>
            </w:pPr>
          </w:p>
        </w:tc>
      </w:tr>
      <w:tr w:rsidR="00355BE1" w:rsidRPr="008753B0" w14:paraId="0D71FA36"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57D6F7F4" w:rsidR="0049261F" w:rsidRPr="008753B0" w:rsidRDefault="0049261F" w:rsidP="0049261F">
            <w:pPr>
              <w:rPr>
                <w:color w:val="000000" w:themeColor="text1"/>
                <w:sz w:val="22"/>
                <w:szCs w:val="22"/>
              </w:rPr>
            </w:pPr>
            <w:r w:rsidRPr="008753B0">
              <w:rPr>
                <w:b/>
                <w:color w:val="000000" w:themeColor="text1"/>
                <w:sz w:val="22"/>
                <w:szCs w:val="22"/>
              </w:rPr>
              <w:t>Вознаграждение за выполнение Работ</w:t>
            </w:r>
            <w:r w:rsidR="00903D8E" w:rsidRPr="008753B0">
              <w:rPr>
                <w:b/>
                <w:color w:val="000000" w:themeColor="text1"/>
                <w:sz w:val="22"/>
                <w:szCs w:val="22"/>
              </w:rPr>
              <w:t xml:space="preserve">, включая </w:t>
            </w:r>
            <w:proofErr w:type="spellStart"/>
            <w:r w:rsidR="00903D8E" w:rsidRPr="008753B0">
              <w:rPr>
                <w:b/>
                <w:color w:val="000000" w:themeColor="text1"/>
                <w:sz w:val="22"/>
                <w:szCs w:val="22"/>
              </w:rPr>
              <w:t>преакселерацию</w:t>
            </w:r>
            <w:proofErr w:type="spellEnd"/>
            <w:r w:rsidR="00903D8E" w:rsidRPr="008753B0">
              <w:rPr>
                <w:b/>
                <w:color w:val="000000" w:themeColor="text1"/>
                <w:sz w:val="22"/>
                <w:szCs w:val="22"/>
              </w:rPr>
              <w:t xml:space="preserve"> </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16009B6F" w:rsidR="0049261F" w:rsidRPr="008753B0" w:rsidRDefault="0049261F" w:rsidP="0049261F">
            <w:pPr>
              <w:jc w:val="right"/>
              <w:rPr>
                <w:color w:val="000000" w:themeColor="text1"/>
                <w:sz w:val="22"/>
                <w:szCs w:val="22"/>
              </w:rPr>
            </w:pP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F436AD" w14:textId="77777777" w:rsidR="0049261F" w:rsidRPr="008753B0" w:rsidRDefault="004E60D2" w:rsidP="004E60D2">
            <w:pPr>
              <w:jc w:val="center"/>
              <w:rPr>
                <w:color w:val="000000" w:themeColor="text1"/>
                <w:sz w:val="22"/>
                <w:szCs w:val="22"/>
              </w:rPr>
            </w:pPr>
            <w:r w:rsidRPr="008753B0">
              <w:rPr>
                <w:color w:val="000000" w:themeColor="text1"/>
                <w:sz w:val="22"/>
                <w:szCs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77777777" w:rsidR="0049261F" w:rsidRPr="008753B0" w:rsidRDefault="0049261F" w:rsidP="0049261F">
            <w:pPr>
              <w:jc w:val="right"/>
              <w:rPr>
                <w:color w:val="000000" w:themeColor="text1"/>
                <w:sz w:val="22"/>
                <w:szCs w:val="22"/>
              </w:rPr>
            </w:pPr>
            <w:r w:rsidRPr="008753B0">
              <w:rPr>
                <w:color w:val="000000" w:themeColor="text1"/>
                <w:sz w:val="22"/>
                <w:szCs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49261F" w:rsidRPr="008753B0" w:rsidRDefault="0049261F" w:rsidP="0049261F">
            <w:pPr>
              <w:rPr>
                <w:color w:val="000000" w:themeColor="text1"/>
                <w:sz w:val="22"/>
                <w:szCs w:val="22"/>
              </w:rPr>
            </w:pPr>
          </w:p>
        </w:tc>
      </w:tr>
      <w:tr w:rsidR="0080752A" w:rsidRPr="008753B0" w14:paraId="35C704E2"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167898" w14:textId="534B3950" w:rsidR="0080752A" w:rsidRPr="008753B0" w:rsidRDefault="002A7720" w:rsidP="002A7720">
            <w:pPr>
              <w:rPr>
                <w:b/>
                <w:color w:val="000000" w:themeColor="text1"/>
                <w:sz w:val="22"/>
                <w:szCs w:val="22"/>
              </w:rPr>
            </w:pPr>
            <w:r w:rsidRPr="008753B0">
              <w:rPr>
                <w:b/>
                <w:color w:val="000000" w:themeColor="text1"/>
                <w:sz w:val="22"/>
                <w:szCs w:val="22"/>
              </w:rPr>
              <w:t>Затраты на и</w:t>
            </w:r>
            <w:r w:rsidR="0080752A" w:rsidRPr="008753B0">
              <w:rPr>
                <w:b/>
                <w:color w:val="000000" w:themeColor="text1"/>
                <w:sz w:val="22"/>
                <w:szCs w:val="22"/>
              </w:rPr>
              <w:t>нфраструктур</w:t>
            </w:r>
            <w:r w:rsidRPr="008753B0">
              <w:rPr>
                <w:b/>
                <w:color w:val="000000" w:themeColor="text1"/>
                <w:sz w:val="22"/>
                <w:szCs w:val="22"/>
              </w:rPr>
              <w:t xml:space="preserve">у </w:t>
            </w:r>
            <w:r w:rsidR="0080752A" w:rsidRPr="008753B0">
              <w:rPr>
                <w:b/>
                <w:color w:val="000000" w:themeColor="text1"/>
                <w:sz w:val="22"/>
                <w:szCs w:val="22"/>
              </w:rPr>
              <w:t>(лицензии САПР, измерительная техника, технологическое или производственное оборудование),</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1D438C" w14:textId="3057A194" w:rsidR="0080752A" w:rsidRPr="008753B0" w:rsidRDefault="0080752A" w:rsidP="0049261F">
            <w:pPr>
              <w:jc w:val="right"/>
              <w:rPr>
                <w:color w:val="000000" w:themeColor="text1"/>
                <w:sz w:val="22"/>
                <w:szCs w:val="22"/>
              </w:rPr>
            </w:pP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8B53418" w14:textId="77777777" w:rsidR="0080752A" w:rsidRPr="008753B0" w:rsidRDefault="0080752A" w:rsidP="004E60D2">
            <w:pPr>
              <w:jc w:val="center"/>
              <w:rPr>
                <w:color w:val="000000" w:themeColor="text1"/>
                <w:sz w:val="22"/>
                <w:szCs w:val="22"/>
              </w:rPr>
            </w:pP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A9C3536" w14:textId="77777777" w:rsidR="0080752A" w:rsidRPr="008753B0" w:rsidRDefault="0080752A" w:rsidP="0049261F">
            <w:pPr>
              <w:jc w:val="right"/>
              <w:rPr>
                <w:color w:val="000000" w:themeColor="text1"/>
                <w:sz w:val="22"/>
                <w:szCs w:val="22"/>
              </w:rPr>
            </w:pP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5B2572C" w14:textId="77777777" w:rsidR="0080752A" w:rsidRPr="008753B0" w:rsidRDefault="0080752A" w:rsidP="0049261F">
            <w:pPr>
              <w:rPr>
                <w:color w:val="000000" w:themeColor="text1"/>
                <w:sz w:val="22"/>
                <w:szCs w:val="22"/>
              </w:rPr>
            </w:pPr>
          </w:p>
        </w:tc>
      </w:tr>
      <w:tr w:rsidR="00355BE1" w:rsidRPr="008753B0" w14:paraId="6EA52C90"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49261F" w:rsidRPr="008753B0" w:rsidRDefault="0049261F" w:rsidP="0049261F">
            <w:pPr>
              <w:rPr>
                <w:b/>
                <w:color w:val="000000" w:themeColor="text1"/>
                <w:sz w:val="22"/>
                <w:szCs w:val="22"/>
              </w:rPr>
            </w:pPr>
            <w:r w:rsidRPr="008753B0">
              <w:rPr>
                <w:b/>
                <w:color w:val="000000" w:themeColor="text1"/>
                <w:sz w:val="22"/>
                <w:szCs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50AF8F15" w:rsidR="0049261F" w:rsidRPr="008753B0" w:rsidRDefault="0080752A" w:rsidP="0049261F">
            <w:pPr>
              <w:jc w:val="right"/>
              <w:rPr>
                <w:color w:val="000000" w:themeColor="text1"/>
                <w:sz w:val="22"/>
                <w:szCs w:val="22"/>
              </w:rPr>
            </w:pPr>
            <w:r w:rsidRPr="008753B0">
              <w:rPr>
                <w:color w:val="000000" w:themeColor="text1"/>
                <w:sz w:val="22"/>
                <w:szCs w:val="22"/>
              </w:rPr>
              <w:t>2 0</w:t>
            </w:r>
            <w:r w:rsidR="0049261F" w:rsidRPr="008753B0">
              <w:rPr>
                <w:color w:val="000000" w:themeColor="text1"/>
                <w:sz w:val="22"/>
                <w:szCs w:val="22"/>
              </w:rPr>
              <w:t>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2B300C1" w14:textId="77777777" w:rsidR="0049261F" w:rsidRPr="008753B0" w:rsidRDefault="004E60D2" w:rsidP="004E60D2">
            <w:pPr>
              <w:jc w:val="center"/>
              <w:rPr>
                <w:color w:val="000000" w:themeColor="text1"/>
                <w:sz w:val="22"/>
                <w:szCs w:val="22"/>
              </w:rPr>
            </w:pPr>
            <w:r w:rsidRPr="008753B0">
              <w:rPr>
                <w:color w:val="000000" w:themeColor="text1"/>
                <w:sz w:val="22"/>
                <w:szCs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77777777" w:rsidR="0049261F" w:rsidRPr="008753B0" w:rsidRDefault="0049261F" w:rsidP="0049261F">
            <w:pPr>
              <w:jc w:val="right"/>
              <w:rPr>
                <w:color w:val="000000" w:themeColor="text1"/>
                <w:sz w:val="22"/>
                <w:szCs w:val="22"/>
              </w:rPr>
            </w:pPr>
            <w:r w:rsidRPr="008753B0">
              <w:rPr>
                <w:color w:val="000000" w:themeColor="text1"/>
                <w:sz w:val="22"/>
                <w:szCs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49261F" w:rsidRPr="008753B0" w:rsidRDefault="0049261F" w:rsidP="0049261F">
            <w:pPr>
              <w:rPr>
                <w:color w:val="000000" w:themeColor="text1"/>
                <w:sz w:val="22"/>
                <w:szCs w:val="22"/>
              </w:rPr>
            </w:pPr>
          </w:p>
        </w:tc>
      </w:tr>
    </w:tbl>
    <w:p w14:paraId="51AB7624" w14:textId="77777777" w:rsidR="0049261F" w:rsidRPr="008753B0" w:rsidRDefault="0049261F" w:rsidP="0049261F">
      <w:pPr>
        <w:keepNext/>
        <w:spacing w:before="120" w:after="120"/>
        <w:ind w:firstLine="567"/>
        <w:rPr>
          <w:color w:val="000000" w:themeColor="text1"/>
          <w:sz w:val="22"/>
          <w:szCs w:val="22"/>
        </w:rPr>
      </w:pPr>
      <w:r w:rsidRPr="008753B0">
        <w:rPr>
          <w:noProof/>
          <w:color w:val="000000" w:themeColor="text1"/>
          <w:sz w:val="22"/>
          <w:szCs w:val="22"/>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2E6DBE" w:rsidRPr="00147AE9" w:rsidRDefault="002E6DBE"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2E6DBE" w:rsidRPr="00147AE9" w:rsidRDefault="002E6DBE" w:rsidP="0049261F">
                      <w:pPr>
                        <w:rPr>
                          <w:b/>
                        </w:rPr>
                      </w:pPr>
                    </w:p>
                  </w:txbxContent>
                </v:textbox>
                <w10:wrap anchorx="page" anchory="page"/>
              </v:shape>
            </w:pict>
          </mc:Fallback>
        </mc:AlternateContent>
      </w:r>
      <w:r w:rsidRPr="008753B0">
        <w:rPr>
          <w:color w:val="000000" w:themeColor="text1"/>
          <w:sz w:val="22"/>
          <w:szCs w:val="22"/>
        </w:rPr>
        <w:t>Грантополучатель несет ответственность за достоверность отчетных данных, заверяет правильность всех данных, указанных в отчете.</w:t>
      </w:r>
    </w:p>
    <w:p w14:paraId="39E01739" w14:textId="77777777" w:rsidR="0049261F" w:rsidRPr="008753B0" w:rsidRDefault="0049261F" w:rsidP="0049261F">
      <w:pPr>
        <w:rPr>
          <w:rFonts w:ascii="Tahoma" w:hAnsi="Tahoma" w:cs="Tahoma"/>
          <w:color w:val="000000" w:themeColor="text1"/>
          <w:shd w:val="clear" w:color="auto" w:fill="F8F8F8"/>
        </w:rPr>
      </w:pPr>
    </w:p>
    <w:p w14:paraId="64E7BEDF" w14:textId="77777777" w:rsidR="00EC41E5" w:rsidRPr="008753B0" w:rsidRDefault="00EC41E5" w:rsidP="00A46F3D">
      <w:pPr>
        <w:pStyle w:val="1"/>
        <w:ind w:firstLine="567"/>
        <w:jc w:val="left"/>
        <w:rPr>
          <w:b w:val="0"/>
          <w:caps/>
          <w:color w:val="000000" w:themeColor="text1"/>
          <w:sz w:val="28"/>
          <w:lang w:val="ru-RU"/>
        </w:rPr>
        <w:sectPr w:rsidR="00EC41E5" w:rsidRPr="008753B0" w:rsidSect="00F32363">
          <w:headerReference w:type="default" r:id="rId18"/>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8753B0" w:rsidRDefault="00E67326" w:rsidP="00E67326">
      <w:pPr>
        <w:widowControl w:val="0"/>
        <w:adjustRightInd w:val="0"/>
        <w:spacing w:before="360"/>
        <w:jc w:val="center"/>
        <w:rPr>
          <w:color w:val="000000" w:themeColor="text1"/>
        </w:rPr>
      </w:pPr>
      <w:r w:rsidRPr="008753B0">
        <w:rPr>
          <w:noProof/>
          <w:color w:val="000000" w:themeColor="text1"/>
        </w:rPr>
        <w:lastRenderedPageBreak/>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2E6DBE" w:rsidRDefault="002E6DBE"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2E6DBE" w:rsidRDefault="002E6DBE" w:rsidP="00E67326"/>
                  </w:txbxContent>
                </v:textbox>
                <w10:wrap type="topAndBottom" anchorx="page" anchory="page"/>
              </v:shape>
            </w:pict>
          </mc:Fallback>
        </mc:AlternateContent>
      </w:r>
      <w:r w:rsidRPr="008753B0">
        <w:rPr>
          <w:b/>
          <w:color w:val="000000" w:themeColor="text1"/>
          <w:sz w:val="28"/>
          <w:szCs w:val="28"/>
        </w:rPr>
        <w:t>АКТ</w:t>
      </w:r>
    </w:p>
    <w:p w14:paraId="6D2E94C7" w14:textId="77777777" w:rsidR="00E67326" w:rsidRPr="008753B0" w:rsidRDefault="00E67326" w:rsidP="00E67326">
      <w:pPr>
        <w:adjustRightInd w:val="0"/>
        <w:jc w:val="center"/>
        <w:rPr>
          <w:b/>
          <w:color w:val="000000" w:themeColor="text1"/>
        </w:rPr>
      </w:pPr>
      <w:r w:rsidRPr="008753B0">
        <w:rPr>
          <w:b/>
          <w:color w:val="000000" w:themeColor="text1"/>
        </w:rPr>
        <w:t>о выполнении Работ</w:t>
      </w:r>
    </w:p>
    <w:p w14:paraId="2F0E8783" w14:textId="77777777" w:rsidR="00E67326" w:rsidRPr="008753B0" w:rsidRDefault="00E67326" w:rsidP="00E67326">
      <w:pPr>
        <w:jc w:val="center"/>
        <w:rPr>
          <w:b/>
          <w:bCs/>
          <w:color w:val="000000" w:themeColor="text1"/>
        </w:rPr>
      </w:pPr>
      <w:r w:rsidRPr="008753B0">
        <w:rPr>
          <w:b/>
          <w:bCs/>
          <w:color w:val="000000" w:themeColor="text1"/>
        </w:rPr>
        <w:t xml:space="preserve">по Договору (Соглашению) № </w:t>
      </w:r>
      <w:bookmarkStart w:id="94" w:name="_Hlk416861746"/>
      <w:bookmarkEnd w:id="94"/>
      <w:r w:rsidRPr="008753B0">
        <w:rPr>
          <w:b/>
          <w:color w:val="000000" w:themeColor="text1"/>
        </w:rPr>
        <w:t xml:space="preserve">________ </w:t>
      </w:r>
      <w:r w:rsidRPr="008753B0">
        <w:rPr>
          <w:b/>
          <w:bCs/>
          <w:color w:val="000000" w:themeColor="text1"/>
        </w:rPr>
        <w:t xml:space="preserve">от </w:t>
      </w:r>
      <w:r w:rsidRPr="008753B0">
        <w:rPr>
          <w:b/>
          <w:color w:val="000000" w:themeColor="text1"/>
        </w:rPr>
        <w:t xml:space="preserve">________ </w:t>
      </w:r>
      <w:proofErr w:type="gramStart"/>
      <w:r w:rsidRPr="008753B0">
        <w:rPr>
          <w:b/>
          <w:bCs/>
          <w:color w:val="000000" w:themeColor="text1"/>
        </w:rPr>
        <w:t>г</w:t>
      </w:r>
      <w:proofErr w:type="gramEnd"/>
      <w:r w:rsidRPr="008753B0">
        <w:rPr>
          <w:b/>
          <w:bCs/>
          <w:color w:val="000000" w:themeColor="text1"/>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355BE1" w:rsidRPr="008753B0"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8753B0" w:rsidRDefault="00E67326" w:rsidP="008C75E2">
            <w:pPr>
              <w:adjustRightInd w:val="0"/>
              <w:rPr>
                <w:color w:val="000000" w:themeColor="text1"/>
              </w:rPr>
            </w:pPr>
            <w:r w:rsidRPr="008753B0">
              <w:rPr>
                <w:color w:val="000000" w:themeColor="text1"/>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8753B0" w:rsidRDefault="00E67326" w:rsidP="00E67326">
            <w:pPr>
              <w:adjustRightInd w:val="0"/>
              <w:jc w:val="right"/>
              <w:rPr>
                <w:color w:val="000000" w:themeColor="text1"/>
              </w:rPr>
            </w:pPr>
            <w:r w:rsidRPr="008753B0">
              <w:rPr>
                <w:color w:val="000000" w:themeColor="text1"/>
              </w:rPr>
              <w:t>«__» _______</w:t>
            </w:r>
            <w:r w:rsidRPr="008753B0">
              <w:rPr>
                <w:color w:val="000000" w:themeColor="text1"/>
                <w:lang w:val="en-US"/>
              </w:rPr>
              <w:t xml:space="preserve"> 20</w:t>
            </w:r>
            <w:r w:rsidRPr="008753B0">
              <w:rPr>
                <w:color w:val="000000" w:themeColor="text1"/>
              </w:rPr>
              <w:t>__</w:t>
            </w:r>
            <w:r w:rsidRPr="008753B0">
              <w:rPr>
                <w:color w:val="000000" w:themeColor="text1"/>
                <w:lang w:val="en-US"/>
              </w:rPr>
              <w:t xml:space="preserve"> г.</w:t>
            </w:r>
          </w:p>
        </w:tc>
      </w:tr>
    </w:tbl>
    <w:p w14:paraId="36CE53C9" w14:textId="77777777" w:rsidR="00E67326" w:rsidRPr="008753B0" w:rsidRDefault="00E67326" w:rsidP="00E67326">
      <w:pPr>
        <w:pStyle w:val="a9"/>
        <w:rPr>
          <w:color w:val="000000" w:themeColor="text1"/>
        </w:rPr>
      </w:pPr>
      <w:r w:rsidRPr="008753B0">
        <w:rPr>
          <w:color w:val="000000" w:themeColor="text1"/>
        </w:rPr>
        <w:t>НИР «</w:t>
      </w:r>
      <w:r w:rsidRPr="008753B0">
        <w:rPr>
          <w:iCs/>
          <w:color w:val="000000" w:themeColor="text1"/>
          <w:lang w:val="ru-RU"/>
        </w:rPr>
        <w:t>______________</w:t>
      </w:r>
      <w:r w:rsidRPr="008753B0">
        <w:rPr>
          <w:color w:val="000000" w:themeColor="text1"/>
        </w:rPr>
        <w:t>».</w:t>
      </w:r>
    </w:p>
    <w:p w14:paraId="24711EAA" w14:textId="77777777" w:rsidR="00E67326" w:rsidRPr="008753B0" w:rsidRDefault="00E67326" w:rsidP="00E67326">
      <w:pPr>
        <w:spacing w:after="120"/>
        <w:rPr>
          <w:color w:val="000000" w:themeColor="text1"/>
        </w:rPr>
      </w:pPr>
      <w:bookmarkStart w:id="95" w:name="OLE_LINK40"/>
      <w:r w:rsidRPr="008753B0">
        <w:rPr>
          <w:color w:val="000000" w:themeColor="text1"/>
        </w:rPr>
        <w:t>Этап №</w:t>
      </w:r>
      <w:r w:rsidR="006C1EB6" w:rsidRPr="008753B0">
        <w:rPr>
          <w:color w:val="000000" w:themeColor="text1"/>
        </w:rPr>
        <w:t>__</w:t>
      </w:r>
      <w:r w:rsidRPr="008753B0">
        <w:rPr>
          <w:color w:val="000000" w:themeColor="text1"/>
        </w:rPr>
        <w:t xml:space="preserve"> </w:t>
      </w:r>
      <w:bookmarkStart w:id="96" w:name="_Hlk415576945"/>
      <w:bookmarkStart w:id="97" w:name="OLE_LINK31"/>
      <w:r w:rsidRPr="008753B0">
        <w:rPr>
          <w:color w:val="000000" w:themeColor="text1"/>
        </w:rPr>
        <w:t>«____________.</w:t>
      </w:r>
      <w:bookmarkEnd w:id="96"/>
      <w:bookmarkEnd w:id="97"/>
      <w:r w:rsidRPr="008753B0">
        <w:rPr>
          <w:color w:val="000000" w:themeColor="text1"/>
        </w:rPr>
        <w:t>»</w:t>
      </w:r>
      <w:r w:rsidRPr="008753B0">
        <w:rPr>
          <w:iCs/>
          <w:color w:val="000000" w:themeColor="text1"/>
        </w:rPr>
        <w:t>.</w:t>
      </w:r>
    </w:p>
    <w:bookmarkEnd w:id="95"/>
    <w:p w14:paraId="22B21D0D" w14:textId="77777777" w:rsidR="00E67326" w:rsidRPr="008753B0" w:rsidRDefault="00E67326" w:rsidP="00E67326">
      <w:pPr>
        <w:spacing w:after="120"/>
        <w:ind w:firstLine="709"/>
        <w:rPr>
          <w:color w:val="000000" w:themeColor="text1"/>
        </w:rPr>
      </w:pPr>
      <w:r w:rsidRPr="008753B0">
        <w:rPr>
          <w:color w:val="000000" w:themeColor="text1"/>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______________, действующего на основании _____________ с одной стороны, и гражданин Российской Федерации ________, далее именуемый «Грантополучатель», с другой стороны, составили настоящий акт о нижеследующем:</w:t>
      </w:r>
    </w:p>
    <w:p w14:paraId="26114587" w14:textId="77777777" w:rsidR="00E67326" w:rsidRPr="008753B0" w:rsidRDefault="00E67326" w:rsidP="00E67326">
      <w:pPr>
        <w:spacing w:after="120"/>
        <w:ind w:firstLine="720"/>
        <w:rPr>
          <w:color w:val="000000" w:themeColor="text1"/>
        </w:rPr>
      </w:pPr>
      <w:r w:rsidRPr="008753B0">
        <w:rPr>
          <w:color w:val="000000" w:themeColor="text1"/>
        </w:rPr>
        <w:t>Грантополучатель в полном объеме выполнил эта</w:t>
      </w:r>
      <w:r w:rsidR="00F32363" w:rsidRPr="008753B0">
        <w:rPr>
          <w:color w:val="000000" w:themeColor="text1"/>
        </w:rPr>
        <w:t>п № __</w:t>
      </w:r>
      <w:r w:rsidRPr="008753B0">
        <w:rPr>
          <w:color w:val="000000" w:themeColor="text1"/>
        </w:rPr>
        <w:t xml:space="preserve"> Работ по теме </w:t>
      </w:r>
      <w:r w:rsidRPr="008753B0">
        <w:rPr>
          <w:color w:val="000000" w:themeColor="text1"/>
        </w:rPr>
        <w:br/>
        <w:t>«______________».</w:t>
      </w:r>
    </w:p>
    <w:p w14:paraId="7FA522A8" w14:textId="77777777" w:rsidR="00E67326" w:rsidRPr="008753B0" w:rsidRDefault="00E67326" w:rsidP="00E67326">
      <w:pPr>
        <w:spacing w:after="120"/>
        <w:ind w:firstLine="720"/>
        <w:rPr>
          <w:color w:val="000000" w:themeColor="text1"/>
        </w:rPr>
      </w:pPr>
      <w:r w:rsidRPr="008753B0">
        <w:rPr>
          <w:color w:val="000000" w:themeColor="text1"/>
        </w:rPr>
        <w:t>Краткое описание выполненной работы:</w:t>
      </w:r>
      <w:proofErr w:type="gramStart"/>
      <w:r w:rsidRPr="008753B0">
        <w:rPr>
          <w:color w:val="000000" w:themeColor="text1"/>
        </w:rPr>
        <w:t xml:space="preserve"> .</w:t>
      </w:r>
      <w:proofErr w:type="gramEnd"/>
    </w:p>
    <w:p w14:paraId="7D2F8655" w14:textId="77777777" w:rsidR="00E67326" w:rsidRPr="008753B0" w:rsidRDefault="00E67326" w:rsidP="00E67326">
      <w:pPr>
        <w:spacing w:after="120"/>
        <w:ind w:firstLine="720"/>
        <w:rPr>
          <w:color w:val="000000" w:themeColor="text1"/>
        </w:rPr>
      </w:pPr>
    </w:p>
    <w:p w14:paraId="23415C19" w14:textId="77777777" w:rsidR="00E67326" w:rsidRPr="008753B0" w:rsidRDefault="00E67326" w:rsidP="00E67326">
      <w:pPr>
        <w:spacing w:after="120"/>
        <w:ind w:firstLine="720"/>
        <w:rPr>
          <w:color w:val="000000" w:themeColor="text1"/>
        </w:rPr>
      </w:pPr>
      <w:r w:rsidRPr="008753B0">
        <w:rPr>
          <w:color w:val="000000" w:themeColor="text1"/>
        </w:rPr>
        <w:t xml:space="preserve">Стоимость выполненных Работ по этапу № _ составляет: </w:t>
      </w:r>
      <w:r w:rsidR="00AE7801" w:rsidRPr="008753B0">
        <w:rPr>
          <w:color w:val="000000" w:themeColor="text1"/>
        </w:rPr>
        <w:t>_____</w:t>
      </w:r>
      <w:r w:rsidR="00FF3F73" w:rsidRPr="008753B0">
        <w:rPr>
          <w:color w:val="000000" w:themeColor="text1"/>
        </w:rPr>
        <w:t xml:space="preserve"> </w:t>
      </w:r>
      <w:r w:rsidRPr="008753B0">
        <w:rPr>
          <w:color w:val="000000" w:themeColor="text1"/>
        </w:rPr>
        <w:t>(</w:t>
      </w:r>
      <w:r w:rsidR="00AE7801" w:rsidRPr="008753B0">
        <w:rPr>
          <w:color w:val="000000" w:themeColor="text1"/>
        </w:rPr>
        <w:t>____</w:t>
      </w:r>
      <w:r w:rsidR="00FF3F73" w:rsidRPr="008753B0">
        <w:rPr>
          <w:color w:val="000000" w:themeColor="text1"/>
        </w:rPr>
        <w:t xml:space="preserve"> тысяч</w:t>
      </w:r>
      <w:r w:rsidRPr="008753B0">
        <w:rPr>
          <w:color w:val="000000" w:themeColor="text1"/>
        </w:rPr>
        <w:t>) рублей 00 копеек.</w:t>
      </w:r>
    </w:p>
    <w:p w14:paraId="5D8715F4" w14:textId="77777777" w:rsidR="00B94B71" w:rsidRPr="008753B0" w:rsidRDefault="00E67326" w:rsidP="00E67326">
      <w:pPr>
        <w:spacing w:after="120"/>
        <w:ind w:firstLine="720"/>
        <w:rPr>
          <w:color w:val="000000" w:themeColor="text1"/>
        </w:rPr>
      </w:pPr>
      <w:r w:rsidRPr="008753B0">
        <w:rPr>
          <w:color w:val="000000" w:themeColor="text1"/>
        </w:rPr>
        <w:t>Сумма гранта, перечисленная Фондом по Договору (Соглашению), составила:</w:t>
      </w:r>
    </w:p>
    <w:p w14:paraId="1D76F03E" w14:textId="22621380" w:rsidR="00E67326" w:rsidRPr="008753B0" w:rsidRDefault="00B94B71" w:rsidP="00B94B71">
      <w:pPr>
        <w:spacing w:after="120"/>
        <w:rPr>
          <w:color w:val="000000" w:themeColor="text1"/>
        </w:rPr>
      </w:pPr>
      <w:r w:rsidRPr="008753B0">
        <w:rPr>
          <w:color w:val="000000" w:themeColor="text1"/>
        </w:rPr>
        <w:t>1 0</w:t>
      </w:r>
      <w:r w:rsidR="00F32363" w:rsidRPr="008753B0">
        <w:rPr>
          <w:color w:val="000000" w:themeColor="text1"/>
        </w:rPr>
        <w:t>00 </w:t>
      </w:r>
      <w:r w:rsidR="00FF3F73" w:rsidRPr="008753B0">
        <w:rPr>
          <w:color w:val="000000" w:themeColor="text1"/>
        </w:rPr>
        <w:t>000 (</w:t>
      </w:r>
      <w:r w:rsidRPr="008753B0">
        <w:rPr>
          <w:color w:val="000000" w:themeColor="text1"/>
        </w:rPr>
        <w:t>Один миллион</w:t>
      </w:r>
      <w:r w:rsidR="00FF3F73" w:rsidRPr="008753B0">
        <w:rPr>
          <w:color w:val="000000" w:themeColor="text1"/>
        </w:rPr>
        <w:t>) рублей 00 копеек</w:t>
      </w:r>
      <w:r w:rsidR="00E67326" w:rsidRPr="008753B0">
        <w:rPr>
          <w:color w:val="000000" w:themeColor="text1"/>
        </w:rPr>
        <w:t>.</w:t>
      </w:r>
    </w:p>
    <w:p w14:paraId="76EB4719" w14:textId="308B04DB" w:rsidR="00002BE3" w:rsidRPr="008753B0" w:rsidRDefault="00E67326" w:rsidP="00FF3F73">
      <w:pPr>
        <w:spacing w:after="240"/>
        <w:ind w:firstLine="720"/>
        <w:rPr>
          <w:color w:val="000000" w:themeColor="text1"/>
          <w:sz w:val="28"/>
          <w:szCs w:val="28"/>
        </w:rPr>
      </w:pPr>
      <w:r w:rsidRPr="008753B0">
        <w:rPr>
          <w:color w:val="000000" w:themeColor="text1"/>
        </w:rPr>
        <w:t xml:space="preserve">Общая сумма гранта по Договору (Соглашению) составляет: </w:t>
      </w:r>
      <w:r w:rsidR="00B94B71" w:rsidRPr="008753B0">
        <w:rPr>
          <w:color w:val="000000" w:themeColor="text1"/>
        </w:rPr>
        <w:t>2 000 000 (Два миллиона</w:t>
      </w:r>
      <w:r w:rsidR="00FF3F73" w:rsidRPr="008753B0">
        <w:rPr>
          <w:color w:val="000000" w:themeColor="text1"/>
        </w:rPr>
        <w:t>) рублей 00 копеек</w:t>
      </w:r>
    </w:p>
    <w:p w14:paraId="3B137C59" w14:textId="77777777" w:rsidR="00002BE3" w:rsidRPr="008753B0" w:rsidRDefault="00002BE3" w:rsidP="00002BE3">
      <w:pPr>
        <w:autoSpaceDE w:val="0"/>
        <w:autoSpaceDN w:val="0"/>
        <w:spacing w:after="0"/>
        <w:jc w:val="left"/>
        <w:rPr>
          <w:color w:val="000000" w:themeColor="text1"/>
          <w:sz w:val="20"/>
          <w:szCs w:val="20"/>
        </w:rPr>
      </w:pPr>
    </w:p>
    <w:p w14:paraId="75963C51" w14:textId="77777777" w:rsidR="00002BE3" w:rsidRPr="008753B0" w:rsidRDefault="00002BE3">
      <w:pPr>
        <w:spacing w:after="200" w:line="276" w:lineRule="auto"/>
        <w:jc w:val="left"/>
        <w:rPr>
          <w:color w:val="000000" w:themeColor="text1"/>
        </w:rPr>
      </w:pPr>
    </w:p>
    <w:p w14:paraId="1F94F566" w14:textId="77777777" w:rsidR="00002BE3" w:rsidRPr="008753B0" w:rsidRDefault="00002BE3">
      <w:pPr>
        <w:spacing w:after="200" w:line="276" w:lineRule="auto"/>
        <w:jc w:val="left"/>
        <w:rPr>
          <w:color w:val="000000" w:themeColor="text1"/>
        </w:rPr>
      </w:pPr>
    </w:p>
    <w:p w14:paraId="30971B34" w14:textId="77777777" w:rsidR="00002BE3" w:rsidRPr="008753B0" w:rsidRDefault="00002BE3">
      <w:pPr>
        <w:spacing w:after="200" w:line="276" w:lineRule="auto"/>
        <w:jc w:val="left"/>
        <w:rPr>
          <w:color w:val="000000" w:themeColor="text1"/>
        </w:rPr>
      </w:pPr>
    </w:p>
    <w:p w14:paraId="2FFB68DE" w14:textId="77777777" w:rsidR="00002BE3" w:rsidRPr="008753B0" w:rsidRDefault="00002BE3">
      <w:pPr>
        <w:spacing w:after="200" w:line="276" w:lineRule="auto"/>
        <w:jc w:val="left"/>
        <w:rPr>
          <w:color w:val="000000" w:themeColor="text1"/>
        </w:rPr>
      </w:pPr>
    </w:p>
    <w:p w14:paraId="5AF2D15B" w14:textId="77777777" w:rsidR="00002BE3" w:rsidRPr="008753B0" w:rsidRDefault="00002BE3">
      <w:pPr>
        <w:spacing w:after="200" w:line="276" w:lineRule="auto"/>
        <w:jc w:val="left"/>
        <w:rPr>
          <w:color w:val="000000" w:themeColor="text1"/>
        </w:rPr>
      </w:pPr>
    </w:p>
    <w:p w14:paraId="30567F8E" w14:textId="77777777" w:rsidR="00002BE3" w:rsidRPr="008753B0" w:rsidRDefault="00002BE3">
      <w:pPr>
        <w:spacing w:after="200" w:line="276" w:lineRule="auto"/>
        <w:jc w:val="left"/>
        <w:rPr>
          <w:color w:val="000000" w:themeColor="text1"/>
        </w:rPr>
      </w:pPr>
    </w:p>
    <w:p w14:paraId="6303FCE6" w14:textId="77777777" w:rsidR="00002BE3" w:rsidRPr="008753B0" w:rsidRDefault="00002BE3">
      <w:pPr>
        <w:spacing w:after="200" w:line="276" w:lineRule="auto"/>
        <w:jc w:val="left"/>
        <w:rPr>
          <w:color w:val="000000" w:themeColor="text1"/>
        </w:rPr>
      </w:pPr>
    </w:p>
    <w:p w14:paraId="6046071F" w14:textId="77777777" w:rsidR="00B94B71" w:rsidRPr="008753B0" w:rsidRDefault="00B94B71">
      <w:pPr>
        <w:spacing w:after="200" w:line="276" w:lineRule="auto"/>
        <w:jc w:val="left"/>
        <w:rPr>
          <w:color w:val="000000" w:themeColor="text1"/>
        </w:rPr>
      </w:pPr>
    </w:p>
    <w:p w14:paraId="2B09DD52" w14:textId="77777777" w:rsidR="00002BE3" w:rsidRPr="008753B0" w:rsidRDefault="00002BE3">
      <w:pPr>
        <w:spacing w:after="200" w:line="276" w:lineRule="auto"/>
        <w:jc w:val="left"/>
        <w:rPr>
          <w:color w:val="000000" w:themeColor="text1"/>
        </w:rPr>
      </w:pPr>
    </w:p>
    <w:p w14:paraId="347C5D7E" w14:textId="77777777" w:rsidR="00002BE3" w:rsidRPr="008753B0" w:rsidRDefault="00002BE3">
      <w:pPr>
        <w:spacing w:after="200" w:line="276" w:lineRule="auto"/>
        <w:jc w:val="left"/>
        <w:rPr>
          <w:color w:val="000000" w:themeColor="text1"/>
        </w:rPr>
      </w:pPr>
    </w:p>
    <w:p w14:paraId="221B8849" w14:textId="77777777" w:rsidR="00002BE3" w:rsidRPr="008753B0" w:rsidRDefault="00002BE3" w:rsidP="00002BE3">
      <w:pPr>
        <w:widowControl w:val="0"/>
        <w:autoSpaceDE w:val="0"/>
        <w:autoSpaceDN w:val="0"/>
        <w:adjustRightInd w:val="0"/>
        <w:spacing w:after="0"/>
        <w:jc w:val="left"/>
        <w:rPr>
          <w:color w:val="000000" w:themeColor="text1"/>
        </w:rPr>
      </w:pPr>
    </w:p>
    <w:p w14:paraId="1548265F" w14:textId="77777777" w:rsidR="00750904" w:rsidRPr="008753B0" w:rsidRDefault="00750904" w:rsidP="00750904">
      <w:pPr>
        <w:widowControl w:val="0"/>
        <w:adjustRightInd w:val="0"/>
        <w:rPr>
          <w:color w:val="000000" w:themeColor="text1"/>
        </w:rPr>
      </w:pPr>
    </w:p>
    <w:p w14:paraId="0BF4D9CA" w14:textId="77777777" w:rsidR="006C1EB6" w:rsidRPr="008753B0" w:rsidRDefault="006C1EB6" w:rsidP="006C1EB6">
      <w:pPr>
        <w:widowControl w:val="0"/>
        <w:adjustRightInd w:val="0"/>
        <w:jc w:val="right"/>
        <w:rPr>
          <w:color w:val="000000" w:themeColor="text1"/>
        </w:rPr>
      </w:pPr>
      <w:r w:rsidRPr="008753B0">
        <w:rPr>
          <w:color w:val="000000" w:themeColor="text1"/>
        </w:rPr>
        <w:lastRenderedPageBreak/>
        <w:t>ВЫПОЛНЕНО</w:t>
      </w:r>
    </w:p>
    <w:p w14:paraId="4B53D49A" w14:textId="77777777" w:rsidR="006C1EB6" w:rsidRPr="008753B0" w:rsidRDefault="006C1EB6" w:rsidP="006C1EB6">
      <w:pPr>
        <w:widowControl w:val="0"/>
        <w:adjustRightInd w:val="0"/>
        <w:jc w:val="right"/>
        <w:rPr>
          <w:color w:val="000000" w:themeColor="text1"/>
        </w:rPr>
      </w:pPr>
    </w:p>
    <w:p w14:paraId="6A0FF6F4" w14:textId="77777777" w:rsidR="006C1EB6" w:rsidRPr="008753B0" w:rsidRDefault="006C1EB6" w:rsidP="006C1EB6">
      <w:pPr>
        <w:widowControl w:val="0"/>
        <w:adjustRightInd w:val="0"/>
        <w:jc w:val="right"/>
        <w:rPr>
          <w:color w:val="000000" w:themeColor="text1"/>
        </w:rPr>
      </w:pPr>
      <w:r w:rsidRPr="008753B0">
        <w:rPr>
          <w:color w:val="000000" w:themeColor="text1"/>
        </w:rPr>
        <w:t>Исполнитель НИР</w:t>
      </w:r>
    </w:p>
    <w:p w14:paraId="0181D4C6" w14:textId="77777777" w:rsidR="006C1EB6" w:rsidRPr="008753B0" w:rsidRDefault="000E10DF" w:rsidP="006C1EB6">
      <w:pPr>
        <w:widowControl w:val="0"/>
        <w:adjustRightInd w:val="0"/>
        <w:jc w:val="right"/>
        <w:rPr>
          <w:color w:val="000000" w:themeColor="text1"/>
        </w:rPr>
      </w:pPr>
      <w:r w:rsidRPr="008753B0">
        <w:rPr>
          <w:color w:val="000000" w:themeColor="text1"/>
        </w:rPr>
        <w:t>Фамилия Имя Отчество</w:t>
      </w:r>
    </w:p>
    <w:p w14:paraId="6CCC5325" w14:textId="77777777" w:rsidR="006C1EB6" w:rsidRPr="008753B0" w:rsidRDefault="006C1EB6" w:rsidP="006C1EB6">
      <w:pPr>
        <w:widowControl w:val="0"/>
        <w:adjustRightInd w:val="0"/>
        <w:jc w:val="right"/>
        <w:rPr>
          <w:color w:val="000000" w:themeColor="text1"/>
        </w:rPr>
      </w:pPr>
      <w:r w:rsidRPr="008753B0">
        <w:rPr>
          <w:b/>
          <w:bCs/>
          <w:color w:val="000000" w:themeColor="text1"/>
        </w:rPr>
        <w:tab/>
      </w:r>
      <w:r w:rsidRPr="008753B0">
        <w:rPr>
          <w:b/>
          <w:bCs/>
          <w:color w:val="000000" w:themeColor="text1"/>
        </w:rPr>
        <w:tab/>
      </w:r>
    </w:p>
    <w:p w14:paraId="759E9A84" w14:textId="77777777" w:rsidR="006C1EB6" w:rsidRPr="008753B0" w:rsidRDefault="006C1EB6" w:rsidP="006C1EB6">
      <w:pPr>
        <w:widowControl w:val="0"/>
        <w:adjustRightInd w:val="0"/>
        <w:jc w:val="center"/>
        <w:rPr>
          <w:color w:val="000000" w:themeColor="text1"/>
          <w:sz w:val="20"/>
          <w:szCs w:val="20"/>
        </w:rPr>
      </w:pPr>
    </w:p>
    <w:p w14:paraId="609AAADE" w14:textId="77777777" w:rsidR="006C1EB6" w:rsidRPr="008753B0" w:rsidRDefault="006C1EB6" w:rsidP="006C1EB6">
      <w:pPr>
        <w:widowControl w:val="0"/>
        <w:adjustRightInd w:val="0"/>
        <w:jc w:val="center"/>
        <w:rPr>
          <w:color w:val="000000" w:themeColor="text1"/>
        </w:rPr>
      </w:pPr>
    </w:p>
    <w:p w14:paraId="2899FCAA" w14:textId="77777777" w:rsidR="006C1EB6" w:rsidRPr="008753B0" w:rsidRDefault="006C1EB6" w:rsidP="006C1EB6">
      <w:pPr>
        <w:widowControl w:val="0"/>
        <w:adjustRightInd w:val="0"/>
        <w:jc w:val="center"/>
        <w:rPr>
          <w:color w:val="000000" w:themeColor="text1"/>
        </w:rPr>
      </w:pPr>
    </w:p>
    <w:p w14:paraId="367EBC75" w14:textId="77777777" w:rsidR="006C1EB6" w:rsidRPr="008753B0" w:rsidRDefault="006C1EB6" w:rsidP="006C1EB6">
      <w:pPr>
        <w:widowControl w:val="0"/>
        <w:adjustRightInd w:val="0"/>
        <w:jc w:val="center"/>
        <w:rPr>
          <w:color w:val="000000" w:themeColor="text1"/>
        </w:rPr>
      </w:pPr>
    </w:p>
    <w:p w14:paraId="37109EE9" w14:textId="77777777" w:rsidR="006C1EB6" w:rsidRPr="008753B0" w:rsidRDefault="006C1EB6" w:rsidP="006C1EB6">
      <w:pPr>
        <w:widowControl w:val="0"/>
        <w:adjustRightInd w:val="0"/>
        <w:jc w:val="center"/>
        <w:rPr>
          <w:color w:val="000000" w:themeColor="text1"/>
        </w:rPr>
      </w:pPr>
    </w:p>
    <w:p w14:paraId="13AD1249" w14:textId="77777777" w:rsidR="006C1EB6" w:rsidRPr="008753B0" w:rsidRDefault="006C1EB6" w:rsidP="006C1EB6">
      <w:pPr>
        <w:widowControl w:val="0"/>
        <w:adjustRightInd w:val="0"/>
        <w:jc w:val="center"/>
        <w:rPr>
          <w:color w:val="000000" w:themeColor="text1"/>
        </w:rPr>
      </w:pPr>
    </w:p>
    <w:p w14:paraId="71A3327D" w14:textId="2A8C9D57" w:rsidR="006C1EB6" w:rsidRPr="008753B0" w:rsidRDefault="00347614" w:rsidP="006C1EB6">
      <w:pPr>
        <w:widowControl w:val="0"/>
        <w:adjustRightInd w:val="0"/>
        <w:jc w:val="center"/>
        <w:rPr>
          <w:b/>
          <w:color w:val="000000" w:themeColor="text1"/>
          <w:sz w:val="28"/>
          <w:szCs w:val="28"/>
        </w:rPr>
      </w:pPr>
      <w:r w:rsidRPr="008753B0">
        <w:rPr>
          <w:b/>
          <w:color w:val="000000" w:themeColor="text1"/>
          <w:sz w:val="28"/>
          <w:szCs w:val="28"/>
        </w:rPr>
        <w:t xml:space="preserve">НАУЧНО-ТЕХНИЧЕСКИЙ </w:t>
      </w:r>
      <w:r w:rsidR="006C1EB6" w:rsidRPr="008753B0">
        <w:rPr>
          <w:b/>
          <w:color w:val="000000" w:themeColor="text1"/>
          <w:sz w:val="28"/>
          <w:szCs w:val="28"/>
        </w:rPr>
        <w:t>ОТЧЕТ</w:t>
      </w:r>
    </w:p>
    <w:p w14:paraId="1CD4D98D" w14:textId="77777777" w:rsidR="006C1EB6" w:rsidRPr="008753B0" w:rsidRDefault="006C1EB6" w:rsidP="006C1EB6">
      <w:pPr>
        <w:widowControl w:val="0"/>
        <w:adjustRightInd w:val="0"/>
        <w:jc w:val="center"/>
        <w:rPr>
          <w:b/>
          <w:color w:val="000000" w:themeColor="text1"/>
        </w:rPr>
      </w:pPr>
      <w:r w:rsidRPr="008753B0">
        <w:rPr>
          <w:b/>
          <w:color w:val="000000" w:themeColor="text1"/>
        </w:rPr>
        <w:t>о выполнении НИР по теме:</w:t>
      </w:r>
    </w:p>
    <w:p w14:paraId="2CAABEAE" w14:textId="77777777" w:rsidR="006C1EB6" w:rsidRPr="008753B0" w:rsidRDefault="006C1EB6" w:rsidP="006C1EB6">
      <w:pPr>
        <w:widowControl w:val="0"/>
        <w:adjustRightInd w:val="0"/>
        <w:jc w:val="center"/>
        <w:rPr>
          <w:color w:val="000000" w:themeColor="text1"/>
          <w:sz w:val="32"/>
          <w:szCs w:val="28"/>
        </w:rPr>
      </w:pPr>
      <w:r w:rsidRPr="008753B0">
        <w:rPr>
          <w:color w:val="000000" w:themeColor="text1"/>
          <w:sz w:val="32"/>
          <w:szCs w:val="28"/>
        </w:rPr>
        <w:t>«</w:t>
      </w:r>
      <w:r w:rsidR="000E10DF" w:rsidRPr="008753B0">
        <w:rPr>
          <w:color w:val="000000" w:themeColor="text1"/>
          <w:sz w:val="32"/>
          <w:szCs w:val="28"/>
        </w:rPr>
        <w:t>___________________</w:t>
      </w:r>
      <w:r w:rsidRPr="008753B0">
        <w:rPr>
          <w:color w:val="000000" w:themeColor="text1"/>
          <w:sz w:val="32"/>
          <w:szCs w:val="28"/>
        </w:rPr>
        <w:t>»</w:t>
      </w:r>
    </w:p>
    <w:p w14:paraId="2D61E57D" w14:textId="77777777" w:rsidR="006C1EB6" w:rsidRPr="008753B0" w:rsidRDefault="006C1EB6" w:rsidP="006C1EB6">
      <w:pPr>
        <w:widowControl w:val="0"/>
        <w:adjustRightInd w:val="0"/>
        <w:jc w:val="center"/>
        <w:rPr>
          <w:color w:val="000000" w:themeColor="text1"/>
        </w:rPr>
      </w:pPr>
    </w:p>
    <w:p w14:paraId="1FADC2CE" w14:textId="77777777" w:rsidR="006C1EB6" w:rsidRPr="008753B0" w:rsidRDefault="006C1EB6" w:rsidP="006C1EB6">
      <w:pPr>
        <w:adjustRightInd w:val="0"/>
        <w:jc w:val="center"/>
        <w:rPr>
          <w:color w:val="000000" w:themeColor="text1"/>
        </w:rPr>
      </w:pPr>
      <w:r w:rsidRPr="008753B0">
        <w:rPr>
          <w:b/>
          <w:color w:val="000000" w:themeColor="text1"/>
        </w:rPr>
        <w:t>к Договору</w:t>
      </w:r>
      <w:r w:rsidRPr="008753B0">
        <w:rPr>
          <w:color w:val="000000" w:themeColor="text1"/>
        </w:rPr>
        <w:t xml:space="preserve"> </w:t>
      </w:r>
      <w:r w:rsidRPr="008753B0">
        <w:rPr>
          <w:b/>
          <w:color w:val="000000" w:themeColor="text1"/>
        </w:rPr>
        <w:t xml:space="preserve">(Соглашению) № </w:t>
      </w:r>
      <w:r w:rsidR="000E10DF" w:rsidRPr="008753B0">
        <w:rPr>
          <w:b/>
          <w:color w:val="000000" w:themeColor="text1"/>
        </w:rPr>
        <w:t>______</w:t>
      </w:r>
      <w:r w:rsidRPr="008753B0">
        <w:rPr>
          <w:b/>
          <w:color w:val="000000" w:themeColor="text1"/>
        </w:rPr>
        <w:br/>
        <w:t xml:space="preserve">от </w:t>
      </w:r>
      <w:bookmarkStart w:id="98" w:name="_Hlk416864230"/>
      <w:bookmarkEnd w:id="98"/>
      <w:r w:rsidR="000E10DF" w:rsidRPr="008753B0">
        <w:rPr>
          <w:b/>
          <w:color w:val="000000" w:themeColor="text1"/>
        </w:rPr>
        <w:t>_______</w:t>
      </w:r>
      <w:r w:rsidRPr="008753B0">
        <w:rPr>
          <w:b/>
          <w:color w:val="000000" w:themeColor="text1"/>
          <w:lang w:val="en-US"/>
        </w:rPr>
        <w:t> </w:t>
      </w:r>
      <w:proofErr w:type="gramStart"/>
      <w:r w:rsidRPr="008753B0">
        <w:rPr>
          <w:b/>
          <w:color w:val="000000" w:themeColor="text1"/>
        </w:rPr>
        <w:t>г</w:t>
      </w:r>
      <w:proofErr w:type="gramEnd"/>
      <w:r w:rsidRPr="008753B0">
        <w:rPr>
          <w:b/>
          <w:color w:val="000000" w:themeColor="text1"/>
        </w:rPr>
        <w:t>.</w:t>
      </w:r>
    </w:p>
    <w:p w14:paraId="68171CDE" w14:textId="77777777" w:rsidR="006C1EB6" w:rsidRPr="008753B0" w:rsidRDefault="006C1EB6" w:rsidP="006C1EB6">
      <w:pPr>
        <w:widowControl w:val="0"/>
        <w:adjustRightInd w:val="0"/>
        <w:jc w:val="center"/>
        <w:rPr>
          <w:color w:val="000000" w:themeColor="text1"/>
        </w:rPr>
      </w:pPr>
    </w:p>
    <w:p w14:paraId="59BB6E27" w14:textId="77777777" w:rsidR="006C1EB6" w:rsidRPr="008753B0" w:rsidRDefault="006C1EB6" w:rsidP="006C1EB6">
      <w:pPr>
        <w:widowControl w:val="0"/>
        <w:adjustRightInd w:val="0"/>
        <w:jc w:val="center"/>
        <w:rPr>
          <w:color w:val="000000" w:themeColor="text1"/>
        </w:rPr>
      </w:pPr>
      <w:r w:rsidRPr="008753B0">
        <w:rPr>
          <w:color w:val="000000" w:themeColor="text1"/>
        </w:rPr>
        <w:t xml:space="preserve">(промежуточный/заключительный) </w:t>
      </w:r>
    </w:p>
    <w:p w14:paraId="067DB187" w14:textId="77777777" w:rsidR="006C1EB6" w:rsidRPr="008753B0" w:rsidRDefault="006C1EB6" w:rsidP="006C1EB6">
      <w:pPr>
        <w:rPr>
          <w:color w:val="000000" w:themeColor="text1"/>
        </w:rPr>
      </w:pPr>
      <w:r w:rsidRPr="008753B0">
        <w:rPr>
          <w:noProof/>
          <w:color w:val="000000" w:themeColor="text1"/>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2E6DBE" w:rsidRPr="006C1EB6" w:rsidRDefault="002E6DBE"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2E6DBE" w:rsidRPr="006C1EB6" w:rsidRDefault="002E6DBE"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8753B0" w:rsidRDefault="006C1EB6" w:rsidP="006C1EB6">
      <w:pPr>
        <w:rPr>
          <w:color w:val="000000" w:themeColor="text1"/>
          <w:sz w:val="20"/>
          <w:szCs w:val="20"/>
        </w:rPr>
      </w:pPr>
    </w:p>
    <w:p w14:paraId="4BF3788F" w14:textId="77777777" w:rsidR="006C1EB6" w:rsidRPr="008753B0" w:rsidRDefault="006C1EB6" w:rsidP="006C1EB6">
      <w:pPr>
        <w:widowControl w:val="0"/>
        <w:adjustRightInd w:val="0"/>
        <w:jc w:val="center"/>
        <w:rPr>
          <w:color w:val="000000" w:themeColor="text1"/>
        </w:rPr>
      </w:pPr>
    </w:p>
    <w:p w14:paraId="5664DD64" w14:textId="77777777" w:rsidR="006C1EB6" w:rsidRPr="008753B0" w:rsidRDefault="006C1EB6" w:rsidP="006C1EB6">
      <w:pPr>
        <w:jc w:val="right"/>
        <w:rPr>
          <w:color w:val="000000" w:themeColor="text1"/>
        </w:rPr>
      </w:pPr>
      <w:r w:rsidRPr="008753B0">
        <w:rPr>
          <w:color w:val="000000" w:themeColor="text1"/>
        </w:rPr>
        <w:t xml:space="preserve"> </w:t>
      </w:r>
    </w:p>
    <w:p w14:paraId="768E1E31" w14:textId="77777777" w:rsidR="006C1EB6" w:rsidRPr="008753B0" w:rsidRDefault="006C1EB6">
      <w:pPr>
        <w:spacing w:after="200" w:line="276" w:lineRule="auto"/>
        <w:jc w:val="left"/>
        <w:rPr>
          <w:color w:val="000000" w:themeColor="text1"/>
        </w:rPr>
      </w:pPr>
      <w:r w:rsidRPr="008753B0">
        <w:rPr>
          <w:color w:val="000000" w:themeColor="text1"/>
        </w:rPr>
        <w:br w:type="page"/>
      </w:r>
    </w:p>
    <w:p w14:paraId="79038823" w14:textId="77777777" w:rsidR="009F281F" w:rsidRPr="008753B0" w:rsidRDefault="009F281F" w:rsidP="009F281F">
      <w:pPr>
        <w:spacing w:after="0"/>
        <w:textAlignment w:val="baseline"/>
      </w:pPr>
      <w:bookmarkStart w:id="99" w:name="_Toc405999028"/>
      <w:bookmarkStart w:id="100" w:name="_Toc407360318"/>
      <w:bookmarkStart w:id="101" w:name="_Toc407365176"/>
    </w:p>
    <w:p w14:paraId="178AA38C" w14:textId="77777777" w:rsidR="009F281F" w:rsidRPr="008753B0" w:rsidRDefault="009F281F" w:rsidP="009F281F">
      <w:pPr>
        <w:spacing w:after="0"/>
        <w:textAlignment w:val="baseline"/>
      </w:pPr>
    </w:p>
    <w:p w14:paraId="3E5DCBF3" w14:textId="77777777" w:rsidR="009F281F" w:rsidRPr="008753B0" w:rsidRDefault="009F281F" w:rsidP="009F281F">
      <w:pPr>
        <w:spacing w:after="0"/>
        <w:jc w:val="center"/>
        <w:textAlignment w:val="baseline"/>
      </w:pPr>
      <w:r w:rsidRPr="008753B0">
        <w:t>СПИСОК ИСПОЛНИТЕЛЕЙ</w:t>
      </w:r>
    </w:p>
    <w:p w14:paraId="6DD8D685" w14:textId="32AA91FF" w:rsidR="00C5495A" w:rsidRPr="008753B0" w:rsidRDefault="00C5495A" w:rsidP="009F281F">
      <w:pPr>
        <w:spacing w:after="0"/>
        <w:jc w:val="center"/>
        <w:textAlignment w:val="baseline"/>
      </w:pPr>
      <w:r w:rsidRPr="008753B0">
        <w:t>НАУЧНО-ТЕХНИЧЕСКОГО ОТЧЕТА</w:t>
      </w:r>
    </w:p>
    <w:p w14:paraId="2F660D9C" w14:textId="020751C6" w:rsidR="009F281F" w:rsidRPr="008753B0" w:rsidRDefault="00C5495A" w:rsidP="009F281F">
      <w:pPr>
        <w:spacing w:after="0"/>
        <w:jc w:val="center"/>
        <w:textAlignment w:val="baseline"/>
      </w:pPr>
      <w:r w:rsidRPr="008753B0">
        <w:t>по договору _____ГУ/202_ от __.__.____ г. за Этап _</w:t>
      </w:r>
    </w:p>
    <w:p w14:paraId="54AFC0C6" w14:textId="77777777" w:rsidR="00C5495A" w:rsidRPr="008753B0" w:rsidRDefault="00C5495A" w:rsidP="009F281F">
      <w:pPr>
        <w:spacing w:after="0"/>
        <w:jc w:val="center"/>
        <w:textAlignment w:val="baseline"/>
      </w:pPr>
    </w:p>
    <w:p w14:paraId="7924D576" w14:textId="77777777" w:rsidR="009F281F" w:rsidRPr="008753B0" w:rsidRDefault="009F281F" w:rsidP="009F281F">
      <w:pPr>
        <w:spacing w:after="0"/>
        <w:jc w:val="center"/>
        <w:textAlignment w:val="baseline"/>
      </w:pPr>
    </w:p>
    <w:p w14:paraId="75833D4D" w14:textId="77777777" w:rsidR="00C5495A" w:rsidRPr="008753B0" w:rsidRDefault="00C5495A" w:rsidP="009F281F">
      <w:pPr>
        <w:spacing w:after="0"/>
        <w:jc w:val="center"/>
        <w:textAlignment w:val="baseline"/>
      </w:pPr>
    </w:p>
    <w:tbl>
      <w:tblPr>
        <w:tblW w:w="0" w:type="auto"/>
        <w:tblCellMar>
          <w:left w:w="0" w:type="dxa"/>
          <w:right w:w="0" w:type="dxa"/>
        </w:tblCellMar>
        <w:tblLook w:val="04A0" w:firstRow="1" w:lastRow="0" w:firstColumn="1" w:lastColumn="0" w:noHBand="0" w:noVBand="1"/>
      </w:tblPr>
      <w:tblGrid>
        <w:gridCol w:w="3561"/>
        <w:gridCol w:w="2755"/>
        <w:gridCol w:w="131"/>
        <w:gridCol w:w="2767"/>
      </w:tblGrid>
      <w:tr w:rsidR="009F281F" w:rsidRPr="008753B0" w14:paraId="6BADE091" w14:textId="77777777" w:rsidTr="009F281F">
        <w:trPr>
          <w:trHeight w:val="15"/>
        </w:trPr>
        <w:tc>
          <w:tcPr>
            <w:tcW w:w="3561" w:type="dxa"/>
            <w:tcBorders>
              <w:top w:val="nil"/>
              <w:left w:val="nil"/>
              <w:bottom w:val="nil"/>
              <w:right w:val="nil"/>
            </w:tcBorders>
            <w:shd w:val="clear" w:color="auto" w:fill="auto"/>
            <w:hideMark/>
          </w:tcPr>
          <w:p w14:paraId="151E0E20" w14:textId="77777777" w:rsidR="009F281F" w:rsidRPr="008753B0" w:rsidRDefault="009F281F" w:rsidP="009F281F">
            <w:pPr>
              <w:spacing w:after="0"/>
              <w:jc w:val="left"/>
              <w:rPr>
                <w:sz w:val="2"/>
              </w:rPr>
            </w:pPr>
          </w:p>
        </w:tc>
        <w:tc>
          <w:tcPr>
            <w:tcW w:w="2886" w:type="dxa"/>
            <w:gridSpan w:val="2"/>
            <w:tcBorders>
              <w:top w:val="nil"/>
              <w:left w:val="nil"/>
              <w:bottom w:val="nil"/>
              <w:right w:val="nil"/>
            </w:tcBorders>
            <w:shd w:val="clear" w:color="auto" w:fill="auto"/>
            <w:hideMark/>
          </w:tcPr>
          <w:p w14:paraId="3D1097A6" w14:textId="77777777" w:rsidR="009F281F" w:rsidRPr="008753B0" w:rsidRDefault="009F281F" w:rsidP="009F281F">
            <w:pPr>
              <w:spacing w:after="0"/>
              <w:jc w:val="left"/>
              <w:rPr>
                <w:sz w:val="2"/>
              </w:rPr>
            </w:pPr>
          </w:p>
        </w:tc>
        <w:tc>
          <w:tcPr>
            <w:tcW w:w="2767" w:type="dxa"/>
            <w:tcBorders>
              <w:top w:val="nil"/>
              <w:left w:val="nil"/>
              <w:bottom w:val="nil"/>
              <w:right w:val="nil"/>
            </w:tcBorders>
            <w:shd w:val="clear" w:color="auto" w:fill="auto"/>
            <w:hideMark/>
          </w:tcPr>
          <w:p w14:paraId="409693B8" w14:textId="77777777" w:rsidR="009F281F" w:rsidRPr="008753B0" w:rsidRDefault="009F281F" w:rsidP="009F281F">
            <w:pPr>
              <w:spacing w:after="0"/>
              <w:jc w:val="left"/>
              <w:rPr>
                <w:sz w:val="2"/>
              </w:rPr>
            </w:pPr>
          </w:p>
        </w:tc>
      </w:tr>
      <w:tr w:rsidR="009F281F" w:rsidRPr="008753B0" w14:paraId="7F6710D0"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088D1C01" w14:textId="5A8516C5" w:rsidR="002E6DBE" w:rsidRPr="008753B0" w:rsidRDefault="002E6DBE" w:rsidP="00347614">
            <w:pPr>
              <w:spacing w:after="0"/>
              <w:jc w:val="left"/>
              <w:textAlignment w:val="baseline"/>
            </w:pPr>
          </w:p>
        </w:tc>
        <w:tc>
          <w:tcPr>
            <w:tcW w:w="2886" w:type="dxa"/>
            <w:gridSpan w:val="2"/>
            <w:vMerge w:val="restart"/>
            <w:tcBorders>
              <w:top w:val="nil"/>
              <w:left w:val="nil"/>
              <w:right w:val="nil"/>
            </w:tcBorders>
            <w:shd w:val="clear" w:color="auto" w:fill="auto"/>
            <w:tcMar>
              <w:top w:w="0" w:type="dxa"/>
              <w:left w:w="74" w:type="dxa"/>
              <w:bottom w:w="0" w:type="dxa"/>
              <w:right w:w="74" w:type="dxa"/>
            </w:tcMar>
            <w:hideMark/>
          </w:tcPr>
          <w:p w14:paraId="2878199F"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227BB8A3" w14:textId="77777777" w:rsidR="009F281F" w:rsidRPr="008753B0" w:rsidRDefault="009F281F" w:rsidP="009F281F">
            <w:pPr>
              <w:spacing w:after="0"/>
              <w:jc w:val="left"/>
            </w:pPr>
          </w:p>
        </w:tc>
      </w:tr>
      <w:tr w:rsidR="009F281F" w:rsidRPr="008753B0" w14:paraId="6E637304"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682A490B" w14:textId="0C47162C" w:rsidR="00347614" w:rsidRPr="008753B0" w:rsidRDefault="00347614" w:rsidP="00347614">
            <w:pPr>
              <w:spacing w:after="0"/>
              <w:jc w:val="left"/>
              <w:textAlignment w:val="baseline"/>
            </w:pPr>
            <w:r w:rsidRPr="008753B0">
              <w:t xml:space="preserve">Руководитель работ </w:t>
            </w:r>
          </w:p>
          <w:p w14:paraId="2FFD0655" w14:textId="77777777" w:rsidR="002E6DBE" w:rsidRPr="008753B0" w:rsidRDefault="002E6DBE" w:rsidP="009F281F">
            <w:pPr>
              <w:spacing w:after="0"/>
              <w:jc w:val="left"/>
              <w:textAlignment w:val="baseline"/>
            </w:pPr>
          </w:p>
        </w:tc>
        <w:tc>
          <w:tcPr>
            <w:tcW w:w="2886" w:type="dxa"/>
            <w:gridSpan w:val="2"/>
            <w:vMerge/>
            <w:tcBorders>
              <w:left w:val="nil"/>
              <w:bottom w:val="single" w:sz="6" w:space="0" w:color="000000"/>
              <w:right w:val="nil"/>
            </w:tcBorders>
            <w:shd w:val="clear" w:color="auto" w:fill="auto"/>
            <w:tcMar>
              <w:top w:w="0" w:type="dxa"/>
              <w:left w:w="74" w:type="dxa"/>
              <w:bottom w:w="0" w:type="dxa"/>
              <w:right w:w="74" w:type="dxa"/>
            </w:tcMar>
            <w:hideMark/>
          </w:tcPr>
          <w:p w14:paraId="18E8ADA5"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315A4059" w14:textId="071F2AFB" w:rsidR="002E6DBE" w:rsidRPr="008753B0" w:rsidRDefault="00C5495A" w:rsidP="00C5495A">
            <w:pPr>
              <w:spacing w:after="0"/>
              <w:jc w:val="left"/>
              <w:textAlignment w:val="baseline"/>
            </w:pPr>
            <w:r w:rsidRPr="008753B0">
              <w:t>И</w:t>
            </w:r>
            <w:r w:rsidR="009F281F" w:rsidRPr="008753B0">
              <w:t xml:space="preserve">. </w:t>
            </w:r>
            <w:r w:rsidRPr="008753B0">
              <w:t>О</w:t>
            </w:r>
            <w:r w:rsidR="009F281F" w:rsidRPr="008753B0">
              <w:t xml:space="preserve">. </w:t>
            </w:r>
            <w:r w:rsidRPr="008753B0">
              <w:t>Фамилия</w:t>
            </w:r>
          </w:p>
        </w:tc>
      </w:tr>
      <w:tr w:rsidR="009F281F" w:rsidRPr="008753B0" w14:paraId="2D277613"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784054BD" w14:textId="77777777" w:rsidR="009F281F" w:rsidRPr="008753B0" w:rsidRDefault="009F281F" w:rsidP="009F281F">
            <w:pPr>
              <w:spacing w:after="0"/>
              <w:jc w:val="left"/>
            </w:pPr>
          </w:p>
          <w:p w14:paraId="56FFD344" w14:textId="77777777" w:rsidR="009F281F" w:rsidRPr="008753B0" w:rsidRDefault="009F281F" w:rsidP="009F281F">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14:paraId="2F58B43E" w14:textId="77777777" w:rsidR="002E6DBE" w:rsidRPr="008753B0" w:rsidRDefault="009F281F" w:rsidP="009F281F">
            <w:pPr>
              <w:spacing w:after="0"/>
              <w:jc w:val="center"/>
              <w:textAlignment w:val="baseline"/>
            </w:pPr>
            <w:r w:rsidRPr="008753B0">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14:paraId="79076E82" w14:textId="77777777" w:rsidR="002E6DBE" w:rsidRPr="008753B0" w:rsidRDefault="009F281F" w:rsidP="009F281F">
            <w:pPr>
              <w:spacing w:after="0"/>
              <w:jc w:val="left"/>
              <w:textAlignment w:val="baseline"/>
            </w:pPr>
            <w:r w:rsidRPr="008753B0">
              <w:t>(введение, заключение)</w:t>
            </w:r>
          </w:p>
        </w:tc>
      </w:tr>
      <w:tr w:rsidR="009F281F" w:rsidRPr="008753B0" w14:paraId="2F2BA496"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5DE992B0" w14:textId="77777777" w:rsidR="002E6DBE" w:rsidRPr="008753B0" w:rsidRDefault="002E6DBE" w:rsidP="009F281F">
            <w:pPr>
              <w:spacing w:after="0"/>
              <w:jc w:val="left"/>
              <w:textAlignment w:val="baseline"/>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64AD5755"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68FC3935" w14:textId="77777777" w:rsidR="009F281F" w:rsidRPr="008753B0" w:rsidRDefault="009F281F" w:rsidP="009F281F">
            <w:pPr>
              <w:spacing w:after="0"/>
              <w:jc w:val="left"/>
            </w:pPr>
          </w:p>
        </w:tc>
      </w:tr>
      <w:tr w:rsidR="009F281F" w:rsidRPr="008753B0" w14:paraId="5D8C72A9"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3855CB69" w14:textId="77777777" w:rsidR="009F281F" w:rsidRPr="008753B0" w:rsidRDefault="009F281F" w:rsidP="009F281F">
            <w:pPr>
              <w:spacing w:after="0"/>
              <w:jc w:val="left"/>
              <w:textAlignment w:val="baseline"/>
            </w:pPr>
            <w:r w:rsidRPr="008753B0">
              <w:t>Исполнители:</w:t>
            </w:r>
          </w:p>
          <w:p w14:paraId="4E694878" w14:textId="77777777" w:rsidR="002E6DBE" w:rsidRPr="008753B0" w:rsidRDefault="002E6DBE" w:rsidP="009F281F">
            <w:pPr>
              <w:spacing w:after="0"/>
              <w:jc w:val="left"/>
              <w:textAlignment w:val="baseline"/>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380E0ED1"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0E5B3EFF" w14:textId="77777777" w:rsidR="002E6DBE" w:rsidRPr="008753B0" w:rsidRDefault="002E6DBE" w:rsidP="009F281F">
            <w:pPr>
              <w:spacing w:after="0"/>
              <w:jc w:val="left"/>
              <w:textAlignment w:val="baseline"/>
            </w:pPr>
          </w:p>
        </w:tc>
      </w:tr>
      <w:tr w:rsidR="009F281F" w:rsidRPr="008753B0" w14:paraId="2C96FBCB"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701795CF" w14:textId="77777777" w:rsidR="009F281F" w:rsidRPr="008753B0" w:rsidRDefault="009F281F" w:rsidP="009F281F">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53DB0CED" w14:textId="77777777" w:rsidR="002E6DBE" w:rsidRPr="008753B0" w:rsidRDefault="002E6DBE" w:rsidP="009F281F">
            <w:pPr>
              <w:spacing w:after="0"/>
              <w:jc w:val="center"/>
              <w:textAlignment w:val="baseline"/>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158BBB23" w14:textId="77777777" w:rsidR="002E6DBE" w:rsidRPr="008753B0" w:rsidRDefault="002E6DBE" w:rsidP="009F281F">
            <w:pPr>
              <w:spacing w:after="0"/>
              <w:jc w:val="left"/>
              <w:textAlignment w:val="baseline"/>
            </w:pPr>
          </w:p>
        </w:tc>
      </w:tr>
      <w:tr w:rsidR="009F281F" w:rsidRPr="008753B0" w14:paraId="43C786B2"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37465890" w14:textId="48E3B29A" w:rsidR="009F281F" w:rsidRPr="008753B0" w:rsidRDefault="00347614" w:rsidP="009F281F">
            <w:pPr>
              <w:spacing w:after="0"/>
              <w:jc w:val="left"/>
            </w:pPr>
            <w:r w:rsidRPr="008753B0">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14:paraId="20C06089"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0F44218B" w14:textId="0FA2CF5F" w:rsidR="009F281F" w:rsidRPr="008753B0" w:rsidRDefault="00C5495A" w:rsidP="009F281F">
            <w:pPr>
              <w:spacing w:after="0"/>
              <w:jc w:val="left"/>
            </w:pPr>
            <w:r w:rsidRPr="008753B0">
              <w:t>И. О. Фамилия</w:t>
            </w:r>
          </w:p>
        </w:tc>
      </w:tr>
      <w:tr w:rsidR="009F281F" w:rsidRPr="008753B0" w14:paraId="48CB6678"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58873327" w14:textId="77777777" w:rsidR="002E6DBE" w:rsidRPr="008753B0" w:rsidRDefault="002E6DBE" w:rsidP="009F281F">
            <w:pPr>
              <w:spacing w:after="0"/>
              <w:jc w:val="left"/>
              <w:textAlignment w:val="baseline"/>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14:paraId="55C24CDD" w14:textId="77777777" w:rsidR="009F281F" w:rsidRPr="008753B0" w:rsidRDefault="009F281F" w:rsidP="009F281F">
            <w:pPr>
              <w:spacing w:after="0"/>
              <w:jc w:val="center"/>
            </w:pPr>
            <w:r w:rsidRPr="008753B0">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14:paraId="1A0B9121" w14:textId="476F4AC5" w:rsidR="009F281F" w:rsidRPr="008753B0" w:rsidRDefault="009F281F" w:rsidP="00C5495A">
            <w:pPr>
              <w:spacing w:after="0"/>
              <w:jc w:val="left"/>
            </w:pPr>
            <w:r w:rsidRPr="008753B0">
              <w:t xml:space="preserve">(раздел </w:t>
            </w:r>
            <w:r w:rsidR="00C5495A" w:rsidRPr="008753B0">
              <w:t>_</w:t>
            </w:r>
            <w:r w:rsidRPr="008753B0">
              <w:t>)</w:t>
            </w:r>
          </w:p>
        </w:tc>
      </w:tr>
      <w:tr w:rsidR="009F281F" w:rsidRPr="008753B0" w14:paraId="78A12272"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3E26EE5F" w14:textId="77777777" w:rsidR="009F281F" w:rsidRPr="008753B0" w:rsidRDefault="009F281F" w:rsidP="009F281F">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7693981D"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173F7611" w14:textId="77777777" w:rsidR="009F281F" w:rsidRPr="008753B0" w:rsidRDefault="009F281F" w:rsidP="009F281F">
            <w:pPr>
              <w:spacing w:after="0"/>
              <w:jc w:val="left"/>
            </w:pPr>
          </w:p>
        </w:tc>
      </w:tr>
      <w:tr w:rsidR="009F281F" w:rsidRPr="008753B0" w14:paraId="23EE6096"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58B35910" w14:textId="6FA2DC63" w:rsidR="002E6DBE" w:rsidRPr="008753B0" w:rsidRDefault="00347614" w:rsidP="009F281F">
            <w:pPr>
              <w:spacing w:after="0"/>
              <w:jc w:val="left"/>
              <w:textAlignment w:val="baseline"/>
            </w:pPr>
            <w:r w:rsidRPr="008753B0">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14:paraId="736C9925"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283C1495" w14:textId="04722AA9" w:rsidR="002E6DBE" w:rsidRPr="008753B0" w:rsidRDefault="00C5495A" w:rsidP="009F281F">
            <w:pPr>
              <w:spacing w:after="0"/>
              <w:jc w:val="left"/>
              <w:textAlignment w:val="baseline"/>
            </w:pPr>
            <w:r w:rsidRPr="008753B0">
              <w:t>И. О. Фамилия</w:t>
            </w:r>
          </w:p>
        </w:tc>
      </w:tr>
      <w:tr w:rsidR="009F281F" w:rsidRPr="008753B0" w14:paraId="5F16F48F"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0AFC26C6" w14:textId="77777777" w:rsidR="009F281F" w:rsidRPr="008753B0" w:rsidRDefault="009F281F" w:rsidP="009F281F">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14:paraId="066829F6" w14:textId="77777777" w:rsidR="002E6DBE" w:rsidRPr="008753B0" w:rsidRDefault="009F281F" w:rsidP="009F281F">
            <w:pPr>
              <w:spacing w:after="0"/>
              <w:jc w:val="center"/>
              <w:textAlignment w:val="baseline"/>
            </w:pPr>
            <w:r w:rsidRPr="008753B0">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14:paraId="651E8666" w14:textId="13944109" w:rsidR="002E6DBE" w:rsidRPr="008753B0" w:rsidRDefault="009F281F" w:rsidP="00C5495A">
            <w:pPr>
              <w:spacing w:after="0"/>
              <w:jc w:val="left"/>
              <w:textAlignment w:val="baseline"/>
            </w:pPr>
            <w:r w:rsidRPr="008753B0">
              <w:t xml:space="preserve">(раздел </w:t>
            </w:r>
            <w:r w:rsidR="00C5495A" w:rsidRPr="008753B0">
              <w:t>_</w:t>
            </w:r>
            <w:r w:rsidRPr="008753B0">
              <w:t>)</w:t>
            </w:r>
          </w:p>
        </w:tc>
      </w:tr>
      <w:tr w:rsidR="009F281F" w:rsidRPr="008753B0" w14:paraId="4A31704C"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0EB0F54F" w14:textId="77777777" w:rsidR="009F281F" w:rsidRPr="008753B0" w:rsidRDefault="009F281F" w:rsidP="009F281F">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35BF85A2"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0F765898" w14:textId="77777777" w:rsidR="009F281F" w:rsidRPr="008753B0" w:rsidRDefault="009F281F" w:rsidP="009F281F">
            <w:pPr>
              <w:spacing w:after="0"/>
              <w:jc w:val="left"/>
            </w:pPr>
          </w:p>
        </w:tc>
      </w:tr>
      <w:tr w:rsidR="009F281F" w:rsidRPr="008753B0" w14:paraId="22FDA436"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65ADEC79" w14:textId="1B44D422" w:rsidR="002E6DBE" w:rsidRPr="008753B0" w:rsidRDefault="00347614" w:rsidP="009F281F">
            <w:pPr>
              <w:spacing w:after="0"/>
              <w:jc w:val="left"/>
              <w:textAlignment w:val="baseline"/>
            </w:pPr>
            <w:r w:rsidRPr="008753B0">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14:paraId="5C55C821"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61EB8296" w14:textId="400CBE65" w:rsidR="002E6DBE" w:rsidRPr="008753B0" w:rsidRDefault="00C5495A" w:rsidP="009F281F">
            <w:pPr>
              <w:spacing w:after="0"/>
              <w:jc w:val="left"/>
              <w:textAlignment w:val="baseline"/>
            </w:pPr>
            <w:r w:rsidRPr="008753B0">
              <w:t>И. О. Фамилия</w:t>
            </w:r>
          </w:p>
        </w:tc>
      </w:tr>
      <w:tr w:rsidR="009F281F" w:rsidRPr="008753B0" w14:paraId="32323CB6"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77917EC9" w14:textId="77777777" w:rsidR="009F281F" w:rsidRPr="008753B0" w:rsidRDefault="009F281F" w:rsidP="009F281F">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14:paraId="23B9D6B0" w14:textId="77777777" w:rsidR="002E6DBE" w:rsidRPr="008753B0" w:rsidRDefault="009F281F" w:rsidP="009F281F">
            <w:pPr>
              <w:spacing w:after="0"/>
              <w:jc w:val="center"/>
              <w:textAlignment w:val="baseline"/>
            </w:pPr>
            <w:r w:rsidRPr="008753B0">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14:paraId="2B6DE68B" w14:textId="398FA51A" w:rsidR="002E6DBE" w:rsidRPr="008753B0" w:rsidRDefault="009F281F" w:rsidP="00C5495A">
            <w:pPr>
              <w:spacing w:after="0"/>
              <w:jc w:val="left"/>
              <w:textAlignment w:val="baseline"/>
            </w:pPr>
            <w:r w:rsidRPr="008753B0">
              <w:t xml:space="preserve">(раздел </w:t>
            </w:r>
            <w:r w:rsidR="00C5495A" w:rsidRPr="008753B0">
              <w:t>_</w:t>
            </w:r>
            <w:r w:rsidRPr="008753B0">
              <w:t>)</w:t>
            </w:r>
          </w:p>
        </w:tc>
      </w:tr>
      <w:tr w:rsidR="009F281F" w:rsidRPr="008753B0" w14:paraId="38825FC1" w14:textId="77777777" w:rsidTr="009F281F">
        <w:tc>
          <w:tcPr>
            <w:tcW w:w="3561" w:type="dxa"/>
            <w:tcBorders>
              <w:top w:val="nil"/>
              <w:left w:val="nil"/>
              <w:bottom w:val="nil"/>
              <w:right w:val="nil"/>
            </w:tcBorders>
            <w:shd w:val="clear" w:color="auto" w:fill="auto"/>
            <w:tcMar>
              <w:top w:w="0" w:type="dxa"/>
              <w:left w:w="74" w:type="dxa"/>
              <w:bottom w:w="0" w:type="dxa"/>
              <w:right w:w="74" w:type="dxa"/>
            </w:tcMar>
            <w:hideMark/>
          </w:tcPr>
          <w:p w14:paraId="4C4FE044" w14:textId="77777777" w:rsidR="009F281F" w:rsidRPr="008753B0" w:rsidRDefault="009F281F" w:rsidP="009F281F">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14:paraId="2F5B7BDA" w14:textId="77777777" w:rsidR="009F281F" w:rsidRPr="008753B0" w:rsidRDefault="009F281F" w:rsidP="009F281F">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14:paraId="63AB2A4B" w14:textId="77777777" w:rsidR="009F281F" w:rsidRPr="008753B0" w:rsidRDefault="009F281F" w:rsidP="009F281F">
            <w:pPr>
              <w:spacing w:after="0"/>
              <w:jc w:val="left"/>
            </w:pPr>
          </w:p>
        </w:tc>
      </w:tr>
      <w:tr w:rsidR="009F281F" w:rsidRPr="008753B0" w14:paraId="60FC0B39" w14:textId="77777777" w:rsidTr="009F281F">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14:paraId="7CA04727" w14:textId="77777777" w:rsidR="002E6DBE" w:rsidRPr="008753B0" w:rsidRDefault="002E6DBE" w:rsidP="009F281F">
            <w:pPr>
              <w:spacing w:after="0"/>
              <w:jc w:val="left"/>
              <w:textAlignment w:val="baseline"/>
            </w:pPr>
          </w:p>
        </w:tc>
        <w:tc>
          <w:tcPr>
            <w:tcW w:w="2755" w:type="dxa"/>
            <w:tcBorders>
              <w:top w:val="nil"/>
              <w:left w:val="nil"/>
              <w:bottom w:val="nil"/>
              <w:right w:val="nil"/>
            </w:tcBorders>
            <w:shd w:val="clear" w:color="auto" w:fill="auto"/>
            <w:tcMar>
              <w:top w:w="0" w:type="dxa"/>
              <w:left w:w="74" w:type="dxa"/>
              <w:bottom w:w="0" w:type="dxa"/>
              <w:right w:w="74" w:type="dxa"/>
            </w:tcMar>
          </w:tcPr>
          <w:p w14:paraId="2BD68D6B" w14:textId="77777777" w:rsidR="002E6DBE" w:rsidRPr="008753B0" w:rsidRDefault="002E6DBE" w:rsidP="009F281F">
            <w:pPr>
              <w:spacing w:after="0"/>
              <w:jc w:val="left"/>
              <w:textAlignment w:val="baseline"/>
            </w:pPr>
          </w:p>
        </w:tc>
      </w:tr>
      <w:tr w:rsidR="009F281F" w:rsidRPr="008753B0" w14:paraId="3A2D098C" w14:textId="77777777" w:rsidTr="009F281F">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14:paraId="4047833E" w14:textId="77777777" w:rsidR="009F281F" w:rsidRPr="008753B0" w:rsidRDefault="009F281F" w:rsidP="009F281F">
            <w:pPr>
              <w:spacing w:after="0"/>
              <w:jc w:val="left"/>
            </w:pPr>
          </w:p>
        </w:tc>
        <w:tc>
          <w:tcPr>
            <w:tcW w:w="2755" w:type="dxa"/>
            <w:tcBorders>
              <w:top w:val="nil"/>
              <w:left w:val="nil"/>
              <w:bottom w:val="nil"/>
              <w:right w:val="nil"/>
            </w:tcBorders>
            <w:shd w:val="clear" w:color="auto" w:fill="auto"/>
            <w:tcMar>
              <w:top w:w="0" w:type="dxa"/>
              <w:left w:w="74" w:type="dxa"/>
              <w:bottom w:w="0" w:type="dxa"/>
              <w:right w:w="74" w:type="dxa"/>
            </w:tcMar>
          </w:tcPr>
          <w:p w14:paraId="1282ACD4" w14:textId="77777777" w:rsidR="002E6DBE" w:rsidRPr="008753B0" w:rsidRDefault="002E6DBE" w:rsidP="009F281F">
            <w:pPr>
              <w:spacing w:after="0"/>
              <w:jc w:val="left"/>
              <w:textAlignment w:val="baseline"/>
            </w:pPr>
          </w:p>
        </w:tc>
      </w:tr>
      <w:tr w:rsidR="009F281F" w:rsidRPr="008753B0" w14:paraId="22AE7B31" w14:textId="77777777" w:rsidTr="009F281F">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14:paraId="6CD4131A" w14:textId="77777777" w:rsidR="009F281F" w:rsidRPr="008753B0" w:rsidRDefault="009F281F" w:rsidP="009F281F">
            <w:pPr>
              <w:spacing w:after="0"/>
              <w:jc w:val="left"/>
            </w:pPr>
          </w:p>
        </w:tc>
        <w:tc>
          <w:tcPr>
            <w:tcW w:w="2755" w:type="dxa"/>
            <w:tcBorders>
              <w:top w:val="nil"/>
              <w:left w:val="nil"/>
              <w:bottom w:val="nil"/>
              <w:right w:val="nil"/>
            </w:tcBorders>
            <w:shd w:val="clear" w:color="auto" w:fill="auto"/>
            <w:tcMar>
              <w:top w:w="0" w:type="dxa"/>
              <w:left w:w="74" w:type="dxa"/>
              <w:bottom w:w="0" w:type="dxa"/>
              <w:right w:w="74" w:type="dxa"/>
            </w:tcMar>
          </w:tcPr>
          <w:p w14:paraId="1EEDC515" w14:textId="77777777" w:rsidR="009F281F" w:rsidRPr="008753B0" w:rsidRDefault="009F281F" w:rsidP="009F281F">
            <w:pPr>
              <w:spacing w:after="0"/>
              <w:jc w:val="left"/>
            </w:pPr>
          </w:p>
        </w:tc>
      </w:tr>
      <w:tr w:rsidR="009F281F" w:rsidRPr="008753B0" w14:paraId="079657F9" w14:textId="77777777" w:rsidTr="009F281F">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14:paraId="1C64C372" w14:textId="77777777" w:rsidR="009F281F" w:rsidRPr="008753B0" w:rsidRDefault="009F281F" w:rsidP="009F281F">
            <w:pPr>
              <w:spacing w:after="0"/>
              <w:jc w:val="left"/>
            </w:pPr>
          </w:p>
          <w:p w14:paraId="60AAA3B6" w14:textId="77777777" w:rsidR="009F281F" w:rsidRPr="008753B0" w:rsidRDefault="009F281F" w:rsidP="009F281F">
            <w:pPr>
              <w:spacing w:after="0"/>
              <w:jc w:val="left"/>
            </w:pPr>
          </w:p>
          <w:p w14:paraId="0D5758E8" w14:textId="77777777" w:rsidR="009F281F" w:rsidRPr="008753B0" w:rsidRDefault="009F281F" w:rsidP="009F281F">
            <w:pPr>
              <w:spacing w:after="0"/>
              <w:jc w:val="left"/>
            </w:pPr>
          </w:p>
          <w:p w14:paraId="6AFA8350" w14:textId="77777777" w:rsidR="009F281F" w:rsidRPr="008753B0" w:rsidRDefault="009F281F" w:rsidP="009F281F">
            <w:pPr>
              <w:spacing w:after="0"/>
              <w:jc w:val="left"/>
            </w:pPr>
          </w:p>
          <w:p w14:paraId="278C7565" w14:textId="77777777" w:rsidR="009F281F" w:rsidRPr="008753B0" w:rsidRDefault="009F281F" w:rsidP="009F281F">
            <w:pPr>
              <w:spacing w:after="0"/>
              <w:jc w:val="left"/>
            </w:pPr>
          </w:p>
          <w:p w14:paraId="52807BBB" w14:textId="77777777" w:rsidR="009F281F" w:rsidRPr="008753B0" w:rsidRDefault="009F281F" w:rsidP="009F281F">
            <w:pPr>
              <w:spacing w:after="0"/>
              <w:jc w:val="left"/>
            </w:pPr>
          </w:p>
          <w:p w14:paraId="26179F2F" w14:textId="77777777" w:rsidR="009F281F" w:rsidRPr="008753B0" w:rsidRDefault="009F281F" w:rsidP="009F281F">
            <w:pPr>
              <w:spacing w:after="0"/>
              <w:jc w:val="left"/>
            </w:pPr>
          </w:p>
          <w:p w14:paraId="73429747" w14:textId="77777777" w:rsidR="009F281F" w:rsidRPr="008753B0" w:rsidRDefault="009F281F" w:rsidP="009F281F">
            <w:pPr>
              <w:spacing w:after="0"/>
              <w:jc w:val="left"/>
            </w:pPr>
          </w:p>
          <w:p w14:paraId="5CB26A63" w14:textId="77777777" w:rsidR="009F281F" w:rsidRPr="008753B0" w:rsidRDefault="009F281F" w:rsidP="009F281F">
            <w:pPr>
              <w:spacing w:after="0"/>
              <w:jc w:val="left"/>
            </w:pPr>
          </w:p>
          <w:p w14:paraId="43A851E0" w14:textId="77777777" w:rsidR="009F281F" w:rsidRPr="008753B0" w:rsidRDefault="009F281F" w:rsidP="009F281F">
            <w:pPr>
              <w:spacing w:after="0"/>
              <w:jc w:val="left"/>
            </w:pPr>
          </w:p>
          <w:p w14:paraId="2B59C628" w14:textId="77777777" w:rsidR="009F281F" w:rsidRPr="008753B0" w:rsidRDefault="009F281F" w:rsidP="009F281F">
            <w:pPr>
              <w:spacing w:after="0"/>
              <w:jc w:val="left"/>
            </w:pPr>
          </w:p>
          <w:p w14:paraId="2E13C6D2" w14:textId="77777777" w:rsidR="009F281F" w:rsidRPr="008753B0" w:rsidRDefault="009F281F" w:rsidP="009F281F">
            <w:pPr>
              <w:spacing w:after="0"/>
              <w:jc w:val="left"/>
            </w:pPr>
          </w:p>
          <w:p w14:paraId="47BF3B68" w14:textId="77777777" w:rsidR="009F281F" w:rsidRPr="008753B0" w:rsidRDefault="009F281F" w:rsidP="009F281F">
            <w:pPr>
              <w:spacing w:after="0"/>
              <w:jc w:val="left"/>
            </w:pPr>
          </w:p>
          <w:p w14:paraId="0E56EBD0" w14:textId="77777777" w:rsidR="009F281F" w:rsidRPr="008753B0" w:rsidRDefault="009F281F" w:rsidP="009F281F">
            <w:pPr>
              <w:spacing w:after="0"/>
              <w:jc w:val="left"/>
            </w:pPr>
          </w:p>
          <w:p w14:paraId="37A134AC" w14:textId="77777777" w:rsidR="009F281F" w:rsidRPr="008753B0" w:rsidRDefault="009F281F" w:rsidP="009F281F">
            <w:pPr>
              <w:spacing w:after="0"/>
              <w:jc w:val="left"/>
            </w:pPr>
          </w:p>
          <w:p w14:paraId="3E6E8779" w14:textId="77777777" w:rsidR="009F281F" w:rsidRPr="008753B0" w:rsidRDefault="009F281F" w:rsidP="009F281F">
            <w:pPr>
              <w:spacing w:after="0"/>
              <w:jc w:val="left"/>
            </w:pPr>
          </w:p>
          <w:p w14:paraId="314FF065" w14:textId="77777777" w:rsidR="009F281F" w:rsidRPr="008753B0" w:rsidRDefault="009F281F" w:rsidP="009F281F">
            <w:pPr>
              <w:spacing w:after="0"/>
              <w:jc w:val="left"/>
            </w:pPr>
          </w:p>
          <w:p w14:paraId="62C61873" w14:textId="77777777" w:rsidR="009F281F" w:rsidRPr="008753B0" w:rsidRDefault="009F281F" w:rsidP="009F281F">
            <w:pPr>
              <w:spacing w:after="0"/>
              <w:jc w:val="left"/>
            </w:pPr>
          </w:p>
          <w:p w14:paraId="64A4D1BC" w14:textId="77777777" w:rsidR="009F281F" w:rsidRPr="008753B0" w:rsidRDefault="009F281F" w:rsidP="009F281F">
            <w:pPr>
              <w:spacing w:after="0"/>
              <w:jc w:val="left"/>
            </w:pPr>
          </w:p>
          <w:p w14:paraId="220F10F6" w14:textId="77777777" w:rsidR="009F281F" w:rsidRPr="008753B0" w:rsidRDefault="009F281F" w:rsidP="009F281F">
            <w:pPr>
              <w:spacing w:after="0"/>
              <w:jc w:val="left"/>
            </w:pPr>
          </w:p>
          <w:p w14:paraId="370A63EA" w14:textId="77777777" w:rsidR="009F281F" w:rsidRPr="008753B0" w:rsidRDefault="009F281F" w:rsidP="009F281F">
            <w:pPr>
              <w:spacing w:after="0"/>
              <w:jc w:val="left"/>
            </w:pPr>
          </w:p>
          <w:p w14:paraId="24A7EAD7" w14:textId="77777777" w:rsidR="009F281F" w:rsidRPr="008753B0" w:rsidRDefault="009F281F" w:rsidP="009F281F">
            <w:pPr>
              <w:spacing w:after="0"/>
              <w:jc w:val="left"/>
            </w:pPr>
          </w:p>
          <w:p w14:paraId="58E903FC" w14:textId="77777777" w:rsidR="009F281F" w:rsidRPr="008753B0" w:rsidRDefault="009F281F" w:rsidP="009F281F">
            <w:pPr>
              <w:spacing w:after="0"/>
              <w:jc w:val="left"/>
            </w:pPr>
          </w:p>
          <w:p w14:paraId="7E4AB821" w14:textId="77777777" w:rsidR="009F281F" w:rsidRPr="008753B0" w:rsidRDefault="009F281F" w:rsidP="009F281F">
            <w:pPr>
              <w:spacing w:after="0"/>
              <w:jc w:val="left"/>
            </w:pPr>
          </w:p>
          <w:p w14:paraId="1386C52C" w14:textId="77777777" w:rsidR="009F281F" w:rsidRPr="008753B0" w:rsidRDefault="009F281F" w:rsidP="009F281F">
            <w:pPr>
              <w:spacing w:after="0"/>
              <w:jc w:val="left"/>
            </w:pPr>
          </w:p>
          <w:p w14:paraId="3446F423" w14:textId="77777777" w:rsidR="009F281F" w:rsidRPr="008753B0" w:rsidRDefault="009F281F" w:rsidP="009F281F">
            <w:pPr>
              <w:spacing w:after="0"/>
              <w:jc w:val="left"/>
            </w:pPr>
          </w:p>
          <w:p w14:paraId="2110C3AD" w14:textId="77777777" w:rsidR="009F281F" w:rsidRPr="008753B0" w:rsidRDefault="009F281F" w:rsidP="009F281F">
            <w:pPr>
              <w:spacing w:after="0"/>
              <w:jc w:val="left"/>
            </w:pPr>
          </w:p>
          <w:p w14:paraId="5D899BDF" w14:textId="77777777" w:rsidR="009F281F" w:rsidRPr="008753B0" w:rsidRDefault="009F281F" w:rsidP="009F281F">
            <w:pPr>
              <w:spacing w:after="0"/>
              <w:jc w:val="left"/>
            </w:pPr>
          </w:p>
        </w:tc>
        <w:tc>
          <w:tcPr>
            <w:tcW w:w="2755" w:type="dxa"/>
            <w:tcBorders>
              <w:top w:val="nil"/>
              <w:left w:val="nil"/>
              <w:bottom w:val="nil"/>
              <w:right w:val="nil"/>
            </w:tcBorders>
            <w:shd w:val="clear" w:color="auto" w:fill="auto"/>
            <w:tcMar>
              <w:top w:w="0" w:type="dxa"/>
              <w:left w:w="74" w:type="dxa"/>
              <w:bottom w:w="0" w:type="dxa"/>
              <w:right w:w="74" w:type="dxa"/>
            </w:tcMar>
          </w:tcPr>
          <w:p w14:paraId="032D9AC0" w14:textId="77777777" w:rsidR="002E6DBE" w:rsidRPr="008753B0" w:rsidRDefault="002E6DBE" w:rsidP="009F281F">
            <w:pPr>
              <w:spacing w:after="0"/>
              <w:jc w:val="left"/>
              <w:textAlignment w:val="baseline"/>
            </w:pPr>
          </w:p>
        </w:tc>
      </w:tr>
      <w:tr w:rsidR="00347614" w:rsidRPr="008753B0" w14:paraId="567ED315" w14:textId="77777777" w:rsidTr="009F281F">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14:paraId="7D96D5B6" w14:textId="77777777" w:rsidR="00347614" w:rsidRPr="008753B0" w:rsidRDefault="00347614" w:rsidP="009F281F">
            <w:pPr>
              <w:spacing w:after="0"/>
              <w:jc w:val="left"/>
            </w:pPr>
          </w:p>
        </w:tc>
        <w:tc>
          <w:tcPr>
            <w:tcW w:w="2755" w:type="dxa"/>
            <w:tcBorders>
              <w:top w:val="nil"/>
              <w:left w:val="nil"/>
              <w:bottom w:val="nil"/>
              <w:right w:val="nil"/>
            </w:tcBorders>
            <w:shd w:val="clear" w:color="auto" w:fill="auto"/>
            <w:tcMar>
              <w:top w:w="0" w:type="dxa"/>
              <w:left w:w="74" w:type="dxa"/>
              <w:bottom w:w="0" w:type="dxa"/>
              <w:right w:w="74" w:type="dxa"/>
            </w:tcMar>
          </w:tcPr>
          <w:p w14:paraId="1E91B2A3" w14:textId="77777777" w:rsidR="00347614" w:rsidRPr="008753B0" w:rsidRDefault="00347614" w:rsidP="009F281F">
            <w:pPr>
              <w:spacing w:after="0"/>
              <w:jc w:val="left"/>
              <w:textAlignment w:val="baseline"/>
            </w:pPr>
          </w:p>
        </w:tc>
      </w:tr>
    </w:tbl>
    <w:p w14:paraId="452927F9" w14:textId="77777777" w:rsidR="00F32363" w:rsidRPr="008753B0" w:rsidRDefault="00F32363" w:rsidP="00F32363">
      <w:pPr>
        <w:spacing w:after="200" w:line="276" w:lineRule="auto"/>
        <w:jc w:val="right"/>
        <w:rPr>
          <w:color w:val="000000" w:themeColor="text1"/>
        </w:rPr>
      </w:pPr>
      <w:r w:rsidRPr="008753B0">
        <w:rPr>
          <w:color w:val="000000" w:themeColor="text1"/>
        </w:rPr>
        <w:lastRenderedPageBreak/>
        <w:t>При</w:t>
      </w:r>
      <w:bookmarkStart w:id="102" w:name="OLE_LINK42"/>
      <w:bookmarkEnd w:id="102"/>
      <w:r w:rsidRPr="008753B0">
        <w:rPr>
          <w:color w:val="000000" w:themeColor="text1"/>
        </w:rPr>
        <w:t>ложение № 2</w:t>
      </w:r>
    </w:p>
    <w:p w14:paraId="56EF6421" w14:textId="77777777" w:rsidR="00F32363" w:rsidRPr="008753B0" w:rsidRDefault="00F32363" w:rsidP="00F32363">
      <w:pPr>
        <w:snapToGrid w:val="0"/>
        <w:jc w:val="left"/>
        <w:rPr>
          <w:bCs/>
          <w:color w:val="000000" w:themeColor="text1"/>
        </w:rPr>
      </w:pPr>
      <w:bookmarkStart w:id="103" w:name="_СТРУКТУРА_БИЗНЕС-ПЛАНА_ИННОВАЦИОННО"/>
      <w:bookmarkEnd w:id="103"/>
    </w:p>
    <w:p w14:paraId="38E13CAD" w14:textId="4E7C032A" w:rsidR="00F32363" w:rsidRPr="008753B0" w:rsidRDefault="00F32363" w:rsidP="00F32363">
      <w:pPr>
        <w:pStyle w:val="1"/>
        <w:rPr>
          <w:b w:val="0"/>
          <w:color w:val="000000" w:themeColor="text1"/>
        </w:rPr>
      </w:pPr>
      <w:bookmarkStart w:id="104" w:name="_РЕКОМЕНДАЦИИ__к"/>
      <w:bookmarkStart w:id="105" w:name="_Toc72330863"/>
      <w:bookmarkEnd w:id="104"/>
      <w:r w:rsidRPr="008753B0">
        <w:rPr>
          <w:b w:val="0"/>
          <w:color w:val="000000" w:themeColor="text1"/>
          <w:lang w:val="ru-RU"/>
        </w:rPr>
        <w:t>РЕКОМЕНДАЦИИ</w:t>
      </w:r>
      <w:r w:rsidRPr="008753B0">
        <w:rPr>
          <w:b w:val="0"/>
          <w:color w:val="000000" w:themeColor="text1"/>
          <w:lang w:val="ru-RU"/>
        </w:rPr>
        <w:br/>
      </w:r>
      <w:r w:rsidRPr="008753B0">
        <w:rPr>
          <w:b w:val="0"/>
          <w:color w:val="000000" w:themeColor="text1"/>
        </w:rPr>
        <w:t>к структуре и содержанию бизнес-плана проекта</w:t>
      </w:r>
      <w:bookmarkEnd w:id="105"/>
    </w:p>
    <w:p w14:paraId="33E187E6" w14:textId="77777777" w:rsidR="00F32363" w:rsidRPr="008753B0" w:rsidRDefault="00F32363" w:rsidP="00F32363">
      <w:pPr>
        <w:snapToGrid w:val="0"/>
        <w:rPr>
          <w:bCs/>
          <w:color w:val="000000" w:themeColor="text1"/>
        </w:rPr>
      </w:pPr>
    </w:p>
    <w:p w14:paraId="6E274E3B" w14:textId="77777777" w:rsidR="00F32363" w:rsidRPr="008753B0" w:rsidRDefault="00F32363" w:rsidP="00F32363">
      <w:pPr>
        <w:snapToGrid w:val="0"/>
        <w:ind w:firstLine="567"/>
        <w:rPr>
          <w:color w:val="000000" w:themeColor="text1"/>
        </w:rPr>
      </w:pPr>
      <w:r w:rsidRPr="008753B0">
        <w:rPr>
          <w:color w:val="000000" w:themeColor="text1"/>
        </w:rPr>
        <w:t>1. Титульный лист:</w:t>
      </w:r>
    </w:p>
    <w:p w14:paraId="74F118CE"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 xml:space="preserve">включает в себя ФИО </w:t>
      </w:r>
      <w:proofErr w:type="spellStart"/>
      <w:r w:rsidRPr="008753B0">
        <w:rPr>
          <w:color w:val="000000" w:themeColor="text1"/>
        </w:rPr>
        <w:t>грантополучателя</w:t>
      </w:r>
      <w:proofErr w:type="spellEnd"/>
      <w:r w:rsidRPr="008753B0">
        <w:rPr>
          <w:color w:val="000000" w:themeColor="text1"/>
        </w:rPr>
        <w:t>, адрес, контактные данные, название проекта.</w:t>
      </w:r>
    </w:p>
    <w:p w14:paraId="60517BEA" w14:textId="77777777" w:rsidR="00F32363" w:rsidRPr="008753B0" w:rsidRDefault="00F32363" w:rsidP="00F32363">
      <w:pPr>
        <w:pStyle w:val="af"/>
        <w:snapToGrid w:val="0"/>
        <w:rPr>
          <w:color w:val="000000" w:themeColor="text1"/>
        </w:rPr>
      </w:pPr>
    </w:p>
    <w:p w14:paraId="310B9B32" w14:textId="77777777" w:rsidR="00F32363" w:rsidRPr="008753B0" w:rsidRDefault="00F32363" w:rsidP="00F32363">
      <w:pPr>
        <w:snapToGrid w:val="0"/>
        <w:ind w:firstLine="567"/>
        <w:rPr>
          <w:color w:val="000000" w:themeColor="text1"/>
        </w:rPr>
      </w:pPr>
      <w:r w:rsidRPr="008753B0">
        <w:rPr>
          <w:color w:val="000000" w:themeColor="text1"/>
        </w:rPr>
        <w:t>2. Содержание:</w:t>
      </w:r>
    </w:p>
    <w:p w14:paraId="254DA92E"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8753B0" w:rsidRDefault="00F32363" w:rsidP="00F32363">
      <w:pPr>
        <w:pStyle w:val="af"/>
        <w:snapToGrid w:val="0"/>
        <w:rPr>
          <w:color w:val="000000" w:themeColor="text1"/>
        </w:rPr>
      </w:pPr>
    </w:p>
    <w:p w14:paraId="10D1687E" w14:textId="77777777" w:rsidR="00F32363" w:rsidRPr="008753B0" w:rsidRDefault="00F32363" w:rsidP="00F32363">
      <w:pPr>
        <w:snapToGrid w:val="0"/>
        <w:ind w:firstLine="567"/>
        <w:rPr>
          <w:color w:val="000000" w:themeColor="text1"/>
        </w:rPr>
      </w:pPr>
      <w:r w:rsidRPr="008753B0">
        <w:rPr>
          <w:color w:val="000000" w:themeColor="text1"/>
        </w:rPr>
        <w:t>3. Резюме бизнес-плана:</w:t>
      </w:r>
    </w:p>
    <w:p w14:paraId="4CA25C80"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 xml:space="preserve">основная цель и сущность предлагаемого проекта; </w:t>
      </w:r>
    </w:p>
    <w:p w14:paraId="0BC37338"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стадия развития проекта на момент составления бизнес-плана;</w:t>
      </w:r>
    </w:p>
    <w:p w14:paraId="6427E137"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 xml:space="preserve">доказательства выгодности; </w:t>
      </w:r>
    </w:p>
    <w:p w14:paraId="68F7EBD2"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 xml:space="preserve">состав конкретных мероприятий, которые необходимо реализовать в рамках проекта; </w:t>
      </w:r>
    </w:p>
    <w:p w14:paraId="0A1EC643"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 xml:space="preserve">средства, необходимые для реализации проекта; </w:t>
      </w:r>
    </w:p>
    <w:p w14:paraId="59A8AC30" w14:textId="77777777" w:rsidR="00F32363" w:rsidRPr="008753B0" w:rsidRDefault="00F32363" w:rsidP="00581440">
      <w:pPr>
        <w:pStyle w:val="af"/>
        <w:numPr>
          <w:ilvl w:val="0"/>
          <w:numId w:val="8"/>
        </w:numPr>
        <w:snapToGrid w:val="0"/>
        <w:ind w:left="851" w:hanging="284"/>
        <w:rPr>
          <w:color w:val="000000" w:themeColor="text1"/>
        </w:rPr>
      </w:pPr>
      <w:r w:rsidRPr="008753B0">
        <w:rPr>
          <w:color w:val="000000" w:themeColor="text1"/>
        </w:rPr>
        <w:t>ключевые факторы успеха.</w:t>
      </w:r>
    </w:p>
    <w:p w14:paraId="36E2A1F4" w14:textId="77777777" w:rsidR="00F32363" w:rsidRPr="008753B0" w:rsidRDefault="00F32363" w:rsidP="00F32363">
      <w:pPr>
        <w:pStyle w:val="af"/>
        <w:snapToGrid w:val="0"/>
        <w:rPr>
          <w:color w:val="000000" w:themeColor="text1"/>
        </w:rPr>
      </w:pPr>
    </w:p>
    <w:p w14:paraId="2F6BD26D" w14:textId="77777777" w:rsidR="00F32363" w:rsidRPr="008753B0" w:rsidRDefault="00F32363" w:rsidP="00F32363">
      <w:pPr>
        <w:snapToGrid w:val="0"/>
        <w:ind w:firstLine="567"/>
        <w:rPr>
          <w:color w:val="000000" w:themeColor="text1"/>
        </w:rPr>
      </w:pPr>
      <w:r w:rsidRPr="008753B0">
        <w:rPr>
          <w:color w:val="000000" w:themeColor="text1"/>
        </w:rPr>
        <w:t>4. Краткое описание инновационной идеи, положенной в основу проекта:</w:t>
      </w:r>
    </w:p>
    <w:p w14:paraId="56746FB2"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 xml:space="preserve">характеристика проблемы и обоснование необходимости ее решения; </w:t>
      </w:r>
    </w:p>
    <w:p w14:paraId="4BEDE02C"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 xml:space="preserve">основные цели и задачи; </w:t>
      </w:r>
    </w:p>
    <w:p w14:paraId="7FBDD006"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 xml:space="preserve">описание инновационной идеи; </w:t>
      </w:r>
    </w:p>
    <w:p w14:paraId="2FE2606E"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 xml:space="preserve">механизм реализации инновационной идеи; </w:t>
      </w:r>
    </w:p>
    <w:p w14:paraId="1A9A2551"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 xml:space="preserve">требования к ресурсному обеспечению инновационной идеи; </w:t>
      </w:r>
    </w:p>
    <w:p w14:paraId="26966799" w14:textId="77777777" w:rsidR="00F32363" w:rsidRPr="008753B0" w:rsidRDefault="00F32363" w:rsidP="00581440">
      <w:pPr>
        <w:pStyle w:val="af"/>
        <w:numPr>
          <w:ilvl w:val="0"/>
          <w:numId w:val="9"/>
        </w:numPr>
        <w:snapToGrid w:val="0"/>
        <w:ind w:left="851" w:hanging="284"/>
        <w:rPr>
          <w:color w:val="000000" w:themeColor="text1"/>
        </w:rPr>
      </w:pPr>
      <w:r w:rsidRPr="008753B0">
        <w:rPr>
          <w:color w:val="000000" w:themeColor="text1"/>
        </w:rPr>
        <w:t>оценка экономической эффективности инновационной идеи.</w:t>
      </w:r>
    </w:p>
    <w:p w14:paraId="731123E2" w14:textId="77777777" w:rsidR="00F32363" w:rsidRPr="008753B0" w:rsidRDefault="00F32363" w:rsidP="00F32363">
      <w:pPr>
        <w:pStyle w:val="af"/>
        <w:snapToGrid w:val="0"/>
        <w:ind w:left="709"/>
        <w:rPr>
          <w:color w:val="000000" w:themeColor="text1"/>
        </w:rPr>
      </w:pPr>
    </w:p>
    <w:p w14:paraId="739A83FE" w14:textId="77777777" w:rsidR="00F32363" w:rsidRPr="008753B0" w:rsidRDefault="00F32363" w:rsidP="00F32363">
      <w:pPr>
        <w:snapToGrid w:val="0"/>
        <w:ind w:firstLine="567"/>
        <w:rPr>
          <w:color w:val="000000" w:themeColor="text1"/>
        </w:rPr>
      </w:pPr>
      <w:r w:rsidRPr="008753B0">
        <w:rPr>
          <w:color w:val="000000" w:themeColor="text1"/>
        </w:rPr>
        <w:t>5. Описание планируемой к производству продукции:</w:t>
      </w:r>
    </w:p>
    <w:p w14:paraId="09C6A0E3"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наименование продукции; </w:t>
      </w:r>
    </w:p>
    <w:p w14:paraId="2416D073"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назначение и область применения; </w:t>
      </w:r>
    </w:p>
    <w:p w14:paraId="1A479728" w14:textId="07E2A681"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перспективы выпуска продукции на </w:t>
      </w:r>
      <w:r w:rsidR="002A7720" w:rsidRPr="008753B0">
        <w:rPr>
          <w:color w:val="000000" w:themeColor="text1"/>
        </w:rPr>
        <w:t>предприятии</w:t>
      </w:r>
      <w:r w:rsidRPr="008753B0">
        <w:rPr>
          <w:color w:val="000000" w:themeColor="text1"/>
        </w:rPr>
        <w:t xml:space="preserve">; </w:t>
      </w:r>
    </w:p>
    <w:p w14:paraId="477EA908"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возможность замещения, в том числе </w:t>
      </w:r>
      <w:proofErr w:type="spellStart"/>
      <w:r w:rsidRPr="008753B0">
        <w:rPr>
          <w:color w:val="000000" w:themeColor="text1"/>
        </w:rPr>
        <w:t>импортозамещения</w:t>
      </w:r>
      <w:proofErr w:type="spellEnd"/>
      <w:r w:rsidRPr="008753B0">
        <w:rPr>
          <w:color w:val="000000" w:themeColor="text1"/>
        </w:rPr>
        <w:t xml:space="preserve">; </w:t>
      </w:r>
    </w:p>
    <w:p w14:paraId="61276707"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краткое описание и основные технико-экономические и потребительские характеристики; </w:t>
      </w:r>
    </w:p>
    <w:p w14:paraId="3FA8708D"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конкурентоспособность продукции; </w:t>
      </w:r>
    </w:p>
    <w:p w14:paraId="3BF2B879" w14:textId="5C89330E" w:rsidR="00F32363" w:rsidRPr="008753B0" w:rsidRDefault="003325A1" w:rsidP="00581440">
      <w:pPr>
        <w:pStyle w:val="af"/>
        <w:numPr>
          <w:ilvl w:val="0"/>
          <w:numId w:val="10"/>
        </w:numPr>
        <w:snapToGrid w:val="0"/>
        <w:ind w:left="851" w:hanging="284"/>
        <w:rPr>
          <w:color w:val="000000" w:themeColor="text1"/>
        </w:rPr>
      </w:pPr>
      <w:r w:rsidRPr="008753B0">
        <w:rPr>
          <w:color w:val="000000" w:themeColor="text1"/>
        </w:rPr>
        <w:t>в</w:t>
      </w:r>
      <w:r w:rsidR="00F32363" w:rsidRPr="008753B0">
        <w:rPr>
          <w:color w:val="000000" w:themeColor="text1"/>
        </w:rPr>
        <w:t>озможности повышения конкурентоспособности;</w:t>
      </w:r>
    </w:p>
    <w:p w14:paraId="699BDF55"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наличие или необходимость лицензирования выпуска продукции; </w:t>
      </w:r>
    </w:p>
    <w:p w14:paraId="1BD3B6DE"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степень готовности; </w:t>
      </w:r>
    </w:p>
    <w:p w14:paraId="241B2736" w14:textId="77777777" w:rsidR="00F32363" w:rsidRPr="008753B0" w:rsidRDefault="00F32363" w:rsidP="00581440">
      <w:pPr>
        <w:pStyle w:val="af"/>
        <w:numPr>
          <w:ilvl w:val="0"/>
          <w:numId w:val="10"/>
        </w:numPr>
        <w:snapToGrid w:val="0"/>
        <w:ind w:left="851" w:hanging="284"/>
        <w:rPr>
          <w:color w:val="000000" w:themeColor="text1"/>
        </w:rPr>
      </w:pPr>
      <w:r w:rsidRPr="008753B0">
        <w:rPr>
          <w:color w:val="000000" w:themeColor="text1"/>
        </w:rPr>
        <w:t xml:space="preserve">безопасность и </w:t>
      </w:r>
      <w:proofErr w:type="spellStart"/>
      <w:r w:rsidRPr="008753B0">
        <w:rPr>
          <w:color w:val="000000" w:themeColor="text1"/>
        </w:rPr>
        <w:t>экологичность</w:t>
      </w:r>
      <w:proofErr w:type="spellEnd"/>
      <w:r w:rsidRPr="008753B0">
        <w:rPr>
          <w:color w:val="000000" w:themeColor="text1"/>
        </w:rPr>
        <w:t xml:space="preserve">. </w:t>
      </w:r>
    </w:p>
    <w:p w14:paraId="40BBFDD0" w14:textId="77777777" w:rsidR="00F32363" w:rsidRPr="008753B0" w:rsidRDefault="00F32363" w:rsidP="00F32363">
      <w:pPr>
        <w:pStyle w:val="af"/>
        <w:snapToGrid w:val="0"/>
        <w:ind w:left="709"/>
        <w:rPr>
          <w:color w:val="000000" w:themeColor="text1"/>
        </w:rPr>
      </w:pPr>
    </w:p>
    <w:p w14:paraId="0704DB13" w14:textId="77777777" w:rsidR="00F32363" w:rsidRPr="008753B0" w:rsidRDefault="00F32363" w:rsidP="00F32363">
      <w:pPr>
        <w:snapToGrid w:val="0"/>
        <w:ind w:firstLine="567"/>
        <w:rPr>
          <w:color w:val="000000" w:themeColor="text1"/>
        </w:rPr>
      </w:pPr>
      <w:r w:rsidRPr="008753B0">
        <w:rPr>
          <w:color w:val="000000" w:themeColor="text1"/>
        </w:rPr>
        <w:t>6. Анализ рынка:</w:t>
      </w:r>
    </w:p>
    <w:p w14:paraId="60551874"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размер рынка; </w:t>
      </w:r>
    </w:p>
    <w:p w14:paraId="3B980EF4"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темпы роста рынка, фаза развития спроса; </w:t>
      </w:r>
    </w:p>
    <w:p w14:paraId="5382874C"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lastRenderedPageBreak/>
        <w:t xml:space="preserve">суммарные производственные мощности; </w:t>
      </w:r>
    </w:p>
    <w:p w14:paraId="518D5496"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уровень удовлетворения спроса; </w:t>
      </w:r>
    </w:p>
    <w:p w14:paraId="35F2E080"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характер отрасли; </w:t>
      </w:r>
    </w:p>
    <w:p w14:paraId="419B5874"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динамика продаж аналогов за последние 5 лет по России, СНГ, в мире; </w:t>
      </w:r>
    </w:p>
    <w:p w14:paraId="7F9D3EB1"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прогнозы развития отрасли (из независимых источников); </w:t>
      </w:r>
    </w:p>
    <w:p w14:paraId="4E7B035C"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8753B0" w:rsidRDefault="00F32363" w:rsidP="00581440">
      <w:pPr>
        <w:pStyle w:val="af"/>
        <w:numPr>
          <w:ilvl w:val="0"/>
          <w:numId w:val="11"/>
        </w:numPr>
        <w:snapToGrid w:val="0"/>
        <w:ind w:left="851" w:hanging="284"/>
        <w:rPr>
          <w:color w:val="000000" w:themeColor="text1"/>
        </w:rPr>
      </w:pPr>
      <w:r w:rsidRPr="008753B0">
        <w:rPr>
          <w:color w:val="000000" w:themeColor="text1"/>
        </w:rPr>
        <w:t>уровень рентабельности отрасли.</w:t>
      </w:r>
    </w:p>
    <w:p w14:paraId="1860045F" w14:textId="77777777" w:rsidR="00F32363" w:rsidRPr="008753B0" w:rsidRDefault="00F32363" w:rsidP="00F32363">
      <w:pPr>
        <w:pStyle w:val="af"/>
        <w:snapToGrid w:val="0"/>
        <w:ind w:left="709"/>
        <w:rPr>
          <w:color w:val="000000" w:themeColor="text1"/>
        </w:rPr>
      </w:pPr>
    </w:p>
    <w:p w14:paraId="36947346" w14:textId="77777777" w:rsidR="00F32363" w:rsidRPr="008753B0" w:rsidRDefault="00F32363" w:rsidP="00F32363">
      <w:pPr>
        <w:snapToGrid w:val="0"/>
        <w:ind w:firstLine="567"/>
        <w:rPr>
          <w:color w:val="000000" w:themeColor="text1"/>
        </w:rPr>
      </w:pPr>
      <w:r w:rsidRPr="008753B0">
        <w:rPr>
          <w:color w:val="000000" w:themeColor="text1"/>
        </w:rPr>
        <w:t>7. Маркетинговый план:</w:t>
      </w:r>
    </w:p>
    <w:p w14:paraId="78171832"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 xml:space="preserve">конечные потребители (существующие и потенциальные); </w:t>
      </w:r>
    </w:p>
    <w:p w14:paraId="29083937"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 xml:space="preserve">уровень удовлетворения спроса, его характер (равномерный или сезонный); </w:t>
      </w:r>
    </w:p>
    <w:p w14:paraId="3B87C0FB"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 xml:space="preserve">особенности сегмента рынка; </w:t>
      </w:r>
    </w:p>
    <w:p w14:paraId="62033A65"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конкурентные преимущества товара (услуги) конкурентов и предприятия, реализующего проект;</w:t>
      </w:r>
    </w:p>
    <w:p w14:paraId="30E40D08"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планируемая доля рынка;</w:t>
      </w:r>
    </w:p>
    <w:p w14:paraId="37D4CBAA"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 xml:space="preserve">обоснование цены на продукцию; </w:t>
      </w:r>
    </w:p>
    <w:p w14:paraId="0E1D8034" w14:textId="77777777" w:rsidR="00F32363" w:rsidRPr="008753B0" w:rsidRDefault="00F32363" w:rsidP="00581440">
      <w:pPr>
        <w:pStyle w:val="af"/>
        <w:numPr>
          <w:ilvl w:val="0"/>
          <w:numId w:val="12"/>
        </w:numPr>
        <w:snapToGrid w:val="0"/>
        <w:ind w:left="851" w:hanging="284"/>
        <w:rPr>
          <w:color w:val="000000" w:themeColor="text1"/>
        </w:rPr>
      </w:pPr>
      <w:r w:rsidRPr="008753B0">
        <w:rPr>
          <w:color w:val="000000" w:themeColor="text1"/>
        </w:rPr>
        <w:t>организация сбыта.</w:t>
      </w:r>
    </w:p>
    <w:p w14:paraId="1CCC105A" w14:textId="77777777" w:rsidR="00F32363" w:rsidRPr="008753B0" w:rsidRDefault="00F32363" w:rsidP="00F32363">
      <w:pPr>
        <w:pStyle w:val="af"/>
        <w:snapToGrid w:val="0"/>
        <w:ind w:left="709"/>
        <w:rPr>
          <w:color w:val="000000" w:themeColor="text1"/>
        </w:rPr>
      </w:pPr>
    </w:p>
    <w:p w14:paraId="5B9C0EC8" w14:textId="77777777" w:rsidR="00F32363" w:rsidRPr="008753B0" w:rsidRDefault="00F32363" w:rsidP="00F32363">
      <w:pPr>
        <w:snapToGrid w:val="0"/>
        <w:ind w:firstLine="567"/>
        <w:rPr>
          <w:color w:val="000000" w:themeColor="text1"/>
        </w:rPr>
      </w:pPr>
      <w:r w:rsidRPr="008753B0">
        <w:rPr>
          <w:color w:val="000000" w:themeColor="text1"/>
        </w:rPr>
        <w:t>8. Финансовый план:</w:t>
      </w:r>
    </w:p>
    <w:p w14:paraId="0CEFF071" w14:textId="77777777" w:rsidR="00F32363" w:rsidRPr="008753B0" w:rsidRDefault="00F32363" w:rsidP="00581440">
      <w:pPr>
        <w:pStyle w:val="af"/>
        <w:numPr>
          <w:ilvl w:val="0"/>
          <w:numId w:val="13"/>
        </w:numPr>
        <w:snapToGrid w:val="0"/>
        <w:ind w:left="851" w:hanging="284"/>
        <w:rPr>
          <w:color w:val="000000" w:themeColor="text1"/>
        </w:rPr>
      </w:pPr>
      <w:r w:rsidRPr="008753B0">
        <w:rPr>
          <w:color w:val="000000" w:themeColor="text1"/>
        </w:rPr>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8753B0" w:rsidRDefault="00F32363" w:rsidP="00F32363">
      <w:pPr>
        <w:pStyle w:val="af"/>
        <w:snapToGrid w:val="0"/>
        <w:ind w:left="709"/>
        <w:rPr>
          <w:color w:val="000000" w:themeColor="text1"/>
        </w:rPr>
      </w:pPr>
    </w:p>
    <w:p w14:paraId="37C0B400" w14:textId="77777777" w:rsidR="00F32363" w:rsidRPr="008753B0" w:rsidRDefault="00F32363" w:rsidP="00F32363">
      <w:pPr>
        <w:snapToGrid w:val="0"/>
        <w:ind w:firstLine="567"/>
        <w:rPr>
          <w:color w:val="000000" w:themeColor="text1"/>
        </w:rPr>
      </w:pPr>
      <w:r w:rsidRPr="008753B0">
        <w:rPr>
          <w:color w:val="000000" w:themeColor="text1"/>
        </w:rPr>
        <w:t>9. Приложения:</w:t>
      </w:r>
    </w:p>
    <w:p w14:paraId="76C633A5" w14:textId="77777777" w:rsidR="00F32363" w:rsidRPr="008753B0" w:rsidRDefault="00F32363" w:rsidP="00581440">
      <w:pPr>
        <w:pStyle w:val="af"/>
        <w:numPr>
          <w:ilvl w:val="0"/>
          <w:numId w:val="13"/>
        </w:numPr>
        <w:snapToGrid w:val="0"/>
        <w:ind w:left="851" w:hanging="284"/>
        <w:rPr>
          <w:color w:val="000000" w:themeColor="text1"/>
        </w:rPr>
      </w:pPr>
      <w:r w:rsidRPr="008753B0">
        <w:rPr>
          <w:color w:val="000000" w:themeColor="text1"/>
        </w:rPr>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8753B0" w:rsidRDefault="00F32363" w:rsidP="00F32363">
      <w:pPr>
        <w:snapToGrid w:val="0"/>
        <w:rPr>
          <w:color w:val="000000" w:themeColor="text1"/>
        </w:rPr>
      </w:pPr>
    </w:p>
    <w:p w14:paraId="455490BF" w14:textId="77777777" w:rsidR="00C3505C" w:rsidRPr="008753B0" w:rsidRDefault="00F32363" w:rsidP="00F32363">
      <w:pPr>
        <w:snapToGrid w:val="0"/>
        <w:ind w:firstLine="708"/>
        <w:rPr>
          <w:color w:val="000000" w:themeColor="text1"/>
        </w:rPr>
      </w:pPr>
      <w:r w:rsidRPr="008753B0">
        <w:rPr>
          <w:color w:val="000000" w:themeColor="text1"/>
        </w:rPr>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8753B0" w:rsidRDefault="00C3505C">
      <w:pPr>
        <w:spacing w:after="200" w:line="276" w:lineRule="auto"/>
        <w:jc w:val="left"/>
        <w:rPr>
          <w:color w:val="000000" w:themeColor="text1"/>
        </w:rPr>
        <w:sectPr w:rsidR="00C3505C" w:rsidRPr="008753B0" w:rsidSect="001D77A3">
          <w:footnotePr>
            <w:numRestart w:val="eachPage"/>
          </w:footnotePr>
          <w:pgSz w:w="11906" w:h="16838"/>
          <w:pgMar w:top="1135" w:right="1416" w:bottom="1276" w:left="1276" w:header="709" w:footer="709" w:gutter="0"/>
          <w:cols w:space="709"/>
        </w:sectPr>
      </w:pPr>
    </w:p>
    <w:p w14:paraId="6C592431" w14:textId="0481109B" w:rsidR="00C3505C" w:rsidRPr="008753B0" w:rsidRDefault="00C3505C" w:rsidP="00C3505C">
      <w:pPr>
        <w:spacing w:after="200" w:line="276" w:lineRule="auto"/>
        <w:jc w:val="right"/>
        <w:rPr>
          <w:color w:val="000000" w:themeColor="text1"/>
        </w:rPr>
      </w:pPr>
      <w:r w:rsidRPr="008753B0">
        <w:rPr>
          <w:color w:val="000000" w:themeColor="text1"/>
        </w:rPr>
        <w:lastRenderedPageBreak/>
        <w:t>Приложение № 3</w:t>
      </w:r>
    </w:p>
    <w:p w14:paraId="3C3958C8" w14:textId="27155CC3" w:rsidR="00650DB6" w:rsidRPr="008753B0" w:rsidRDefault="004817DF" w:rsidP="004817DF">
      <w:pPr>
        <w:pStyle w:val="1"/>
        <w:rPr>
          <w:b w:val="0"/>
          <w:color w:val="000000" w:themeColor="text1"/>
          <w:sz w:val="26"/>
          <w:szCs w:val="26"/>
        </w:rPr>
      </w:pPr>
      <w:bookmarkStart w:id="106" w:name="_РЕКОМЕНДАЦИИ_к_структуре"/>
      <w:bookmarkStart w:id="107" w:name="_Toc72330864"/>
      <w:bookmarkEnd w:id="106"/>
      <w:r w:rsidRPr="008753B0">
        <w:rPr>
          <w:rStyle w:val="aff7"/>
          <w:b w:val="0"/>
          <w:i w:val="0"/>
          <w:color w:val="000000" w:themeColor="text1"/>
          <w:sz w:val="26"/>
          <w:szCs w:val="26"/>
        </w:rPr>
        <w:t>РЕКОМЕНДАЦИИ</w:t>
      </w:r>
      <w:r w:rsidRPr="008753B0">
        <w:rPr>
          <w:b w:val="0"/>
          <w:color w:val="000000" w:themeColor="text1"/>
          <w:sz w:val="26"/>
          <w:szCs w:val="26"/>
        </w:rPr>
        <w:br/>
      </w:r>
      <w:r w:rsidR="00650DB6" w:rsidRPr="008753B0">
        <w:rPr>
          <w:b w:val="0"/>
          <w:color w:val="000000" w:themeColor="text1"/>
          <w:sz w:val="26"/>
          <w:szCs w:val="26"/>
        </w:rPr>
        <w:t>к структуре и содержанию дорожной карты развития проекта</w:t>
      </w:r>
      <w:bookmarkEnd w:id="107"/>
    </w:p>
    <w:p w14:paraId="79946832" w14:textId="77777777" w:rsidR="004817DF" w:rsidRPr="008753B0" w:rsidRDefault="004817DF" w:rsidP="004817DF">
      <w:pPr>
        <w:rPr>
          <w:color w:val="000000" w:themeColor="text1"/>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355BE1" w:rsidRPr="008753B0"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8753B0" w:rsidRDefault="00C3505C" w:rsidP="00C3505C">
            <w:pPr>
              <w:spacing w:after="0"/>
              <w:jc w:val="center"/>
              <w:rPr>
                <w:color w:val="000000" w:themeColor="text1"/>
              </w:rPr>
            </w:pPr>
            <w:r w:rsidRPr="008753B0">
              <w:rPr>
                <w:color w:val="000000" w:themeColor="text1"/>
              </w:rPr>
              <w:t xml:space="preserve">№ </w:t>
            </w:r>
            <w:proofErr w:type="gramStart"/>
            <w:r w:rsidRPr="008753B0">
              <w:rPr>
                <w:color w:val="000000" w:themeColor="text1"/>
              </w:rPr>
              <w:t>п</w:t>
            </w:r>
            <w:proofErr w:type="gramEnd"/>
            <w:r w:rsidRPr="008753B0">
              <w:rPr>
                <w:color w:val="000000" w:themeColor="text1"/>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8753B0" w:rsidRDefault="00C3505C" w:rsidP="00C3505C">
            <w:pPr>
              <w:spacing w:after="0"/>
              <w:jc w:val="center"/>
              <w:rPr>
                <w:color w:val="000000" w:themeColor="text1"/>
              </w:rPr>
            </w:pPr>
            <w:r w:rsidRPr="008753B0">
              <w:rPr>
                <w:color w:val="000000" w:themeColor="text1"/>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8753B0" w:rsidRDefault="00C3505C" w:rsidP="00C3505C">
            <w:pPr>
              <w:spacing w:after="0"/>
              <w:jc w:val="center"/>
              <w:rPr>
                <w:color w:val="000000" w:themeColor="text1"/>
              </w:rPr>
            </w:pPr>
            <w:r w:rsidRPr="008753B0">
              <w:rPr>
                <w:color w:val="000000" w:themeColor="text1"/>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8753B0" w:rsidRDefault="00C3505C" w:rsidP="00C3505C">
            <w:pPr>
              <w:spacing w:after="0"/>
              <w:jc w:val="center"/>
              <w:rPr>
                <w:color w:val="000000" w:themeColor="text1"/>
              </w:rPr>
            </w:pPr>
            <w:r w:rsidRPr="008753B0">
              <w:rPr>
                <w:color w:val="000000" w:themeColor="text1"/>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8753B0" w:rsidRDefault="00C3505C" w:rsidP="00C3505C">
            <w:pPr>
              <w:spacing w:after="0"/>
              <w:jc w:val="center"/>
              <w:rPr>
                <w:color w:val="000000" w:themeColor="text1"/>
              </w:rPr>
            </w:pPr>
            <w:r w:rsidRPr="008753B0">
              <w:rPr>
                <w:color w:val="000000" w:themeColor="text1"/>
              </w:rPr>
              <w:t>Результат выполнения</w:t>
            </w:r>
          </w:p>
        </w:tc>
      </w:tr>
      <w:tr w:rsidR="00355BE1" w:rsidRPr="008753B0"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8753B0" w:rsidRDefault="00C3505C" w:rsidP="00650DB6">
            <w:pPr>
              <w:spacing w:after="0"/>
              <w:jc w:val="center"/>
              <w:rPr>
                <w:b/>
                <w:bCs/>
                <w:color w:val="000000" w:themeColor="text1"/>
              </w:rPr>
            </w:pPr>
            <w:r w:rsidRPr="008753B0">
              <w:rPr>
                <w:b/>
                <w:bCs/>
                <w:color w:val="000000" w:themeColor="text1"/>
              </w:rPr>
              <w:t xml:space="preserve">1. </w:t>
            </w:r>
            <w:r w:rsidR="00650DB6" w:rsidRPr="008753B0">
              <w:rPr>
                <w:b/>
                <w:bCs/>
                <w:color w:val="000000" w:themeColor="text1"/>
              </w:rPr>
              <w:t>Финансы</w:t>
            </w:r>
          </w:p>
        </w:tc>
      </w:tr>
      <w:tr w:rsidR="00355BE1" w:rsidRPr="008753B0"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8753B0" w:rsidRDefault="00C3505C" w:rsidP="00C3505C">
            <w:pPr>
              <w:spacing w:after="0"/>
              <w:jc w:val="center"/>
              <w:rPr>
                <w:iCs/>
                <w:color w:val="000000" w:themeColor="text1"/>
              </w:rPr>
            </w:pPr>
            <w:r w:rsidRPr="008753B0">
              <w:rPr>
                <w:iCs/>
                <w:color w:val="000000" w:themeColor="text1"/>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8753B0" w:rsidRDefault="00C3505C" w:rsidP="00650DB6">
            <w:pPr>
              <w:spacing w:after="0"/>
              <w:jc w:val="center"/>
              <w:rPr>
                <w:iCs/>
                <w:color w:val="000000" w:themeColor="text1"/>
              </w:rPr>
            </w:pPr>
            <w:r w:rsidRPr="008753B0">
              <w:rPr>
                <w:iCs/>
                <w:color w:val="000000" w:themeColor="text1"/>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8753B0" w:rsidRDefault="00C3505C" w:rsidP="00650DB6">
            <w:pPr>
              <w:spacing w:after="0"/>
              <w:jc w:val="center"/>
              <w:rPr>
                <w:iCs/>
                <w:color w:val="000000" w:themeColor="text1"/>
              </w:rPr>
            </w:pPr>
            <w:proofErr w:type="spellStart"/>
            <w:r w:rsidRPr="008753B0">
              <w:rPr>
                <w:iCs/>
                <w:color w:val="000000" w:themeColor="text1"/>
              </w:rPr>
              <w:t>дд.мм</w:t>
            </w:r>
            <w:proofErr w:type="gramStart"/>
            <w:r w:rsidRPr="008753B0">
              <w:rPr>
                <w:iCs/>
                <w:color w:val="000000" w:themeColor="text1"/>
              </w:rPr>
              <w:t>.г</w:t>
            </w:r>
            <w:proofErr w:type="gramEnd"/>
            <w:r w:rsidRPr="008753B0">
              <w:rPr>
                <w:iCs/>
                <w:color w:val="000000" w:themeColor="text1"/>
              </w:rPr>
              <w:t>ггг</w:t>
            </w:r>
            <w:proofErr w:type="spellEnd"/>
            <w:r w:rsidRPr="008753B0">
              <w:rPr>
                <w:iCs/>
                <w:color w:val="000000" w:themeColor="text1"/>
              </w:rPr>
              <w:t xml:space="preserve"> - </w:t>
            </w:r>
            <w:proofErr w:type="spellStart"/>
            <w:r w:rsidRPr="008753B0">
              <w:rPr>
                <w:iCs/>
                <w:color w:val="000000" w:themeColor="text1"/>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8753B0" w:rsidRDefault="00C3505C" w:rsidP="00650DB6">
            <w:pPr>
              <w:spacing w:after="0"/>
              <w:jc w:val="center"/>
              <w:rPr>
                <w:iCs/>
                <w:color w:val="000000" w:themeColor="text1"/>
              </w:rPr>
            </w:pPr>
            <w:r w:rsidRPr="008753B0">
              <w:rPr>
                <w:iCs/>
                <w:color w:val="000000" w:themeColor="text1"/>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8753B0" w:rsidRDefault="00C3505C" w:rsidP="00650DB6">
            <w:pPr>
              <w:spacing w:after="0"/>
              <w:jc w:val="center"/>
              <w:rPr>
                <w:iCs/>
                <w:color w:val="000000" w:themeColor="text1"/>
              </w:rPr>
            </w:pPr>
            <w:r w:rsidRPr="008753B0">
              <w:rPr>
                <w:iCs/>
                <w:color w:val="000000" w:themeColor="text1"/>
              </w:rPr>
              <w:t>Итог мероприятия.</w:t>
            </w:r>
            <w:r w:rsidRPr="008753B0">
              <w:rPr>
                <w:iCs/>
                <w:color w:val="000000" w:themeColor="text1"/>
              </w:rPr>
              <w:br/>
              <w:t>Качественные и количественные показатели</w:t>
            </w:r>
          </w:p>
        </w:tc>
      </w:tr>
      <w:tr w:rsidR="00355BE1" w:rsidRPr="008753B0"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8753B0" w:rsidRDefault="00650DB6" w:rsidP="00650DB6">
            <w:pPr>
              <w:spacing w:after="0"/>
              <w:jc w:val="center"/>
              <w:rPr>
                <w:color w:val="000000" w:themeColor="text1"/>
              </w:rPr>
            </w:pPr>
            <w:r w:rsidRPr="008753B0">
              <w:rPr>
                <w:color w:val="000000" w:themeColor="text1"/>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8753B0" w:rsidRDefault="00650DB6" w:rsidP="00650DB6">
            <w:pPr>
              <w:spacing w:after="0"/>
              <w:jc w:val="center"/>
              <w:rPr>
                <w:i/>
                <w:color w:val="000000" w:themeColor="text1"/>
              </w:rPr>
            </w:pPr>
            <w:r w:rsidRPr="008753B0">
              <w:rPr>
                <w:i/>
                <w:color w:val="000000" w:themeColor="text1"/>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8753B0" w:rsidRDefault="00650DB6" w:rsidP="00650DB6">
            <w:pPr>
              <w:spacing w:after="0"/>
              <w:jc w:val="center"/>
              <w:rPr>
                <w:i/>
                <w:color w:val="000000" w:themeColor="text1"/>
              </w:rPr>
            </w:pPr>
            <w:r w:rsidRPr="008753B0">
              <w:rPr>
                <w:i/>
                <w:color w:val="000000" w:themeColor="text1"/>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8753B0" w:rsidRDefault="00650DB6" w:rsidP="00650DB6">
            <w:pPr>
              <w:spacing w:after="0"/>
              <w:jc w:val="left"/>
              <w:rPr>
                <w:i/>
                <w:color w:val="000000" w:themeColor="text1"/>
              </w:rPr>
            </w:pPr>
            <w:r w:rsidRPr="008753B0">
              <w:rPr>
                <w:i/>
                <w:color w:val="000000" w:themeColor="text1"/>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8753B0" w:rsidRDefault="00650DB6" w:rsidP="00650DB6">
            <w:pPr>
              <w:spacing w:after="0"/>
              <w:jc w:val="center"/>
              <w:rPr>
                <w:i/>
                <w:color w:val="000000" w:themeColor="text1"/>
              </w:rPr>
            </w:pPr>
            <w:r w:rsidRPr="008753B0">
              <w:rPr>
                <w:i/>
                <w:color w:val="000000" w:themeColor="text1"/>
              </w:rPr>
              <w:t xml:space="preserve">Получен грант по программе "Старт" в объеме 3 </w:t>
            </w:r>
            <w:proofErr w:type="gramStart"/>
            <w:r w:rsidRPr="008753B0">
              <w:rPr>
                <w:i/>
                <w:color w:val="000000" w:themeColor="text1"/>
              </w:rPr>
              <w:t>млн</w:t>
            </w:r>
            <w:proofErr w:type="gramEnd"/>
            <w:r w:rsidRPr="008753B0">
              <w:rPr>
                <w:i/>
                <w:color w:val="000000" w:themeColor="text1"/>
              </w:rPr>
              <w:t xml:space="preserve"> рублей</w:t>
            </w:r>
          </w:p>
        </w:tc>
      </w:tr>
      <w:tr w:rsidR="00355BE1" w:rsidRPr="008753B0"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8753B0" w:rsidRDefault="00650DB6" w:rsidP="00650DB6">
            <w:pPr>
              <w:spacing w:after="0"/>
              <w:jc w:val="center"/>
              <w:rPr>
                <w:color w:val="000000" w:themeColor="text1"/>
              </w:rPr>
            </w:pPr>
            <w:r w:rsidRPr="008753B0">
              <w:rPr>
                <w:color w:val="000000" w:themeColor="text1"/>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8753B0" w:rsidRDefault="00650DB6" w:rsidP="00650DB6">
            <w:pPr>
              <w:spacing w:after="0"/>
              <w:ind w:firstLineChars="100" w:firstLine="240"/>
              <w:jc w:val="left"/>
              <w:rPr>
                <w:color w:val="000000" w:themeColor="text1"/>
              </w:rPr>
            </w:pPr>
            <w:r w:rsidRPr="008753B0">
              <w:rPr>
                <w:color w:val="000000" w:themeColor="text1"/>
              </w:rPr>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8753B0" w:rsidRDefault="00650DB6" w:rsidP="00650DB6">
            <w:pPr>
              <w:spacing w:after="0"/>
              <w:jc w:val="center"/>
              <w:rPr>
                <w:color w:val="000000" w:themeColor="text1"/>
              </w:rPr>
            </w:pPr>
            <w:r w:rsidRPr="008753B0">
              <w:rPr>
                <w:color w:val="000000" w:themeColor="text1"/>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8753B0" w:rsidRDefault="00650DB6" w:rsidP="00650DB6">
            <w:pPr>
              <w:spacing w:after="0"/>
              <w:jc w:val="left"/>
              <w:rPr>
                <w:color w:val="000000" w:themeColor="text1"/>
              </w:rPr>
            </w:pPr>
            <w:r w:rsidRPr="008753B0">
              <w:rPr>
                <w:color w:val="000000" w:themeColor="text1"/>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8753B0" w:rsidRDefault="00650DB6" w:rsidP="00650DB6">
            <w:pPr>
              <w:spacing w:after="0"/>
              <w:jc w:val="left"/>
              <w:rPr>
                <w:color w:val="000000" w:themeColor="text1"/>
              </w:rPr>
            </w:pPr>
            <w:r w:rsidRPr="008753B0">
              <w:rPr>
                <w:color w:val="000000" w:themeColor="text1"/>
              </w:rPr>
              <w:t> </w:t>
            </w:r>
          </w:p>
        </w:tc>
      </w:tr>
      <w:tr w:rsidR="00355BE1" w:rsidRPr="008753B0"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8753B0" w:rsidRDefault="00650DB6" w:rsidP="00650DB6">
            <w:pPr>
              <w:spacing w:after="0"/>
              <w:jc w:val="center"/>
              <w:rPr>
                <w:b/>
                <w:bCs/>
                <w:color w:val="000000" w:themeColor="text1"/>
              </w:rPr>
            </w:pPr>
            <w:r w:rsidRPr="008753B0">
              <w:rPr>
                <w:b/>
                <w:bCs/>
                <w:color w:val="000000" w:themeColor="text1"/>
              </w:rPr>
              <w:t>2. Бизнес-процессы</w:t>
            </w:r>
          </w:p>
        </w:tc>
      </w:tr>
      <w:tr w:rsidR="00355BE1" w:rsidRPr="008753B0"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8753B0" w:rsidRDefault="00650DB6" w:rsidP="00650DB6">
            <w:pPr>
              <w:spacing w:after="0"/>
              <w:jc w:val="center"/>
              <w:rPr>
                <w:color w:val="000000" w:themeColor="text1"/>
              </w:rPr>
            </w:pPr>
            <w:r w:rsidRPr="008753B0">
              <w:rPr>
                <w:color w:val="000000" w:themeColor="text1"/>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8753B0" w:rsidRDefault="00650DB6" w:rsidP="00650DB6">
            <w:pPr>
              <w:spacing w:after="0"/>
              <w:jc w:val="center"/>
              <w:rPr>
                <w:iCs/>
                <w:color w:val="000000" w:themeColor="text1"/>
              </w:rPr>
            </w:pPr>
            <w:r w:rsidRPr="008753B0">
              <w:rPr>
                <w:iCs/>
                <w:color w:val="000000" w:themeColor="text1"/>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8753B0" w:rsidRDefault="00650DB6" w:rsidP="00650DB6">
            <w:pPr>
              <w:spacing w:after="0"/>
              <w:jc w:val="center"/>
              <w:rPr>
                <w:iCs/>
                <w:color w:val="000000" w:themeColor="text1"/>
              </w:rPr>
            </w:pPr>
            <w:proofErr w:type="spellStart"/>
            <w:r w:rsidRPr="008753B0">
              <w:rPr>
                <w:iCs/>
                <w:color w:val="000000" w:themeColor="text1"/>
              </w:rPr>
              <w:t>дд.мм</w:t>
            </w:r>
            <w:proofErr w:type="gramStart"/>
            <w:r w:rsidRPr="008753B0">
              <w:rPr>
                <w:iCs/>
                <w:color w:val="000000" w:themeColor="text1"/>
              </w:rPr>
              <w:t>.г</w:t>
            </w:r>
            <w:proofErr w:type="gramEnd"/>
            <w:r w:rsidRPr="008753B0">
              <w:rPr>
                <w:iCs/>
                <w:color w:val="000000" w:themeColor="text1"/>
              </w:rPr>
              <w:t>ггг</w:t>
            </w:r>
            <w:proofErr w:type="spellEnd"/>
            <w:r w:rsidRPr="008753B0">
              <w:rPr>
                <w:iCs/>
                <w:color w:val="000000" w:themeColor="text1"/>
              </w:rPr>
              <w:t xml:space="preserve"> - </w:t>
            </w:r>
            <w:proofErr w:type="spellStart"/>
            <w:r w:rsidRPr="008753B0">
              <w:rPr>
                <w:iCs/>
                <w:color w:val="000000" w:themeColor="text1"/>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8753B0" w:rsidRDefault="00650DB6" w:rsidP="00650DB6">
            <w:pPr>
              <w:spacing w:after="0"/>
              <w:jc w:val="center"/>
              <w:rPr>
                <w:iCs/>
                <w:color w:val="000000" w:themeColor="text1"/>
              </w:rPr>
            </w:pPr>
            <w:r w:rsidRPr="008753B0">
              <w:rPr>
                <w:iCs/>
                <w:color w:val="000000" w:themeColor="text1"/>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8753B0" w:rsidRDefault="00650DB6" w:rsidP="00650DB6">
            <w:pPr>
              <w:spacing w:after="0"/>
              <w:jc w:val="center"/>
              <w:rPr>
                <w:iCs/>
                <w:color w:val="000000" w:themeColor="text1"/>
              </w:rPr>
            </w:pPr>
            <w:r w:rsidRPr="008753B0">
              <w:rPr>
                <w:iCs/>
                <w:color w:val="000000" w:themeColor="text1"/>
              </w:rPr>
              <w:t>Итог мероприятия.</w:t>
            </w:r>
            <w:r w:rsidRPr="008753B0">
              <w:rPr>
                <w:iCs/>
                <w:color w:val="000000" w:themeColor="text1"/>
              </w:rPr>
              <w:br/>
              <w:t>Качественные и количественные показатели</w:t>
            </w:r>
          </w:p>
        </w:tc>
      </w:tr>
      <w:tr w:rsidR="00355BE1" w:rsidRPr="008753B0"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8753B0" w:rsidRDefault="00650DB6" w:rsidP="00650DB6">
            <w:pPr>
              <w:spacing w:after="0"/>
              <w:jc w:val="center"/>
              <w:rPr>
                <w:color w:val="000000" w:themeColor="text1"/>
              </w:rPr>
            </w:pPr>
            <w:r w:rsidRPr="008753B0">
              <w:rPr>
                <w:color w:val="000000" w:themeColor="text1"/>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8753B0" w:rsidRDefault="00650DB6" w:rsidP="00650DB6">
            <w:pPr>
              <w:spacing w:after="0"/>
              <w:ind w:firstLineChars="14" w:firstLine="34"/>
              <w:jc w:val="center"/>
              <w:rPr>
                <w:i/>
                <w:color w:val="000000" w:themeColor="text1"/>
              </w:rPr>
            </w:pPr>
            <w:r w:rsidRPr="008753B0">
              <w:rPr>
                <w:i/>
                <w:color w:val="000000" w:themeColor="text1"/>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8753B0" w:rsidRDefault="00650DB6" w:rsidP="00650DB6">
            <w:pPr>
              <w:spacing w:after="0"/>
              <w:jc w:val="center"/>
              <w:rPr>
                <w:i/>
                <w:color w:val="000000" w:themeColor="text1"/>
              </w:rPr>
            </w:pPr>
            <w:r w:rsidRPr="008753B0">
              <w:rPr>
                <w:i/>
                <w:color w:val="000000" w:themeColor="text1"/>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8753B0" w:rsidRDefault="00650DB6" w:rsidP="00650DB6">
            <w:pPr>
              <w:spacing w:after="0"/>
              <w:jc w:val="left"/>
              <w:rPr>
                <w:i/>
                <w:color w:val="000000" w:themeColor="text1"/>
              </w:rPr>
            </w:pPr>
            <w:r w:rsidRPr="008753B0">
              <w:rPr>
                <w:i/>
                <w:color w:val="000000" w:themeColor="text1"/>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8753B0" w:rsidRDefault="00650DB6" w:rsidP="00650DB6">
            <w:pPr>
              <w:spacing w:after="0"/>
              <w:jc w:val="center"/>
              <w:rPr>
                <w:i/>
                <w:color w:val="000000" w:themeColor="text1"/>
              </w:rPr>
            </w:pPr>
            <w:r w:rsidRPr="008753B0">
              <w:rPr>
                <w:i/>
                <w:color w:val="000000" w:themeColor="text1"/>
              </w:rPr>
              <w:t>Создано МИП с уставным капиталом 10000 рублей</w:t>
            </w:r>
          </w:p>
        </w:tc>
      </w:tr>
      <w:tr w:rsidR="00355BE1" w:rsidRPr="008753B0"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8753B0" w:rsidRDefault="00650DB6" w:rsidP="00650DB6">
            <w:pPr>
              <w:spacing w:after="0"/>
              <w:jc w:val="center"/>
              <w:rPr>
                <w:color w:val="000000" w:themeColor="text1"/>
              </w:rPr>
            </w:pPr>
            <w:r w:rsidRPr="008753B0">
              <w:rPr>
                <w:color w:val="000000" w:themeColor="text1"/>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8753B0" w:rsidRDefault="00650DB6" w:rsidP="00650DB6">
            <w:pPr>
              <w:spacing w:after="0"/>
              <w:ind w:firstLineChars="100" w:firstLine="240"/>
              <w:jc w:val="left"/>
              <w:rPr>
                <w:color w:val="000000" w:themeColor="text1"/>
              </w:rPr>
            </w:pPr>
            <w:r w:rsidRPr="008753B0">
              <w:rPr>
                <w:color w:val="000000" w:themeColor="text1"/>
              </w:rPr>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8753B0" w:rsidRDefault="00650DB6" w:rsidP="00650DB6">
            <w:pPr>
              <w:spacing w:after="0"/>
              <w:jc w:val="center"/>
              <w:rPr>
                <w:color w:val="000000" w:themeColor="text1"/>
              </w:rPr>
            </w:pPr>
            <w:r w:rsidRPr="008753B0">
              <w:rPr>
                <w:color w:val="000000" w:themeColor="text1"/>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8753B0" w:rsidRDefault="00650DB6" w:rsidP="00650DB6">
            <w:pPr>
              <w:spacing w:after="0"/>
              <w:jc w:val="left"/>
              <w:rPr>
                <w:color w:val="000000" w:themeColor="text1"/>
              </w:rPr>
            </w:pPr>
            <w:r w:rsidRPr="008753B0">
              <w:rPr>
                <w:color w:val="000000" w:themeColor="text1"/>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8753B0" w:rsidRDefault="00650DB6" w:rsidP="00650DB6">
            <w:pPr>
              <w:spacing w:after="0"/>
              <w:jc w:val="left"/>
              <w:rPr>
                <w:color w:val="000000" w:themeColor="text1"/>
              </w:rPr>
            </w:pPr>
            <w:r w:rsidRPr="008753B0">
              <w:rPr>
                <w:color w:val="000000" w:themeColor="text1"/>
              </w:rPr>
              <w:t> </w:t>
            </w:r>
          </w:p>
        </w:tc>
      </w:tr>
      <w:tr w:rsidR="00355BE1" w:rsidRPr="008753B0"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8753B0" w:rsidRDefault="00650DB6" w:rsidP="00650DB6">
            <w:pPr>
              <w:spacing w:after="0"/>
              <w:jc w:val="center"/>
              <w:rPr>
                <w:b/>
                <w:bCs/>
                <w:color w:val="000000" w:themeColor="text1"/>
              </w:rPr>
            </w:pPr>
            <w:r w:rsidRPr="008753B0">
              <w:rPr>
                <w:b/>
                <w:bCs/>
                <w:color w:val="000000" w:themeColor="text1"/>
              </w:rPr>
              <w:t>3. Кадры</w:t>
            </w:r>
          </w:p>
        </w:tc>
      </w:tr>
      <w:tr w:rsidR="00355BE1" w:rsidRPr="008753B0"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8753B0" w:rsidRDefault="00650DB6" w:rsidP="00650DB6">
            <w:pPr>
              <w:spacing w:after="0"/>
              <w:jc w:val="center"/>
              <w:rPr>
                <w:color w:val="000000" w:themeColor="text1"/>
              </w:rPr>
            </w:pPr>
            <w:r w:rsidRPr="008753B0">
              <w:rPr>
                <w:color w:val="000000" w:themeColor="text1"/>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8753B0" w:rsidRDefault="00650DB6" w:rsidP="00650DB6">
            <w:pPr>
              <w:spacing w:after="0"/>
              <w:jc w:val="center"/>
              <w:rPr>
                <w:iCs/>
                <w:color w:val="000000" w:themeColor="text1"/>
              </w:rPr>
            </w:pPr>
            <w:r w:rsidRPr="008753B0">
              <w:rPr>
                <w:iCs/>
                <w:color w:val="000000" w:themeColor="text1"/>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8753B0" w:rsidRDefault="00650DB6" w:rsidP="00650DB6">
            <w:pPr>
              <w:spacing w:after="0"/>
              <w:jc w:val="center"/>
              <w:rPr>
                <w:iCs/>
                <w:color w:val="000000" w:themeColor="text1"/>
              </w:rPr>
            </w:pPr>
            <w:proofErr w:type="spellStart"/>
            <w:r w:rsidRPr="008753B0">
              <w:rPr>
                <w:iCs/>
                <w:color w:val="000000" w:themeColor="text1"/>
              </w:rPr>
              <w:t>дд.мм</w:t>
            </w:r>
            <w:proofErr w:type="gramStart"/>
            <w:r w:rsidRPr="008753B0">
              <w:rPr>
                <w:iCs/>
                <w:color w:val="000000" w:themeColor="text1"/>
              </w:rPr>
              <w:t>.г</w:t>
            </w:r>
            <w:proofErr w:type="gramEnd"/>
            <w:r w:rsidRPr="008753B0">
              <w:rPr>
                <w:iCs/>
                <w:color w:val="000000" w:themeColor="text1"/>
              </w:rPr>
              <w:t>ггг</w:t>
            </w:r>
            <w:proofErr w:type="spellEnd"/>
            <w:r w:rsidRPr="008753B0">
              <w:rPr>
                <w:iCs/>
                <w:color w:val="000000" w:themeColor="text1"/>
              </w:rPr>
              <w:t xml:space="preserve"> - </w:t>
            </w:r>
            <w:proofErr w:type="spellStart"/>
            <w:r w:rsidRPr="008753B0">
              <w:rPr>
                <w:iCs/>
                <w:color w:val="000000" w:themeColor="text1"/>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8753B0" w:rsidRDefault="00650DB6" w:rsidP="00650DB6">
            <w:pPr>
              <w:spacing w:after="0"/>
              <w:jc w:val="center"/>
              <w:rPr>
                <w:iCs/>
                <w:color w:val="000000" w:themeColor="text1"/>
              </w:rPr>
            </w:pPr>
            <w:r w:rsidRPr="008753B0">
              <w:rPr>
                <w:iCs/>
                <w:color w:val="000000" w:themeColor="text1"/>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8753B0" w:rsidRDefault="00650DB6" w:rsidP="00650DB6">
            <w:pPr>
              <w:spacing w:after="0"/>
              <w:jc w:val="center"/>
              <w:rPr>
                <w:iCs/>
                <w:color w:val="000000" w:themeColor="text1"/>
              </w:rPr>
            </w:pPr>
            <w:r w:rsidRPr="008753B0">
              <w:rPr>
                <w:iCs/>
                <w:color w:val="000000" w:themeColor="text1"/>
              </w:rPr>
              <w:t>Итог мероприятия.</w:t>
            </w:r>
            <w:r w:rsidRPr="008753B0">
              <w:rPr>
                <w:iCs/>
                <w:color w:val="000000" w:themeColor="text1"/>
              </w:rPr>
              <w:br/>
              <w:t>Качественные и количественные показатели</w:t>
            </w:r>
          </w:p>
        </w:tc>
      </w:tr>
      <w:tr w:rsidR="00355BE1" w:rsidRPr="008753B0"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8753B0" w:rsidRDefault="00650DB6" w:rsidP="00650DB6">
            <w:pPr>
              <w:spacing w:after="0"/>
              <w:jc w:val="center"/>
              <w:rPr>
                <w:color w:val="000000" w:themeColor="text1"/>
              </w:rPr>
            </w:pPr>
            <w:r w:rsidRPr="008753B0">
              <w:rPr>
                <w:color w:val="000000" w:themeColor="text1"/>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8753B0" w:rsidRDefault="00322DDC" w:rsidP="00650DB6">
            <w:pPr>
              <w:spacing w:after="0"/>
              <w:ind w:firstLineChars="100" w:firstLine="240"/>
              <w:jc w:val="center"/>
              <w:rPr>
                <w:i/>
                <w:color w:val="000000" w:themeColor="text1"/>
              </w:rPr>
            </w:pPr>
            <w:r w:rsidRPr="008753B0">
              <w:rPr>
                <w:i/>
                <w:color w:val="000000" w:themeColor="text1"/>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8753B0" w:rsidRDefault="00650DB6" w:rsidP="00650DB6">
            <w:pPr>
              <w:spacing w:after="0"/>
              <w:jc w:val="center"/>
              <w:rPr>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8753B0" w:rsidRDefault="00650DB6" w:rsidP="00650DB6">
            <w:pPr>
              <w:spacing w:after="0"/>
              <w:jc w:val="left"/>
              <w:rPr>
                <w:color w:val="000000" w:themeColor="text1"/>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8753B0" w:rsidRDefault="00650DB6" w:rsidP="00650DB6">
            <w:pPr>
              <w:spacing w:after="0"/>
              <w:jc w:val="center"/>
              <w:rPr>
                <w:i/>
                <w:color w:val="000000" w:themeColor="text1"/>
              </w:rPr>
            </w:pPr>
            <w:r w:rsidRPr="008753B0">
              <w:rPr>
                <w:i/>
                <w:color w:val="000000" w:themeColor="text1"/>
              </w:rPr>
              <w:t>Сформирован штат организации</w:t>
            </w:r>
          </w:p>
        </w:tc>
      </w:tr>
      <w:tr w:rsidR="00355BE1" w:rsidRPr="008753B0"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8753B0" w:rsidRDefault="00650DB6" w:rsidP="00650DB6">
            <w:pPr>
              <w:spacing w:after="0"/>
              <w:jc w:val="center"/>
              <w:rPr>
                <w:color w:val="000000" w:themeColor="text1"/>
              </w:rPr>
            </w:pPr>
            <w:r w:rsidRPr="008753B0">
              <w:rPr>
                <w:color w:val="000000" w:themeColor="text1"/>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8753B0" w:rsidRDefault="00650DB6" w:rsidP="00650DB6">
            <w:pPr>
              <w:spacing w:after="0"/>
              <w:ind w:firstLineChars="100" w:firstLine="240"/>
              <w:jc w:val="left"/>
              <w:rPr>
                <w:color w:val="000000" w:themeColor="text1"/>
              </w:rPr>
            </w:pPr>
            <w:r w:rsidRPr="008753B0">
              <w:rPr>
                <w:color w:val="000000" w:themeColor="text1"/>
              </w:rPr>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8753B0" w:rsidRDefault="00650DB6" w:rsidP="00650DB6">
            <w:pPr>
              <w:spacing w:after="0"/>
              <w:jc w:val="center"/>
              <w:rPr>
                <w:color w:val="000000" w:themeColor="text1"/>
              </w:rPr>
            </w:pPr>
            <w:r w:rsidRPr="008753B0">
              <w:rPr>
                <w:color w:val="000000" w:themeColor="text1"/>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8753B0" w:rsidRDefault="00650DB6" w:rsidP="00650DB6">
            <w:pPr>
              <w:spacing w:after="0"/>
              <w:jc w:val="left"/>
              <w:rPr>
                <w:color w:val="000000" w:themeColor="text1"/>
              </w:rPr>
            </w:pPr>
            <w:r w:rsidRPr="008753B0">
              <w:rPr>
                <w:color w:val="000000" w:themeColor="text1"/>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8753B0" w:rsidRDefault="00650DB6" w:rsidP="00650DB6">
            <w:pPr>
              <w:spacing w:after="0"/>
              <w:jc w:val="left"/>
              <w:rPr>
                <w:color w:val="000000" w:themeColor="text1"/>
              </w:rPr>
            </w:pPr>
            <w:r w:rsidRPr="008753B0">
              <w:rPr>
                <w:color w:val="000000" w:themeColor="text1"/>
              </w:rPr>
              <w:t> </w:t>
            </w:r>
          </w:p>
        </w:tc>
      </w:tr>
      <w:tr w:rsidR="00355BE1" w:rsidRPr="008753B0"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8753B0" w:rsidRDefault="00650DB6" w:rsidP="00650DB6">
            <w:pPr>
              <w:spacing w:after="0"/>
              <w:jc w:val="center"/>
              <w:rPr>
                <w:b/>
                <w:bCs/>
                <w:color w:val="000000" w:themeColor="text1"/>
              </w:rPr>
            </w:pPr>
            <w:r w:rsidRPr="008753B0">
              <w:rPr>
                <w:b/>
                <w:bCs/>
                <w:color w:val="000000" w:themeColor="text1"/>
              </w:rPr>
              <w:t>4. Клиенты</w:t>
            </w:r>
          </w:p>
        </w:tc>
      </w:tr>
      <w:tr w:rsidR="00355BE1" w:rsidRPr="008753B0"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8753B0" w:rsidRDefault="00650DB6" w:rsidP="00650DB6">
            <w:pPr>
              <w:spacing w:after="0"/>
              <w:jc w:val="center"/>
              <w:rPr>
                <w:color w:val="000000" w:themeColor="text1"/>
              </w:rPr>
            </w:pPr>
            <w:r w:rsidRPr="008753B0">
              <w:rPr>
                <w:color w:val="000000" w:themeColor="text1"/>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8753B0" w:rsidRDefault="00650DB6" w:rsidP="00650DB6">
            <w:pPr>
              <w:spacing w:after="0"/>
              <w:jc w:val="center"/>
              <w:rPr>
                <w:color w:val="000000" w:themeColor="text1"/>
              </w:rPr>
            </w:pPr>
            <w:r w:rsidRPr="008753B0">
              <w:rPr>
                <w:color w:val="000000" w:themeColor="text1"/>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8753B0" w:rsidRDefault="00650DB6" w:rsidP="00650DB6">
            <w:pPr>
              <w:spacing w:after="0"/>
              <w:jc w:val="center"/>
              <w:rPr>
                <w:color w:val="000000" w:themeColor="text1"/>
              </w:rPr>
            </w:pPr>
            <w:proofErr w:type="spellStart"/>
            <w:r w:rsidRPr="008753B0">
              <w:rPr>
                <w:color w:val="000000" w:themeColor="text1"/>
              </w:rPr>
              <w:t>дд.мм</w:t>
            </w:r>
            <w:proofErr w:type="gramStart"/>
            <w:r w:rsidRPr="008753B0">
              <w:rPr>
                <w:color w:val="000000" w:themeColor="text1"/>
              </w:rPr>
              <w:t>.г</w:t>
            </w:r>
            <w:proofErr w:type="gramEnd"/>
            <w:r w:rsidRPr="008753B0">
              <w:rPr>
                <w:color w:val="000000" w:themeColor="text1"/>
              </w:rPr>
              <w:t>ггг</w:t>
            </w:r>
            <w:proofErr w:type="spellEnd"/>
            <w:r w:rsidRPr="008753B0">
              <w:rPr>
                <w:color w:val="000000" w:themeColor="text1"/>
              </w:rPr>
              <w:t xml:space="preserve"> - </w:t>
            </w:r>
            <w:proofErr w:type="spellStart"/>
            <w:r w:rsidRPr="008753B0">
              <w:rPr>
                <w:color w:val="000000" w:themeColor="text1"/>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8753B0" w:rsidRDefault="00650DB6" w:rsidP="00650DB6">
            <w:pPr>
              <w:spacing w:after="0"/>
              <w:jc w:val="center"/>
              <w:rPr>
                <w:color w:val="000000" w:themeColor="text1"/>
              </w:rPr>
            </w:pPr>
            <w:r w:rsidRPr="008753B0">
              <w:rPr>
                <w:color w:val="000000" w:themeColor="text1"/>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8753B0" w:rsidRDefault="00650DB6" w:rsidP="00650DB6">
            <w:pPr>
              <w:spacing w:after="0"/>
              <w:jc w:val="center"/>
              <w:rPr>
                <w:color w:val="000000" w:themeColor="text1"/>
              </w:rPr>
            </w:pPr>
            <w:r w:rsidRPr="008753B0">
              <w:rPr>
                <w:color w:val="000000" w:themeColor="text1"/>
              </w:rPr>
              <w:t>Итог мероприятия.</w:t>
            </w:r>
            <w:r w:rsidRPr="008753B0">
              <w:rPr>
                <w:color w:val="000000" w:themeColor="text1"/>
              </w:rPr>
              <w:br/>
              <w:t>Качественные и количественные показатели</w:t>
            </w:r>
          </w:p>
        </w:tc>
      </w:tr>
      <w:tr w:rsidR="00355BE1" w:rsidRPr="008753B0"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8753B0" w:rsidRDefault="00650DB6" w:rsidP="00650DB6">
            <w:pPr>
              <w:spacing w:after="0"/>
              <w:jc w:val="center"/>
              <w:rPr>
                <w:color w:val="000000" w:themeColor="text1"/>
              </w:rPr>
            </w:pPr>
            <w:r w:rsidRPr="008753B0">
              <w:rPr>
                <w:color w:val="000000" w:themeColor="text1"/>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8753B0" w:rsidRDefault="00650DB6" w:rsidP="00650DB6">
            <w:pPr>
              <w:spacing w:after="0"/>
              <w:ind w:firstLineChars="100" w:firstLine="240"/>
              <w:jc w:val="center"/>
              <w:rPr>
                <w:i/>
                <w:color w:val="000000" w:themeColor="text1"/>
              </w:rPr>
            </w:pPr>
            <w:r w:rsidRPr="008753B0">
              <w:rPr>
                <w:i/>
                <w:color w:val="000000" w:themeColor="text1"/>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8753B0" w:rsidRDefault="00650DB6" w:rsidP="00650DB6">
            <w:pPr>
              <w:spacing w:after="0"/>
              <w:jc w:val="center"/>
              <w:rPr>
                <w:i/>
                <w:color w:val="000000" w:themeColor="text1"/>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8753B0" w:rsidRDefault="00650DB6" w:rsidP="00650DB6">
            <w:pPr>
              <w:spacing w:after="0"/>
              <w:jc w:val="left"/>
              <w:rPr>
                <w:i/>
                <w:color w:val="000000" w:themeColor="text1"/>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8753B0" w:rsidRDefault="00650DB6" w:rsidP="00650DB6">
            <w:pPr>
              <w:spacing w:after="0"/>
              <w:jc w:val="center"/>
              <w:rPr>
                <w:i/>
                <w:color w:val="000000" w:themeColor="text1"/>
              </w:rPr>
            </w:pPr>
            <w:r w:rsidRPr="008753B0">
              <w:rPr>
                <w:i/>
                <w:color w:val="000000" w:themeColor="text1"/>
              </w:rPr>
              <w:t>Заключены соглашения о намерениях с тремя организациями</w:t>
            </w:r>
          </w:p>
        </w:tc>
      </w:tr>
      <w:tr w:rsidR="00355BE1" w:rsidRPr="008753B0"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8753B0" w:rsidRDefault="00650DB6" w:rsidP="00650DB6">
            <w:pPr>
              <w:spacing w:after="0"/>
              <w:jc w:val="center"/>
              <w:rPr>
                <w:color w:val="000000" w:themeColor="text1"/>
              </w:rPr>
            </w:pPr>
            <w:r w:rsidRPr="008753B0">
              <w:rPr>
                <w:color w:val="000000" w:themeColor="text1"/>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8753B0" w:rsidRDefault="00650DB6" w:rsidP="00650DB6">
            <w:pPr>
              <w:spacing w:after="0"/>
              <w:ind w:firstLineChars="100" w:firstLine="240"/>
              <w:jc w:val="left"/>
              <w:rPr>
                <w:color w:val="000000" w:themeColor="text1"/>
              </w:rPr>
            </w:pPr>
            <w:r w:rsidRPr="008753B0">
              <w:rPr>
                <w:color w:val="000000" w:themeColor="text1"/>
              </w:rPr>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8753B0" w:rsidRDefault="00650DB6" w:rsidP="00650DB6">
            <w:pPr>
              <w:spacing w:after="0"/>
              <w:jc w:val="center"/>
              <w:rPr>
                <w:color w:val="000000" w:themeColor="text1"/>
              </w:rPr>
            </w:pPr>
            <w:r w:rsidRPr="008753B0">
              <w:rPr>
                <w:color w:val="000000" w:themeColor="text1"/>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8753B0" w:rsidRDefault="00650DB6" w:rsidP="00650DB6">
            <w:pPr>
              <w:spacing w:after="0"/>
              <w:jc w:val="left"/>
              <w:rPr>
                <w:color w:val="000000" w:themeColor="text1"/>
              </w:rPr>
            </w:pPr>
            <w:r w:rsidRPr="008753B0">
              <w:rPr>
                <w:color w:val="000000" w:themeColor="text1"/>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8753B0" w:rsidRDefault="00650DB6" w:rsidP="00650DB6">
            <w:pPr>
              <w:spacing w:after="0"/>
              <w:jc w:val="left"/>
              <w:rPr>
                <w:color w:val="000000" w:themeColor="text1"/>
              </w:rPr>
            </w:pPr>
            <w:r w:rsidRPr="008753B0">
              <w:rPr>
                <w:color w:val="000000" w:themeColor="text1"/>
              </w:rPr>
              <w:t> </w:t>
            </w:r>
          </w:p>
        </w:tc>
      </w:tr>
    </w:tbl>
    <w:p w14:paraId="6D6F6086" w14:textId="77777777" w:rsidR="00C3505C" w:rsidRPr="008753B0" w:rsidRDefault="00F32363" w:rsidP="00C3505C">
      <w:pPr>
        <w:snapToGrid w:val="0"/>
        <w:rPr>
          <w:color w:val="000000" w:themeColor="text1"/>
        </w:rPr>
        <w:sectPr w:rsidR="00C3505C" w:rsidRPr="008753B0" w:rsidSect="00C3505C">
          <w:footnotePr>
            <w:numRestart w:val="eachPage"/>
          </w:footnotePr>
          <w:pgSz w:w="16838" w:h="11906" w:orient="landscape"/>
          <w:pgMar w:top="1276" w:right="1135" w:bottom="1416" w:left="1276" w:header="709" w:footer="709" w:gutter="0"/>
          <w:cols w:space="709"/>
          <w:docGrid w:linePitch="326"/>
        </w:sectPr>
      </w:pPr>
      <w:r w:rsidRPr="008753B0">
        <w:rPr>
          <w:color w:val="000000" w:themeColor="text1"/>
        </w:rPr>
        <w:br w:type="page"/>
      </w:r>
    </w:p>
    <w:p w14:paraId="540C8CF7" w14:textId="3FF9D921" w:rsidR="00F32363" w:rsidRPr="008753B0" w:rsidRDefault="00F32363" w:rsidP="00F46FF2">
      <w:pPr>
        <w:spacing w:after="0"/>
        <w:jc w:val="right"/>
        <w:rPr>
          <w:color w:val="000000" w:themeColor="text1"/>
        </w:rPr>
      </w:pPr>
      <w:r w:rsidRPr="008753B0">
        <w:rPr>
          <w:color w:val="000000" w:themeColor="text1"/>
        </w:rPr>
        <w:lastRenderedPageBreak/>
        <w:t xml:space="preserve">Приложение № </w:t>
      </w:r>
      <w:bookmarkEnd w:id="99"/>
      <w:bookmarkEnd w:id="100"/>
      <w:bookmarkEnd w:id="101"/>
      <w:r w:rsidR="00650DB6" w:rsidRPr="008753B0">
        <w:rPr>
          <w:color w:val="000000" w:themeColor="text1"/>
        </w:rPr>
        <w:t>4</w:t>
      </w:r>
    </w:p>
    <w:p w14:paraId="0088B5D4" w14:textId="77777777" w:rsidR="00F32363" w:rsidRPr="008753B0" w:rsidRDefault="00F32363" w:rsidP="00F46FF2">
      <w:pPr>
        <w:spacing w:after="0"/>
        <w:jc w:val="right"/>
        <w:rPr>
          <w:color w:val="000000" w:themeColor="text1"/>
        </w:rPr>
      </w:pPr>
    </w:p>
    <w:p w14:paraId="311C009D" w14:textId="77777777" w:rsidR="00F46FF2" w:rsidRPr="008753B0" w:rsidRDefault="00F46FF2" w:rsidP="00F46FF2">
      <w:pPr>
        <w:spacing w:after="0"/>
        <w:jc w:val="right"/>
        <w:rPr>
          <w:color w:val="000000" w:themeColor="text1"/>
        </w:rPr>
      </w:pPr>
    </w:p>
    <w:p w14:paraId="1A5066B9" w14:textId="77777777" w:rsidR="00F46FF2" w:rsidRPr="008753B0" w:rsidRDefault="00F46FF2" w:rsidP="00F46FF2">
      <w:pPr>
        <w:spacing w:after="0"/>
        <w:jc w:val="right"/>
        <w:rPr>
          <w:color w:val="000000" w:themeColor="text1"/>
        </w:rPr>
      </w:pPr>
    </w:p>
    <w:p w14:paraId="17B42E2E" w14:textId="65216DBE" w:rsidR="00F32363" w:rsidRPr="008753B0" w:rsidRDefault="00313D8D" w:rsidP="00313D8D">
      <w:pPr>
        <w:pStyle w:val="1"/>
        <w:rPr>
          <w:b w:val="0"/>
          <w:color w:val="000000" w:themeColor="text1"/>
          <w:lang w:val="ru-RU"/>
        </w:rPr>
      </w:pPr>
      <w:bookmarkStart w:id="108" w:name="_ФОРМА_1._ЗАЯВКА_1"/>
      <w:bookmarkStart w:id="109" w:name="_ЗАЯВКА_НА_УЧАСТИЕ"/>
      <w:bookmarkStart w:id="110" w:name="_Приложение_№_3"/>
      <w:bookmarkStart w:id="111" w:name="_КРИТЕРИИ_ОЦЕНКИ_ЗАЯВОК"/>
      <w:bookmarkStart w:id="112" w:name="_Toc72330865"/>
      <w:bookmarkStart w:id="113" w:name="_Toc127334290"/>
      <w:bookmarkEnd w:id="108"/>
      <w:bookmarkEnd w:id="109"/>
      <w:bookmarkEnd w:id="110"/>
      <w:bookmarkEnd w:id="111"/>
      <w:r w:rsidRPr="008753B0">
        <w:rPr>
          <w:b w:val="0"/>
          <w:color w:val="000000" w:themeColor="text1"/>
        </w:rPr>
        <w:t>КРИТЕРИИ</w:t>
      </w:r>
      <w:r w:rsidRPr="008753B0">
        <w:rPr>
          <w:b w:val="0"/>
          <w:color w:val="000000" w:themeColor="text1"/>
          <w:lang w:val="ru-RU"/>
        </w:rPr>
        <w:br/>
      </w:r>
      <w:r w:rsidR="00F46FF2" w:rsidRPr="008753B0">
        <w:rPr>
          <w:b w:val="0"/>
          <w:color w:val="000000" w:themeColor="text1"/>
        </w:rPr>
        <w:t>оценки заявок на участие в конкурсе</w:t>
      </w:r>
      <w:r w:rsidR="00F46FF2" w:rsidRPr="008753B0">
        <w:rPr>
          <w:b w:val="0"/>
          <w:color w:val="000000" w:themeColor="text1"/>
          <w:lang w:val="ru-RU"/>
        </w:rPr>
        <w:t xml:space="preserve"> </w:t>
      </w:r>
      <w:r w:rsidR="00F46FF2" w:rsidRPr="008753B0">
        <w:rPr>
          <w:b w:val="0"/>
          <w:color w:val="000000" w:themeColor="text1"/>
        </w:rPr>
        <w:t>и их значимость</w:t>
      </w:r>
      <w:bookmarkEnd w:id="112"/>
    </w:p>
    <w:p w14:paraId="765C5BF9" w14:textId="77777777" w:rsidR="00F32363" w:rsidRPr="008753B0" w:rsidRDefault="00F32363" w:rsidP="00F46FF2">
      <w:pPr>
        <w:spacing w:after="0"/>
        <w:rPr>
          <w:color w:val="000000" w:themeColor="text1"/>
          <w:lang w:eastAsia="x-none"/>
        </w:rPr>
      </w:pPr>
    </w:p>
    <w:p w14:paraId="50414CD0" w14:textId="524CF497" w:rsidR="00F32363" w:rsidRPr="008753B0" w:rsidRDefault="00F32363" w:rsidP="00F46FF2">
      <w:pPr>
        <w:spacing w:after="0"/>
        <w:jc w:val="center"/>
        <w:rPr>
          <w:color w:val="000000" w:themeColor="text1"/>
          <w:kern w:val="28"/>
          <w:lang w:val="x-none" w:eastAsia="x-none"/>
        </w:rPr>
      </w:pPr>
      <w:r w:rsidRPr="008753B0">
        <w:rPr>
          <w:color w:val="000000" w:themeColor="text1"/>
          <w:kern w:val="28"/>
          <w:lang w:val="x-none" w:eastAsia="x-none"/>
        </w:rPr>
        <w:t>I. Критерии оценки заявок на участие в конкурсе и их значимость</w:t>
      </w:r>
      <w:r w:rsidR="00D40D6E" w:rsidRPr="008753B0">
        <w:rPr>
          <w:rStyle w:val="ab"/>
          <w:color w:val="000000" w:themeColor="text1"/>
          <w:kern w:val="28"/>
          <w:lang w:val="x-none" w:eastAsia="x-none"/>
        </w:rPr>
        <w:footnoteReference w:id="5"/>
      </w:r>
    </w:p>
    <w:p w14:paraId="742CB8A0" w14:textId="77777777" w:rsidR="00F32363" w:rsidRPr="008753B0" w:rsidRDefault="00F32363" w:rsidP="00F32363">
      <w:pPr>
        <w:rPr>
          <w:color w:val="000000" w:themeColor="text1"/>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355BE1" w:rsidRPr="008753B0"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8753B0" w:rsidRDefault="00F32363" w:rsidP="006F430B">
            <w:pPr>
              <w:spacing w:after="0"/>
              <w:jc w:val="center"/>
              <w:rPr>
                <w:bCs/>
                <w:color w:val="000000" w:themeColor="text1"/>
              </w:rPr>
            </w:pPr>
            <w:r w:rsidRPr="008753B0">
              <w:rPr>
                <w:bCs/>
                <w:color w:val="000000" w:themeColor="text1"/>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8753B0" w:rsidRDefault="00F32363" w:rsidP="0036509A">
            <w:pPr>
              <w:spacing w:after="0"/>
              <w:jc w:val="center"/>
              <w:rPr>
                <w:bCs/>
                <w:color w:val="000000" w:themeColor="text1"/>
              </w:rPr>
            </w:pPr>
            <w:r w:rsidRPr="008753B0">
              <w:rPr>
                <w:bCs/>
                <w:color w:val="000000" w:themeColor="text1"/>
              </w:rPr>
              <w:t>Критери</w:t>
            </w:r>
            <w:r w:rsidR="0036509A" w:rsidRPr="008753B0">
              <w:rPr>
                <w:bCs/>
                <w:color w:val="000000" w:themeColor="text1"/>
              </w:rPr>
              <w:t>й</w:t>
            </w:r>
            <w:r w:rsidRPr="008753B0">
              <w:rPr>
                <w:bCs/>
                <w:color w:val="000000" w:themeColor="text1"/>
              </w:rPr>
              <w:t xml:space="preserve"> оценки </w:t>
            </w:r>
            <w:r w:rsidRPr="008753B0">
              <w:rPr>
                <w:bCs/>
                <w:color w:val="000000" w:themeColor="text1"/>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8753B0" w:rsidRDefault="00F32363" w:rsidP="006F430B">
            <w:pPr>
              <w:spacing w:after="0"/>
              <w:jc w:val="center"/>
              <w:rPr>
                <w:bCs/>
                <w:color w:val="000000" w:themeColor="text1"/>
              </w:rPr>
            </w:pPr>
            <w:r w:rsidRPr="008753B0">
              <w:rPr>
                <w:color w:val="000000" w:themeColor="text1"/>
              </w:rPr>
              <w:t>Максимальное значение критерия в баллах</w:t>
            </w:r>
          </w:p>
        </w:tc>
      </w:tr>
      <w:tr w:rsidR="00355BE1" w:rsidRPr="008753B0"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8753B0" w:rsidRDefault="00F32363" w:rsidP="006F430B">
            <w:pPr>
              <w:spacing w:after="0"/>
              <w:jc w:val="center"/>
              <w:rPr>
                <w:color w:val="000000" w:themeColor="text1"/>
              </w:rPr>
            </w:pPr>
            <w:r w:rsidRPr="008753B0">
              <w:rPr>
                <w:color w:val="000000" w:themeColor="text1"/>
              </w:rPr>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8753B0" w:rsidRDefault="00F32363" w:rsidP="006F430B">
            <w:pPr>
              <w:tabs>
                <w:tab w:val="left" w:pos="708"/>
                <w:tab w:val="num" w:pos="1980"/>
              </w:tabs>
              <w:spacing w:after="0"/>
              <w:ind w:hanging="3"/>
              <w:jc w:val="center"/>
              <w:rPr>
                <w:color w:val="000000" w:themeColor="text1"/>
              </w:rPr>
            </w:pPr>
            <w:r w:rsidRPr="008753B0">
              <w:rPr>
                <w:color w:val="000000" w:themeColor="text1"/>
              </w:rPr>
              <w:t>Научно-технический уровень продукта, лежащего в основе проекта</w:t>
            </w:r>
            <w:r w:rsidRPr="008753B0">
              <w:rPr>
                <w:rStyle w:val="ab"/>
                <w:color w:val="000000" w:themeColor="text1"/>
              </w:rPr>
              <w:footnoteReference w:id="6"/>
            </w:r>
          </w:p>
        </w:tc>
        <w:tc>
          <w:tcPr>
            <w:tcW w:w="2636" w:type="dxa"/>
            <w:tcBorders>
              <w:top w:val="single" w:sz="4" w:space="0" w:color="auto"/>
              <w:left w:val="single" w:sz="4" w:space="0" w:color="auto"/>
              <w:right w:val="single" w:sz="4" w:space="0" w:color="auto"/>
            </w:tcBorders>
            <w:vAlign w:val="center"/>
          </w:tcPr>
          <w:p w14:paraId="48D68154" w14:textId="017C3EA6" w:rsidR="00F32363" w:rsidRPr="008753B0" w:rsidRDefault="00A8027E" w:rsidP="006F430B">
            <w:pPr>
              <w:tabs>
                <w:tab w:val="num" w:pos="1980"/>
              </w:tabs>
              <w:spacing w:after="0"/>
              <w:ind w:left="34"/>
              <w:jc w:val="center"/>
              <w:rPr>
                <w:color w:val="000000" w:themeColor="text1"/>
              </w:rPr>
            </w:pPr>
            <w:r w:rsidRPr="008753B0">
              <w:rPr>
                <w:color w:val="000000" w:themeColor="text1"/>
              </w:rPr>
              <w:t>10</w:t>
            </w:r>
          </w:p>
        </w:tc>
      </w:tr>
      <w:tr w:rsidR="00355BE1" w:rsidRPr="008753B0"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8753B0" w:rsidRDefault="00F32363" w:rsidP="006F430B">
            <w:pPr>
              <w:spacing w:after="0"/>
              <w:jc w:val="center"/>
              <w:rPr>
                <w:color w:val="000000" w:themeColor="text1"/>
              </w:rPr>
            </w:pPr>
            <w:r w:rsidRPr="008753B0">
              <w:rPr>
                <w:color w:val="000000" w:themeColor="text1"/>
              </w:rPr>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8753B0" w:rsidRDefault="00F32363" w:rsidP="006F430B">
            <w:pPr>
              <w:tabs>
                <w:tab w:val="left" w:pos="708"/>
                <w:tab w:val="num" w:pos="1980"/>
              </w:tabs>
              <w:spacing w:after="0"/>
              <w:ind w:hanging="3"/>
              <w:jc w:val="center"/>
              <w:rPr>
                <w:color w:val="000000" w:themeColor="text1"/>
              </w:rPr>
            </w:pPr>
            <w:r w:rsidRPr="008753B0">
              <w:rPr>
                <w:color w:val="000000" w:themeColor="text1"/>
              </w:rPr>
              <w:t>Перспективы коммерциализации проекта</w:t>
            </w:r>
            <w:r w:rsidRPr="008753B0">
              <w:rPr>
                <w:rStyle w:val="ab"/>
                <w:color w:val="000000" w:themeColor="text1"/>
              </w:rPr>
              <w:footnoteReference w:id="7"/>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8753B0" w:rsidRDefault="00A8027E" w:rsidP="006F430B">
            <w:pPr>
              <w:tabs>
                <w:tab w:val="left" w:pos="708"/>
                <w:tab w:val="num" w:pos="1980"/>
              </w:tabs>
              <w:spacing w:after="0"/>
              <w:ind w:left="34"/>
              <w:jc w:val="center"/>
              <w:rPr>
                <w:color w:val="000000" w:themeColor="text1"/>
              </w:rPr>
            </w:pPr>
            <w:r w:rsidRPr="008753B0">
              <w:rPr>
                <w:color w:val="000000" w:themeColor="text1"/>
              </w:rPr>
              <w:t>10</w:t>
            </w:r>
          </w:p>
        </w:tc>
      </w:tr>
      <w:tr w:rsidR="00F32363" w:rsidRPr="008753B0"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8753B0" w:rsidRDefault="00F32363" w:rsidP="006F430B">
            <w:pPr>
              <w:spacing w:after="0"/>
              <w:jc w:val="center"/>
              <w:rPr>
                <w:color w:val="000000" w:themeColor="text1"/>
              </w:rPr>
            </w:pPr>
            <w:r w:rsidRPr="008753B0">
              <w:rPr>
                <w:color w:val="000000" w:themeColor="text1"/>
              </w:rPr>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26202FD0" w:rsidR="00F32363" w:rsidRPr="008753B0" w:rsidRDefault="00F82804" w:rsidP="006F430B">
            <w:pPr>
              <w:tabs>
                <w:tab w:val="left" w:pos="708"/>
                <w:tab w:val="num" w:pos="1980"/>
              </w:tabs>
              <w:spacing w:after="0"/>
              <w:ind w:hanging="3"/>
              <w:jc w:val="center"/>
              <w:rPr>
                <w:color w:val="000000" w:themeColor="text1"/>
              </w:rPr>
            </w:pPr>
            <w:r w:rsidRPr="008753B0">
              <w:rPr>
                <w:color w:val="000000" w:themeColor="text1"/>
              </w:rPr>
              <w:t>Квалификация команды</w:t>
            </w:r>
            <w:proofErr w:type="gramStart"/>
            <w:r w:rsidR="00F32363" w:rsidRPr="008753B0">
              <w:rPr>
                <w:color w:val="000000" w:themeColor="text1"/>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8753B0" w:rsidRDefault="00A8027E" w:rsidP="006F430B">
            <w:pPr>
              <w:tabs>
                <w:tab w:val="left" w:pos="708"/>
                <w:tab w:val="num" w:pos="1980"/>
              </w:tabs>
              <w:spacing w:after="0"/>
              <w:ind w:left="34"/>
              <w:jc w:val="center"/>
              <w:rPr>
                <w:color w:val="000000" w:themeColor="text1"/>
              </w:rPr>
            </w:pPr>
            <w:r w:rsidRPr="008753B0">
              <w:rPr>
                <w:color w:val="000000" w:themeColor="text1"/>
              </w:rPr>
              <w:t>10</w:t>
            </w:r>
          </w:p>
        </w:tc>
      </w:tr>
    </w:tbl>
    <w:p w14:paraId="4C49A1D7" w14:textId="77777777" w:rsidR="00F32363" w:rsidRPr="008753B0" w:rsidRDefault="00F32363" w:rsidP="00F32363">
      <w:pPr>
        <w:spacing w:after="0"/>
        <w:rPr>
          <w:b/>
          <w:smallCaps/>
          <w:color w:val="000000" w:themeColor="text1"/>
        </w:rPr>
      </w:pPr>
    </w:p>
    <w:p w14:paraId="661BC6A6" w14:textId="77777777" w:rsidR="00F46FF2" w:rsidRPr="008753B0" w:rsidRDefault="00F46FF2" w:rsidP="00F32363">
      <w:pPr>
        <w:spacing w:after="0"/>
        <w:rPr>
          <w:b/>
          <w:smallCaps/>
          <w:color w:val="000000" w:themeColor="text1"/>
        </w:rPr>
      </w:pPr>
    </w:p>
    <w:p w14:paraId="0AD6F632" w14:textId="77777777" w:rsidR="00F32363" w:rsidRPr="008753B0" w:rsidRDefault="00F32363" w:rsidP="00F46FF2">
      <w:pPr>
        <w:spacing w:after="0"/>
        <w:jc w:val="center"/>
        <w:rPr>
          <w:color w:val="000000" w:themeColor="text1"/>
          <w:kern w:val="28"/>
          <w:lang w:val="x-none" w:eastAsia="x-none"/>
        </w:rPr>
      </w:pPr>
      <w:r w:rsidRPr="008753B0">
        <w:rPr>
          <w:color w:val="000000" w:themeColor="text1"/>
          <w:kern w:val="28"/>
          <w:lang w:val="x-none" w:eastAsia="x-none"/>
        </w:rPr>
        <w:t>II. Содержание критериев оценки заявок на участие в конкурсе</w:t>
      </w:r>
    </w:p>
    <w:p w14:paraId="73AF87D8" w14:textId="77777777" w:rsidR="00F32363" w:rsidRPr="008753B0" w:rsidRDefault="00F32363" w:rsidP="00F32363">
      <w:pPr>
        <w:spacing w:after="0"/>
        <w:ind w:left="1080"/>
        <w:jc w:val="left"/>
        <w:rPr>
          <w:smallCaps/>
          <w:color w:val="000000" w:themeColor="text1"/>
          <w:sz w:val="10"/>
          <w:szCs w:val="10"/>
        </w:rPr>
      </w:pPr>
    </w:p>
    <w:p w14:paraId="2FFB65B4" w14:textId="77777777" w:rsidR="00F32363" w:rsidRPr="008753B0" w:rsidRDefault="00F32363" w:rsidP="00F46FF2">
      <w:pPr>
        <w:spacing w:after="0"/>
        <w:jc w:val="left"/>
        <w:rPr>
          <w:color w:val="000000" w:themeColor="text1"/>
        </w:rPr>
      </w:pPr>
      <w:r w:rsidRPr="008753B0">
        <w:rPr>
          <w:color w:val="000000" w:themeColor="text1"/>
        </w:rPr>
        <w:t>1)</w:t>
      </w:r>
      <w:r w:rsidRPr="008753B0">
        <w:rPr>
          <w:color w:val="000000" w:themeColor="text1"/>
          <w:lang w:val="en-US"/>
        </w:rPr>
        <w:t> </w:t>
      </w:r>
      <w:r w:rsidRPr="008753B0">
        <w:rPr>
          <w:color w:val="000000" w:themeColor="text1"/>
        </w:rPr>
        <w:t>Критерий «Научно-технический уровень продукта, лежащего в основе проекта»</w:t>
      </w:r>
    </w:p>
    <w:p w14:paraId="5A796429" w14:textId="77777777" w:rsidR="00F32363" w:rsidRPr="008753B0" w:rsidRDefault="00F32363" w:rsidP="00F32363">
      <w:pPr>
        <w:spacing w:after="0"/>
        <w:rPr>
          <w:color w:val="000000" w:themeColor="text1"/>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355BE1" w:rsidRPr="008753B0"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8753B0" w:rsidRDefault="00F32363" w:rsidP="0036509A">
            <w:pPr>
              <w:keepNext/>
              <w:autoSpaceDE w:val="0"/>
              <w:autoSpaceDN w:val="0"/>
              <w:adjustRightInd w:val="0"/>
              <w:spacing w:after="0"/>
              <w:jc w:val="center"/>
              <w:rPr>
                <w:color w:val="000000" w:themeColor="text1"/>
              </w:rPr>
            </w:pPr>
            <w:r w:rsidRPr="008753B0">
              <w:rPr>
                <w:color w:val="000000" w:themeColor="text1"/>
              </w:rPr>
              <w:t>Показател</w:t>
            </w:r>
            <w:r w:rsidR="0036509A" w:rsidRPr="008753B0">
              <w:rPr>
                <w:color w:val="000000" w:themeColor="text1"/>
              </w:rPr>
              <w:t>ь</w:t>
            </w:r>
            <w:r w:rsidRPr="008753B0">
              <w:rPr>
                <w:color w:val="000000" w:themeColor="text1"/>
              </w:rPr>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Содержание показателя</w:t>
            </w:r>
          </w:p>
        </w:tc>
      </w:tr>
      <w:tr w:rsidR="00355BE1" w:rsidRPr="008753B0"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8753B0" w:rsidRDefault="00F32363" w:rsidP="006F430B">
            <w:pPr>
              <w:keepNext/>
              <w:autoSpaceDE w:val="0"/>
              <w:autoSpaceDN w:val="0"/>
              <w:adjustRightInd w:val="0"/>
              <w:spacing w:after="0"/>
              <w:jc w:val="center"/>
              <w:rPr>
                <w:b/>
                <w:color w:val="000000" w:themeColor="text1"/>
              </w:rPr>
            </w:pPr>
            <w:r w:rsidRPr="008753B0">
              <w:rPr>
                <w:rStyle w:val="FontStyle11"/>
                <w:rFonts w:ascii="Times New Roman" w:hAnsi="Times New Roman" w:cs="Times New Roman"/>
                <w:color w:val="000000" w:themeColor="text1"/>
              </w:rPr>
              <w:t xml:space="preserve">Оценивается значение идеи, сформулированной в проекте, для решения современных проблем и </w:t>
            </w:r>
            <w:proofErr w:type="gramStart"/>
            <w:r w:rsidRPr="008753B0">
              <w:rPr>
                <w:rStyle w:val="FontStyle11"/>
                <w:rFonts w:ascii="Times New Roman" w:hAnsi="Times New Roman" w:cs="Times New Roman"/>
                <w:color w:val="000000" w:themeColor="text1"/>
              </w:rPr>
              <w:t>задач</w:t>
            </w:r>
            <w:proofErr w:type="gramEnd"/>
            <w:r w:rsidRPr="008753B0">
              <w:rPr>
                <w:rStyle w:val="FontStyle11"/>
                <w:rFonts w:ascii="Times New Roman" w:hAnsi="Times New Roman" w:cs="Times New Roman"/>
                <w:color w:val="000000" w:themeColor="text1"/>
              </w:rPr>
              <w:t xml:space="preserve"> как в отдельном регионе, так и в России в целом</w:t>
            </w:r>
            <w:r w:rsidR="00F46FF2" w:rsidRPr="008753B0">
              <w:rPr>
                <w:rStyle w:val="FontStyle11"/>
                <w:rFonts w:ascii="Times New Roman" w:hAnsi="Times New Roman" w:cs="Times New Roman"/>
                <w:color w:val="000000" w:themeColor="text1"/>
              </w:rPr>
              <w:t>.</w:t>
            </w:r>
          </w:p>
        </w:tc>
      </w:tr>
      <w:tr w:rsidR="00355BE1" w:rsidRPr="008753B0"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8753B0" w:rsidRDefault="0036509A" w:rsidP="0036509A">
            <w:pPr>
              <w:tabs>
                <w:tab w:val="left" w:pos="708"/>
                <w:tab w:val="num" w:pos="1980"/>
              </w:tabs>
              <w:spacing w:after="0"/>
              <w:jc w:val="center"/>
              <w:rPr>
                <w:bCs/>
                <w:color w:val="000000" w:themeColor="text1"/>
              </w:rPr>
            </w:pPr>
            <w:r w:rsidRPr="008753B0">
              <w:rPr>
                <w:color w:val="000000" w:themeColor="text1"/>
              </w:rPr>
              <w:t>Н</w:t>
            </w:r>
            <w:r w:rsidR="00F32363" w:rsidRPr="008753B0">
              <w:rPr>
                <w:color w:val="000000" w:themeColor="text1"/>
              </w:rPr>
              <w:t>аучно-техническ</w:t>
            </w:r>
            <w:r w:rsidRPr="008753B0">
              <w:rPr>
                <w:color w:val="000000" w:themeColor="text1"/>
              </w:rPr>
              <w:t>ая</w:t>
            </w:r>
            <w:r w:rsidR="00F32363" w:rsidRPr="008753B0">
              <w:rPr>
                <w:bCs/>
                <w:color w:val="000000" w:themeColor="text1"/>
              </w:rPr>
              <w:t xml:space="preserve"> новизн</w:t>
            </w:r>
            <w:r w:rsidRPr="008753B0">
              <w:rPr>
                <w:bCs/>
                <w:color w:val="000000" w:themeColor="text1"/>
              </w:rPr>
              <w:t>а</w:t>
            </w:r>
            <w:r w:rsidR="00F32363" w:rsidRPr="008753B0">
              <w:rPr>
                <w:bCs/>
                <w:color w:val="000000" w:themeColor="text1"/>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8753B0" w:rsidRDefault="00F32363" w:rsidP="006F430B">
            <w:pPr>
              <w:tabs>
                <w:tab w:val="left" w:pos="708"/>
                <w:tab w:val="num" w:pos="1980"/>
              </w:tabs>
              <w:spacing w:after="0"/>
              <w:jc w:val="center"/>
              <w:rPr>
                <w:bCs/>
                <w:color w:val="000000" w:themeColor="text1"/>
              </w:rPr>
            </w:pPr>
            <w:r w:rsidRPr="008753B0">
              <w:rPr>
                <w:bCs/>
                <w:color w:val="000000" w:themeColor="text1"/>
              </w:rPr>
              <w:t>Оценивается уровень научно-технической новизны разработки, лежащей в основе создаваемого продукта</w:t>
            </w:r>
            <w:r w:rsidR="00F46FF2" w:rsidRPr="008753B0">
              <w:rPr>
                <w:bCs/>
                <w:color w:val="000000" w:themeColor="text1"/>
              </w:rPr>
              <w:t>.</w:t>
            </w:r>
          </w:p>
        </w:tc>
      </w:tr>
      <w:tr w:rsidR="00F32363" w:rsidRPr="008753B0"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8753B0" w:rsidRDefault="0036509A" w:rsidP="0036509A">
            <w:pPr>
              <w:tabs>
                <w:tab w:val="left" w:pos="708"/>
                <w:tab w:val="num" w:pos="1980"/>
              </w:tabs>
              <w:spacing w:after="0"/>
              <w:jc w:val="center"/>
              <w:rPr>
                <w:bCs/>
                <w:color w:val="000000" w:themeColor="text1"/>
              </w:rPr>
            </w:pPr>
            <w:r w:rsidRPr="008753B0">
              <w:rPr>
                <w:bCs/>
                <w:color w:val="000000" w:themeColor="text1"/>
              </w:rPr>
              <w:t>Д</w:t>
            </w:r>
            <w:r w:rsidR="00F32363" w:rsidRPr="008753B0">
              <w:rPr>
                <w:bCs/>
                <w:color w:val="000000" w:themeColor="text1"/>
              </w:rPr>
              <w:t>остижимост</w:t>
            </w:r>
            <w:r w:rsidRPr="008753B0">
              <w:rPr>
                <w:bCs/>
                <w:color w:val="000000" w:themeColor="text1"/>
              </w:rPr>
              <w:t>ь</w:t>
            </w:r>
            <w:r w:rsidR="00F32363" w:rsidRPr="008753B0">
              <w:rPr>
                <w:bCs/>
                <w:color w:val="000000" w:themeColor="text1"/>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8753B0" w:rsidRDefault="00F32363" w:rsidP="006F430B">
            <w:pPr>
              <w:tabs>
                <w:tab w:val="left" w:pos="708"/>
                <w:tab w:val="num" w:pos="1980"/>
              </w:tabs>
              <w:spacing w:after="0"/>
              <w:jc w:val="center"/>
              <w:rPr>
                <w:bCs/>
                <w:color w:val="000000" w:themeColor="text1"/>
              </w:rPr>
            </w:pPr>
            <w:r w:rsidRPr="008753B0">
              <w:rPr>
                <w:color w:val="000000" w:themeColor="text1"/>
              </w:rPr>
              <w:t xml:space="preserve">Оценивается наличие, обоснованность и достаточность предложенных методов и способов решения задач для </w:t>
            </w:r>
            <w:proofErr w:type="gramStart"/>
            <w:r w:rsidRPr="008753B0">
              <w:rPr>
                <w:color w:val="000000" w:themeColor="text1"/>
              </w:rPr>
              <w:t>получения</w:t>
            </w:r>
            <w:proofErr w:type="gramEnd"/>
            <w:r w:rsidRPr="008753B0">
              <w:rPr>
                <w:color w:val="000000" w:themeColor="text1"/>
              </w:rPr>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8753B0">
              <w:rPr>
                <w:color w:val="000000" w:themeColor="text1"/>
              </w:rPr>
              <w:t>.</w:t>
            </w:r>
          </w:p>
        </w:tc>
      </w:tr>
    </w:tbl>
    <w:p w14:paraId="5A768AC5" w14:textId="77777777" w:rsidR="00F32363" w:rsidRPr="008753B0" w:rsidRDefault="00F32363" w:rsidP="00F32363">
      <w:pPr>
        <w:spacing w:after="0"/>
        <w:rPr>
          <w:b/>
          <w:color w:val="000000" w:themeColor="text1"/>
        </w:rPr>
      </w:pPr>
    </w:p>
    <w:p w14:paraId="10B68DB2" w14:textId="77777777" w:rsidR="00F32363" w:rsidRPr="008753B0" w:rsidRDefault="00F32363" w:rsidP="00F46FF2">
      <w:pPr>
        <w:spacing w:after="0"/>
        <w:jc w:val="left"/>
        <w:rPr>
          <w:color w:val="000000" w:themeColor="text1"/>
          <w:kern w:val="28"/>
          <w:lang w:val="x-none" w:eastAsia="x-none"/>
        </w:rPr>
      </w:pPr>
      <w:r w:rsidRPr="008753B0">
        <w:rPr>
          <w:color w:val="000000" w:themeColor="text1"/>
          <w:kern w:val="28"/>
          <w:lang w:val="x-none" w:eastAsia="x-none"/>
        </w:rPr>
        <w:t>2) Критерий «Перспективы коммерциализации проекта»</w:t>
      </w:r>
    </w:p>
    <w:p w14:paraId="4666AF3E" w14:textId="77777777" w:rsidR="00F32363" w:rsidRPr="008753B0" w:rsidRDefault="00F32363" w:rsidP="00F32363">
      <w:pPr>
        <w:spacing w:after="0"/>
        <w:rPr>
          <w:b/>
          <w:color w:val="000000" w:themeColor="text1"/>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355BE1" w:rsidRPr="008753B0"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8753B0" w:rsidRDefault="00F32363" w:rsidP="0036509A">
            <w:pPr>
              <w:keepNext/>
              <w:autoSpaceDE w:val="0"/>
              <w:autoSpaceDN w:val="0"/>
              <w:adjustRightInd w:val="0"/>
              <w:spacing w:after="0"/>
              <w:jc w:val="center"/>
              <w:rPr>
                <w:color w:val="000000" w:themeColor="text1"/>
              </w:rPr>
            </w:pPr>
            <w:r w:rsidRPr="008753B0">
              <w:rPr>
                <w:color w:val="000000" w:themeColor="text1"/>
              </w:rPr>
              <w:t>Показател</w:t>
            </w:r>
            <w:r w:rsidR="0036509A" w:rsidRPr="008753B0">
              <w:rPr>
                <w:color w:val="000000" w:themeColor="text1"/>
              </w:rPr>
              <w:t>ь</w:t>
            </w:r>
            <w:r w:rsidRPr="008753B0">
              <w:rPr>
                <w:color w:val="000000" w:themeColor="text1"/>
              </w:rPr>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Содержание показателя</w:t>
            </w:r>
          </w:p>
        </w:tc>
      </w:tr>
      <w:tr w:rsidR="00355BE1" w:rsidRPr="008753B0"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8753B0" w:rsidRDefault="0036509A" w:rsidP="0036509A">
            <w:pPr>
              <w:tabs>
                <w:tab w:val="left" w:pos="708"/>
                <w:tab w:val="num" w:pos="1980"/>
              </w:tabs>
              <w:spacing w:after="0"/>
              <w:ind w:hanging="3"/>
              <w:jc w:val="center"/>
              <w:rPr>
                <w:bCs/>
                <w:color w:val="000000" w:themeColor="text1"/>
              </w:rPr>
            </w:pPr>
            <w:r w:rsidRPr="008753B0">
              <w:rPr>
                <w:bCs/>
                <w:color w:val="000000" w:themeColor="text1"/>
              </w:rPr>
              <w:t>В</w:t>
            </w:r>
            <w:r w:rsidR="00F32363" w:rsidRPr="008753B0">
              <w:rPr>
                <w:bCs/>
                <w:color w:val="000000" w:themeColor="text1"/>
              </w:rPr>
              <w:t>остребованност</w:t>
            </w:r>
            <w:r w:rsidRPr="008753B0">
              <w:rPr>
                <w:bCs/>
                <w:color w:val="000000" w:themeColor="text1"/>
              </w:rPr>
              <w:t>ь</w:t>
            </w:r>
            <w:r w:rsidR="00F32363" w:rsidRPr="008753B0">
              <w:rPr>
                <w:bCs/>
                <w:color w:val="000000" w:themeColor="text1"/>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8753B0">
              <w:rPr>
                <w:bCs/>
                <w:color w:val="000000" w:themeColor="text1"/>
              </w:rPr>
              <w:t>.</w:t>
            </w:r>
          </w:p>
        </w:tc>
      </w:tr>
      <w:tr w:rsidR="00F32363" w:rsidRPr="008753B0"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8753B0" w:rsidRDefault="0036509A" w:rsidP="0036509A">
            <w:pPr>
              <w:tabs>
                <w:tab w:val="left" w:pos="708"/>
                <w:tab w:val="num" w:pos="1980"/>
              </w:tabs>
              <w:spacing w:after="0"/>
              <w:ind w:hanging="3"/>
              <w:jc w:val="center"/>
              <w:rPr>
                <w:bCs/>
                <w:color w:val="000000" w:themeColor="text1"/>
              </w:rPr>
            </w:pPr>
            <w:r w:rsidRPr="008753B0">
              <w:rPr>
                <w:color w:val="000000" w:themeColor="text1"/>
              </w:rPr>
              <w:t>П</w:t>
            </w:r>
            <w:r w:rsidR="00F32363" w:rsidRPr="008753B0">
              <w:rPr>
                <w:color w:val="000000" w:themeColor="text1"/>
              </w:rPr>
              <w:t>отенциальны</w:t>
            </w:r>
            <w:r w:rsidRPr="008753B0">
              <w:rPr>
                <w:color w:val="000000" w:themeColor="text1"/>
              </w:rPr>
              <w:t>е</w:t>
            </w:r>
            <w:r w:rsidR="00F32363" w:rsidRPr="008753B0">
              <w:rPr>
                <w:color w:val="000000" w:themeColor="text1"/>
              </w:rPr>
              <w:t xml:space="preserve"> конкурентны</w:t>
            </w:r>
            <w:r w:rsidRPr="008753B0">
              <w:rPr>
                <w:color w:val="000000" w:themeColor="text1"/>
              </w:rPr>
              <w:t>е</w:t>
            </w:r>
            <w:r w:rsidR="00F32363" w:rsidRPr="008753B0">
              <w:rPr>
                <w:color w:val="000000" w:themeColor="text1"/>
              </w:rPr>
              <w:t xml:space="preserve"> преимуществ</w:t>
            </w:r>
            <w:r w:rsidRPr="008753B0">
              <w:rPr>
                <w:color w:val="000000" w:themeColor="text1"/>
              </w:rPr>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8753B0" w:rsidRDefault="00F32363" w:rsidP="006F430B">
            <w:pPr>
              <w:tabs>
                <w:tab w:val="left" w:pos="708"/>
                <w:tab w:val="num" w:pos="1980"/>
              </w:tabs>
              <w:spacing w:after="0"/>
              <w:ind w:hanging="3"/>
              <w:jc w:val="center"/>
              <w:rPr>
                <w:color w:val="000000" w:themeColor="text1"/>
              </w:rPr>
            </w:pPr>
            <w:r w:rsidRPr="008753B0">
              <w:rPr>
                <w:color w:val="000000" w:themeColor="text1"/>
              </w:rPr>
              <w:t>Оцениваются ключевые для потребителя характеристики, по которым у продукта/технологии есть преимущества перед аналогами</w:t>
            </w:r>
            <w:r w:rsidR="00F46FF2" w:rsidRPr="008753B0">
              <w:rPr>
                <w:color w:val="000000" w:themeColor="text1"/>
              </w:rPr>
              <w:t>.</w:t>
            </w:r>
          </w:p>
        </w:tc>
      </w:tr>
    </w:tbl>
    <w:p w14:paraId="154CE601" w14:textId="77777777" w:rsidR="00F32363" w:rsidRPr="008753B0" w:rsidRDefault="00F32363" w:rsidP="00F32363">
      <w:pPr>
        <w:spacing w:after="0"/>
        <w:rPr>
          <w:b/>
          <w:color w:val="000000" w:themeColor="text1"/>
        </w:rPr>
      </w:pPr>
    </w:p>
    <w:p w14:paraId="422083DD" w14:textId="04B8AE80" w:rsidR="00F32363" w:rsidRPr="008753B0" w:rsidRDefault="00F32363" w:rsidP="00F32363">
      <w:pPr>
        <w:spacing w:after="0"/>
        <w:rPr>
          <w:color w:val="000000" w:themeColor="text1"/>
          <w:vertAlign w:val="superscript"/>
          <w:lang w:val="en-US"/>
        </w:rPr>
      </w:pPr>
      <w:r w:rsidRPr="008753B0">
        <w:rPr>
          <w:color w:val="000000" w:themeColor="text1"/>
        </w:rPr>
        <w:t>3)</w:t>
      </w:r>
      <w:r w:rsidRPr="008753B0">
        <w:rPr>
          <w:color w:val="000000" w:themeColor="text1"/>
          <w:lang w:val="en-US"/>
        </w:rPr>
        <w:t> </w:t>
      </w:r>
      <w:r w:rsidR="00F82804" w:rsidRPr="008753B0">
        <w:rPr>
          <w:color w:val="000000" w:themeColor="text1"/>
        </w:rPr>
        <w:t>Критерий «Квалификация команды</w:t>
      </w:r>
      <w:r w:rsidRPr="008753B0">
        <w:rPr>
          <w:color w:val="000000" w:themeColor="text1"/>
        </w:rPr>
        <w:t>»</w:t>
      </w:r>
    </w:p>
    <w:p w14:paraId="746F8468" w14:textId="77777777" w:rsidR="00F32363" w:rsidRPr="008753B0" w:rsidRDefault="00F32363" w:rsidP="00F32363">
      <w:pPr>
        <w:spacing w:after="0"/>
        <w:rPr>
          <w:color w:val="000000" w:themeColor="text1"/>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355BE1" w:rsidRPr="008753B0"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8753B0" w:rsidRDefault="00F32363" w:rsidP="0036509A">
            <w:pPr>
              <w:keepNext/>
              <w:autoSpaceDE w:val="0"/>
              <w:autoSpaceDN w:val="0"/>
              <w:adjustRightInd w:val="0"/>
              <w:spacing w:after="0"/>
              <w:jc w:val="center"/>
              <w:rPr>
                <w:color w:val="000000" w:themeColor="text1"/>
              </w:rPr>
            </w:pPr>
            <w:r w:rsidRPr="008753B0">
              <w:rPr>
                <w:color w:val="000000" w:themeColor="text1"/>
              </w:rPr>
              <w:t>Показател</w:t>
            </w:r>
            <w:r w:rsidR="0036509A" w:rsidRPr="008753B0">
              <w:rPr>
                <w:color w:val="000000" w:themeColor="text1"/>
              </w:rPr>
              <w:t>ь</w:t>
            </w:r>
            <w:r w:rsidRPr="008753B0">
              <w:rPr>
                <w:color w:val="000000" w:themeColor="text1"/>
              </w:rPr>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8753B0" w:rsidRDefault="00F32363" w:rsidP="006F430B">
            <w:pPr>
              <w:keepNext/>
              <w:autoSpaceDE w:val="0"/>
              <w:autoSpaceDN w:val="0"/>
              <w:adjustRightInd w:val="0"/>
              <w:spacing w:after="0"/>
              <w:jc w:val="center"/>
              <w:rPr>
                <w:color w:val="000000" w:themeColor="text1"/>
              </w:rPr>
            </w:pPr>
            <w:r w:rsidRPr="008753B0">
              <w:rPr>
                <w:color w:val="000000" w:themeColor="text1"/>
              </w:rPr>
              <w:t>Содержание показателя</w:t>
            </w:r>
          </w:p>
        </w:tc>
      </w:tr>
      <w:tr w:rsidR="00355BE1" w:rsidRPr="008753B0"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6E77DEE1" w:rsidR="00F32363" w:rsidRPr="008753B0" w:rsidRDefault="00F32363" w:rsidP="00F82804">
            <w:pPr>
              <w:tabs>
                <w:tab w:val="left" w:pos="708"/>
                <w:tab w:val="num" w:pos="1980"/>
              </w:tabs>
              <w:spacing w:after="0"/>
              <w:ind w:hanging="3"/>
              <w:jc w:val="center"/>
              <w:rPr>
                <w:bCs/>
                <w:color w:val="000000" w:themeColor="text1"/>
              </w:rPr>
            </w:pPr>
            <w:r w:rsidRPr="008753B0">
              <w:rPr>
                <w:rStyle w:val="FontStyle11"/>
                <w:rFonts w:ascii="Times New Roman" w:hAnsi="Times New Roman" w:cs="Times New Roman"/>
                <w:color w:val="000000" w:themeColor="text1"/>
              </w:rPr>
              <w:t xml:space="preserve">Оценивается личность </w:t>
            </w:r>
            <w:r w:rsidR="00F82804" w:rsidRPr="008753B0">
              <w:rPr>
                <w:rStyle w:val="FontStyle11"/>
                <w:rFonts w:ascii="Times New Roman" w:hAnsi="Times New Roman" w:cs="Times New Roman"/>
                <w:color w:val="000000" w:themeColor="text1"/>
              </w:rPr>
              <w:t>лидера проекта</w:t>
            </w:r>
            <w:r w:rsidRPr="008753B0">
              <w:rPr>
                <w:rStyle w:val="FontStyle11"/>
                <w:rFonts w:ascii="Times New Roman" w:hAnsi="Times New Roman" w:cs="Times New Roman"/>
                <w:color w:val="000000" w:themeColor="text1"/>
              </w:rPr>
              <w:t xml:space="preserve"> и качество представления проекта</w:t>
            </w:r>
            <w:r w:rsidR="00F46FF2" w:rsidRPr="008753B0">
              <w:rPr>
                <w:rStyle w:val="FontStyle11"/>
                <w:rFonts w:ascii="Times New Roman" w:hAnsi="Times New Roman" w:cs="Times New Roman"/>
                <w:color w:val="000000" w:themeColor="text1"/>
              </w:rPr>
              <w:t>.</w:t>
            </w:r>
          </w:p>
        </w:tc>
      </w:tr>
      <w:tr w:rsidR="00355BE1" w:rsidRPr="008753B0"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8753B0" w:rsidRDefault="00F32363" w:rsidP="006F430B">
            <w:pPr>
              <w:tabs>
                <w:tab w:val="left" w:pos="708"/>
                <w:tab w:val="num" w:pos="1980"/>
              </w:tabs>
              <w:spacing w:after="0"/>
              <w:jc w:val="center"/>
              <w:rPr>
                <w:bCs/>
                <w:color w:val="000000" w:themeColor="text1"/>
              </w:rPr>
            </w:pPr>
            <w:r w:rsidRPr="008753B0">
              <w:rPr>
                <w:bCs/>
                <w:color w:val="000000" w:themeColor="text1"/>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17FBC76F" w:rsidR="00F32363" w:rsidRPr="008753B0" w:rsidRDefault="0036509A" w:rsidP="0036509A">
            <w:pPr>
              <w:tabs>
                <w:tab w:val="left" w:pos="708"/>
                <w:tab w:val="num" w:pos="1980"/>
              </w:tabs>
              <w:spacing w:after="0"/>
              <w:ind w:hanging="3"/>
              <w:jc w:val="center"/>
              <w:rPr>
                <w:bCs/>
                <w:color w:val="000000" w:themeColor="text1"/>
              </w:rPr>
            </w:pPr>
            <w:r w:rsidRPr="008753B0">
              <w:rPr>
                <w:bCs/>
                <w:color w:val="000000" w:themeColor="text1"/>
              </w:rPr>
              <w:t>Потенциал</w:t>
            </w:r>
            <w:r w:rsidR="00F82804" w:rsidRPr="008753B0">
              <w:rPr>
                <w:bCs/>
                <w:color w:val="000000" w:themeColor="text1"/>
              </w:rPr>
              <w:t xml:space="preserve"> команды</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311EA718" w:rsidR="00F32363" w:rsidRPr="008753B0" w:rsidRDefault="00F32363" w:rsidP="002A7720">
            <w:pPr>
              <w:tabs>
                <w:tab w:val="left" w:pos="708"/>
                <w:tab w:val="num" w:pos="1980"/>
              </w:tabs>
              <w:spacing w:after="0"/>
              <w:ind w:hanging="3"/>
              <w:jc w:val="center"/>
              <w:rPr>
                <w:bCs/>
                <w:color w:val="000000" w:themeColor="text1"/>
              </w:rPr>
            </w:pPr>
            <w:r w:rsidRPr="008753B0">
              <w:rPr>
                <w:bCs/>
                <w:color w:val="000000" w:themeColor="text1"/>
              </w:rPr>
              <w:t>Оценивается наличие</w:t>
            </w:r>
            <w:r w:rsidR="002A7720" w:rsidRPr="008753B0">
              <w:rPr>
                <w:bCs/>
                <w:color w:val="000000" w:themeColor="text1"/>
              </w:rPr>
              <w:t xml:space="preserve"> научно-технического и предпринимательского</w:t>
            </w:r>
            <w:r w:rsidRPr="008753B0">
              <w:rPr>
                <w:bCs/>
                <w:color w:val="000000" w:themeColor="text1"/>
              </w:rPr>
              <w:t xml:space="preserve"> потенциала для создания и развития бизнеса</w:t>
            </w:r>
            <w:r w:rsidR="00F46FF2" w:rsidRPr="008753B0">
              <w:rPr>
                <w:bCs/>
                <w:color w:val="000000" w:themeColor="text1"/>
              </w:rPr>
              <w:t>.</w:t>
            </w:r>
          </w:p>
        </w:tc>
      </w:tr>
      <w:tr w:rsidR="00355BE1" w:rsidRPr="008753B0"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8753B0" w:rsidRDefault="00F32363" w:rsidP="006F430B">
            <w:pPr>
              <w:tabs>
                <w:tab w:val="left" w:pos="708"/>
                <w:tab w:val="num" w:pos="1980"/>
              </w:tabs>
              <w:spacing w:after="0"/>
              <w:ind w:hanging="3"/>
              <w:jc w:val="center"/>
              <w:rPr>
                <w:bCs/>
                <w:color w:val="000000" w:themeColor="text1"/>
              </w:rPr>
            </w:pPr>
            <w:r w:rsidRPr="008753B0">
              <w:rPr>
                <w:bCs/>
                <w:color w:val="000000" w:themeColor="text1"/>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8753B0" w:rsidRDefault="0036509A" w:rsidP="0036509A">
            <w:pPr>
              <w:tabs>
                <w:tab w:val="left" w:pos="708"/>
                <w:tab w:val="num" w:pos="1980"/>
              </w:tabs>
              <w:spacing w:after="0"/>
              <w:ind w:left="-3"/>
              <w:jc w:val="center"/>
              <w:rPr>
                <w:color w:val="000000" w:themeColor="text1"/>
              </w:rPr>
            </w:pPr>
            <w:r w:rsidRPr="008753B0">
              <w:rPr>
                <w:color w:val="000000" w:themeColor="text1"/>
              </w:rPr>
              <w:t>В</w:t>
            </w:r>
            <w:r w:rsidR="00F32363" w:rsidRPr="008753B0">
              <w:rPr>
                <w:color w:val="000000" w:themeColor="text1"/>
              </w:rPr>
              <w:t>заимодействи</w:t>
            </w:r>
            <w:r w:rsidRPr="008753B0">
              <w:rPr>
                <w:color w:val="000000" w:themeColor="text1"/>
              </w:rPr>
              <w:t>е</w:t>
            </w:r>
            <w:r w:rsidR="00F32363" w:rsidRPr="008753B0">
              <w:rPr>
                <w:color w:val="000000" w:themeColor="text1"/>
              </w:rPr>
              <w:t xml:space="preserve"> с </w:t>
            </w:r>
            <w:r w:rsidRPr="008753B0">
              <w:rPr>
                <w:color w:val="000000" w:themeColor="text1"/>
              </w:rPr>
              <w:t>организацией</w:t>
            </w:r>
            <w:r w:rsidR="00F32363" w:rsidRPr="008753B0">
              <w:rPr>
                <w:color w:val="000000" w:themeColor="text1"/>
              </w:rPr>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62E1E7A6" w:rsidR="00F32363" w:rsidRPr="008753B0" w:rsidRDefault="00F32363" w:rsidP="005521BF">
            <w:pPr>
              <w:tabs>
                <w:tab w:val="left" w:pos="708"/>
                <w:tab w:val="num" w:pos="1980"/>
              </w:tabs>
              <w:spacing w:after="0"/>
              <w:ind w:hanging="3"/>
              <w:jc w:val="center"/>
              <w:rPr>
                <w:color w:val="000000" w:themeColor="text1"/>
              </w:rPr>
            </w:pPr>
            <w:r w:rsidRPr="008753B0">
              <w:rPr>
                <w:color w:val="000000" w:themeColor="text1"/>
              </w:rPr>
              <w:t>Оценивается наличие</w:t>
            </w:r>
            <w:r w:rsidR="002A7720" w:rsidRPr="008753B0">
              <w:rPr>
                <w:color w:val="000000" w:themeColor="text1"/>
              </w:rPr>
              <w:t xml:space="preserve"> и содержание</w:t>
            </w:r>
            <w:r w:rsidRPr="008753B0">
              <w:rPr>
                <w:color w:val="000000" w:themeColor="text1"/>
              </w:rPr>
              <w:t xml:space="preserve"> </w:t>
            </w:r>
            <w:r w:rsidR="005521BF" w:rsidRPr="008753B0">
              <w:rPr>
                <w:color w:val="000000" w:themeColor="text1"/>
              </w:rPr>
              <w:t>Договора</w:t>
            </w:r>
            <w:r w:rsidRPr="008753B0">
              <w:rPr>
                <w:color w:val="000000" w:themeColor="text1"/>
              </w:rPr>
              <w:t xml:space="preserve"> о взаимодействии с </w:t>
            </w:r>
            <w:r w:rsidR="005521BF" w:rsidRPr="008753B0">
              <w:t xml:space="preserve">высокотехнологичной, профильной научной или образовательной </w:t>
            </w:r>
            <w:r w:rsidRPr="008753B0">
              <w:rPr>
                <w:color w:val="000000" w:themeColor="text1"/>
              </w:rPr>
              <w:t>организацией, на базе которой будет реализовываться проект</w:t>
            </w:r>
            <w:r w:rsidR="00F46FF2" w:rsidRPr="008753B0">
              <w:rPr>
                <w:color w:val="000000" w:themeColor="text1"/>
              </w:rPr>
              <w:t>.</w:t>
            </w:r>
          </w:p>
        </w:tc>
      </w:tr>
      <w:bookmarkEnd w:id="113"/>
    </w:tbl>
    <w:p w14:paraId="08713432" w14:textId="77777777" w:rsidR="00F32363" w:rsidRPr="008753B0" w:rsidRDefault="00F32363" w:rsidP="00F32363">
      <w:pPr>
        <w:ind w:left="7080"/>
        <w:jc w:val="left"/>
        <w:rPr>
          <w:color w:val="000000" w:themeColor="text1"/>
        </w:rPr>
      </w:pPr>
    </w:p>
    <w:p w14:paraId="79EC0BD2" w14:textId="77777777" w:rsidR="00F32363" w:rsidRPr="008753B0" w:rsidRDefault="00F32363">
      <w:pPr>
        <w:spacing w:after="200" w:line="276" w:lineRule="auto"/>
        <w:jc w:val="left"/>
        <w:rPr>
          <w:color w:val="000000" w:themeColor="text1"/>
        </w:rPr>
      </w:pPr>
      <w:r w:rsidRPr="008753B0">
        <w:rPr>
          <w:color w:val="000000" w:themeColor="text1"/>
        </w:rPr>
        <w:br w:type="page"/>
      </w:r>
    </w:p>
    <w:p w14:paraId="55DD0101" w14:textId="2D9B65E0" w:rsidR="002E50AF" w:rsidRPr="008753B0" w:rsidRDefault="002E50AF" w:rsidP="00F46FF2">
      <w:pPr>
        <w:jc w:val="right"/>
        <w:rPr>
          <w:color w:val="000000" w:themeColor="text1"/>
        </w:rPr>
      </w:pPr>
      <w:bookmarkStart w:id="114" w:name="_Toc69371223"/>
      <w:r w:rsidRPr="008753B0">
        <w:rPr>
          <w:color w:val="000000" w:themeColor="text1"/>
        </w:rPr>
        <w:lastRenderedPageBreak/>
        <w:t xml:space="preserve">Приложение </w:t>
      </w:r>
      <w:r w:rsidR="00F46FF2" w:rsidRPr="008753B0">
        <w:rPr>
          <w:color w:val="000000" w:themeColor="text1"/>
        </w:rPr>
        <w:t>№ </w:t>
      </w:r>
      <w:bookmarkEnd w:id="114"/>
      <w:r w:rsidR="00650DB6" w:rsidRPr="008753B0">
        <w:rPr>
          <w:color w:val="000000" w:themeColor="text1"/>
        </w:rPr>
        <w:t>5</w:t>
      </w:r>
    </w:p>
    <w:p w14:paraId="701149B6" w14:textId="77777777" w:rsidR="00F46FF2" w:rsidRPr="008753B0" w:rsidRDefault="00F46FF2" w:rsidP="00781D1A">
      <w:pPr>
        <w:spacing w:after="0"/>
        <w:rPr>
          <w:rStyle w:val="11"/>
          <w:color w:val="000000" w:themeColor="text1"/>
          <w:lang w:val="ru-RU"/>
        </w:rPr>
      </w:pPr>
      <w:bookmarkStart w:id="115" w:name="_Приоритетные_направления_поддержки"/>
      <w:bookmarkStart w:id="116" w:name="_Приоритетные_направления_поддержки_1"/>
      <w:bookmarkStart w:id="117" w:name="_ПРАВИЛА_УЧЕТА_МАТЕРИАЛОВ"/>
      <w:bookmarkStart w:id="118" w:name="_Toc69371224"/>
      <w:bookmarkEnd w:id="115"/>
      <w:bookmarkEnd w:id="116"/>
      <w:bookmarkEnd w:id="117"/>
    </w:p>
    <w:p w14:paraId="6245B0F1" w14:textId="77777777" w:rsidR="00F46FF2" w:rsidRPr="008753B0" w:rsidRDefault="00F46FF2" w:rsidP="00781D1A">
      <w:pPr>
        <w:spacing w:after="0"/>
        <w:rPr>
          <w:rStyle w:val="11"/>
          <w:color w:val="000000" w:themeColor="text1"/>
          <w:lang w:val="ru-RU"/>
        </w:rPr>
      </w:pPr>
    </w:p>
    <w:p w14:paraId="26A2080F" w14:textId="77777777" w:rsidR="00F46FF2" w:rsidRPr="008753B0" w:rsidRDefault="00F46FF2" w:rsidP="00781D1A">
      <w:pPr>
        <w:spacing w:after="0"/>
        <w:rPr>
          <w:rStyle w:val="11"/>
          <w:color w:val="000000" w:themeColor="text1"/>
          <w:lang w:val="ru-RU"/>
        </w:rPr>
      </w:pPr>
    </w:p>
    <w:p w14:paraId="1A7C56E9" w14:textId="430FBB72" w:rsidR="002E50AF" w:rsidRPr="008753B0" w:rsidRDefault="002E50AF" w:rsidP="00F46FF2">
      <w:pPr>
        <w:pStyle w:val="1"/>
        <w:spacing w:after="0" w:line="240" w:lineRule="exact"/>
        <w:rPr>
          <w:rStyle w:val="11"/>
          <w:color w:val="000000" w:themeColor="text1"/>
          <w:lang w:val="ru-RU"/>
        </w:rPr>
      </w:pPr>
      <w:bookmarkStart w:id="119" w:name="_ПРАВИЛА_учета_материалов_1"/>
      <w:bookmarkStart w:id="120" w:name="_Toc72330866"/>
      <w:bookmarkEnd w:id="119"/>
      <w:r w:rsidRPr="008753B0">
        <w:rPr>
          <w:rStyle w:val="11"/>
          <w:color w:val="000000" w:themeColor="text1"/>
          <w:lang w:val="ru-RU"/>
        </w:rPr>
        <w:t>ПРАВИЛА</w:t>
      </w:r>
      <w:r w:rsidR="00313D8D" w:rsidRPr="008753B0">
        <w:rPr>
          <w:rStyle w:val="11"/>
          <w:color w:val="000000" w:themeColor="text1"/>
          <w:lang w:val="ru-RU"/>
        </w:rPr>
        <w:br/>
      </w:r>
      <w:r w:rsidR="00F46FF2" w:rsidRPr="008753B0">
        <w:rPr>
          <w:rStyle w:val="11"/>
          <w:color w:val="000000" w:themeColor="text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18"/>
      <w:bookmarkEnd w:id="120"/>
    </w:p>
    <w:p w14:paraId="122FDEC9" w14:textId="77777777" w:rsidR="00F46FF2" w:rsidRPr="008753B0" w:rsidRDefault="00F46FF2" w:rsidP="00F46FF2">
      <w:pPr>
        <w:rPr>
          <w:color w:val="000000" w:themeColor="text1"/>
          <w:lang w:eastAsia="x-none"/>
        </w:rPr>
      </w:pPr>
    </w:p>
    <w:tbl>
      <w:tblPr>
        <w:tblStyle w:val="ae"/>
        <w:tblW w:w="5068" w:type="pct"/>
        <w:tblLayout w:type="fixed"/>
        <w:tblLook w:val="04A0" w:firstRow="1" w:lastRow="0" w:firstColumn="1" w:lastColumn="0" w:noHBand="0" w:noVBand="1"/>
      </w:tblPr>
      <w:tblGrid>
        <w:gridCol w:w="3132"/>
        <w:gridCol w:w="4729"/>
        <w:gridCol w:w="1697"/>
      </w:tblGrid>
      <w:tr w:rsidR="00355BE1" w:rsidRPr="008753B0" w14:paraId="3D15A728" w14:textId="77777777" w:rsidTr="00F46FF2">
        <w:trPr>
          <w:trHeight w:val="20"/>
        </w:trPr>
        <w:tc>
          <w:tcPr>
            <w:tcW w:w="3098" w:type="dxa"/>
            <w:vAlign w:val="center"/>
          </w:tcPr>
          <w:p w14:paraId="2F1EF06D" w14:textId="77777777" w:rsidR="002E50AF" w:rsidRPr="008753B0" w:rsidRDefault="002E50AF" w:rsidP="00F46FF2">
            <w:pPr>
              <w:pStyle w:val="aff6"/>
              <w:spacing w:line="230" w:lineRule="auto"/>
              <w:jc w:val="center"/>
              <w:rPr>
                <w:rFonts w:ascii="Times New Roman" w:hAnsi="Times New Roman"/>
                <w:bCs/>
                <w:color w:val="000000" w:themeColor="text1"/>
                <w:spacing w:val="-4"/>
                <w:sz w:val="24"/>
                <w:szCs w:val="24"/>
              </w:rPr>
            </w:pPr>
            <w:r w:rsidRPr="008753B0">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8753B0" w:rsidRDefault="002E50AF" w:rsidP="00143D24">
            <w:pPr>
              <w:pStyle w:val="aff6"/>
              <w:spacing w:line="230" w:lineRule="auto"/>
              <w:jc w:val="center"/>
              <w:rPr>
                <w:rFonts w:ascii="Times New Roman" w:hAnsi="Times New Roman"/>
                <w:bCs/>
                <w:color w:val="000000" w:themeColor="text1"/>
                <w:sz w:val="24"/>
                <w:szCs w:val="24"/>
              </w:rPr>
            </w:pPr>
            <w:r w:rsidRPr="008753B0">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8753B0">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8753B0">
              <w:rPr>
                <w:rFonts w:ascii="Times New Roman" w:hAnsi="Times New Roman"/>
                <w:bCs/>
                <w:color w:val="000000" w:themeColor="text1"/>
                <w:sz w:val="24"/>
                <w:szCs w:val="24"/>
              </w:rPr>
              <w:t>)</w:t>
            </w:r>
          </w:p>
        </w:tc>
        <w:tc>
          <w:tcPr>
            <w:tcW w:w="1679" w:type="dxa"/>
            <w:vAlign w:val="center"/>
          </w:tcPr>
          <w:p w14:paraId="303D5C96" w14:textId="77777777" w:rsidR="002E50AF" w:rsidRPr="008753B0" w:rsidRDefault="002E50AF" w:rsidP="00F46FF2">
            <w:pPr>
              <w:pStyle w:val="aff6"/>
              <w:spacing w:line="230" w:lineRule="auto"/>
              <w:jc w:val="center"/>
              <w:rPr>
                <w:rFonts w:ascii="Times New Roman" w:hAnsi="Times New Roman"/>
                <w:bCs/>
                <w:color w:val="000000" w:themeColor="text1"/>
                <w:sz w:val="24"/>
                <w:szCs w:val="24"/>
              </w:rPr>
            </w:pPr>
            <w:r w:rsidRPr="008753B0">
              <w:rPr>
                <w:rFonts w:ascii="Times New Roman" w:hAnsi="Times New Roman"/>
                <w:bCs/>
                <w:color w:val="000000" w:themeColor="text1"/>
                <w:sz w:val="24"/>
                <w:szCs w:val="24"/>
              </w:rPr>
              <w:t>Правила учета материалов и информации</w:t>
            </w:r>
          </w:p>
        </w:tc>
      </w:tr>
      <w:tr w:rsidR="00355BE1" w:rsidRPr="008753B0" w14:paraId="46E75559" w14:textId="77777777" w:rsidTr="00F46FF2">
        <w:trPr>
          <w:trHeight w:val="20"/>
        </w:trPr>
        <w:tc>
          <w:tcPr>
            <w:tcW w:w="9455" w:type="dxa"/>
            <w:gridSpan w:val="3"/>
          </w:tcPr>
          <w:p w14:paraId="02BA7A02" w14:textId="77777777" w:rsidR="002E50AF" w:rsidRPr="008753B0" w:rsidRDefault="002E50AF" w:rsidP="006F430B">
            <w:pPr>
              <w:pStyle w:val="aff6"/>
              <w:spacing w:before="60" w:after="60" w:line="230" w:lineRule="auto"/>
              <w:jc w:val="center"/>
              <w:rPr>
                <w:rFonts w:ascii="Times New Roman" w:hAnsi="Times New Roman"/>
                <w:bCs/>
                <w:color w:val="000000" w:themeColor="text1"/>
                <w:sz w:val="24"/>
                <w:szCs w:val="24"/>
              </w:rPr>
            </w:pPr>
            <w:r w:rsidRPr="008753B0">
              <w:rPr>
                <w:rFonts w:ascii="Times New Roman" w:hAnsi="Times New Roman"/>
                <w:bCs/>
                <w:color w:val="000000" w:themeColor="text1"/>
                <w:sz w:val="24"/>
                <w:szCs w:val="24"/>
              </w:rPr>
              <w:t>АНО «</w:t>
            </w:r>
            <w:r w:rsidRPr="008753B0">
              <w:rPr>
                <w:rFonts w:ascii="Times New Roman" w:eastAsia="Calibri" w:hAnsi="Times New Roman"/>
                <w:color w:val="000000" w:themeColor="text1"/>
                <w:sz w:val="24"/>
                <w:szCs w:val="24"/>
              </w:rPr>
              <w:t>Платформа</w:t>
            </w:r>
            <w:r w:rsidRPr="008753B0">
              <w:rPr>
                <w:rFonts w:ascii="Times New Roman" w:hAnsi="Times New Roman"/>
                <w:bCs/>
                <w:color w:val="000000" w:themeColor="text1"/>
                <w:sz w:val="24"/>
                <w:szCs w:val="24"/>
              </w:rPr>
              <w:t xml:space="preserve"> Национальной технологической инициативы»</w:t>
            </w:r>
          </w:p>
        </w:tc>
      </w:tr>
      <w:tr w:rsidR="00355BE1" w:rsidRPr="008753B0" w14:paraId="253F8C5C" w14:textId="77777777" w:rsidTr="00080C3F">
        <w:trPr>
          <w:trHeight w:val="1660"/>
        </w:trPr>
        <w:tc>
          <w:tcPr>
            <w:tcW w:w="3098" w:type="dxa"/>
          </w:tcPr>
          <w:p w14:paraId="33C22122"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proofErr w:type="gramStart"/>
            <w:r w:rsidRPr="008753B0">
              <w:rPr>
                <w:rFonts w:ascii="Times New Roman" w:hAnsi="Times New Roman"/>
                <w:color w:val="000000" w:themeColor="text1"/>
                <w:sz w:val="24"/>
                <w:szCs w:val="24"/>
              </w:rPr>
              <w:t>Акселерационно-образовательные</w:t>
            </w:r>
            <w:proofErr w:type="gramEnd"/>
            <w:r w:rsidRPr="008753B0">
              <w:rPr>
                <w:rFonts w:ascii="Times New Roman" w:hAnsi="Times New Roman"/>
                <w:color w:val="000000" w:themeColor="text1"/>
                <w:sz w:val="24"/>
                <w:szCs w:val="24"/>
              </w:rPr>
              <w:t xml:space="preserve"> </w:t>
            </w:r>
            <w:proofErr w:type="spellStart"/>
            <w:r w:rsidRPr="008753B0">
              <w:rPr>
                <w:rFonts w:ascii="Times New Roman" w:hAnsi="Times New Roman"/>
                <w:color w:val="000000" w:themeColor="text1"/>
                <w:sz w:val="24"/>
                <w:szCs w:val="24"/>
              </w:rPr>
              <w:t>интенсивы</w:t>
            </w:r>
            <w:proofErr w:type="spellEnd"/>
            <w:r w:rsidRPr="008753B0">
              <w:rPr>
                <w:rFonts w:ascii="Times New Roman" w:hAnsi="Times New Roman"/>
                <w:color w:val="000000" w:themeColor="text1"/>
                <w:sz w:val="24"/>
                <w:szCs w:val="24"/>
              </w:rPr>
              <w:t xml:space="preserve"> по формированию и преакселерации команд (например, Архипелаг 20.35)</w:t>
            </w:r>
          </w:p>
        </w:tc>
        <w:tc>
          <w:tcPr>
            <w:tcW w:w="4678" w:type="dxa"/>
          </w:tcPr>
          <w:p w14:paraId="397DF21D" w14:textId="66512E17" w:rsidR="0087668B" w:rsidRPr="008753B0" w:rsidRDefault="00F46FF2" w:rsidP="00F46FF2">
            <w:pPr>
              <w:pStyle w:val="aff6"/>
              <w:numPr>
                <w:ilvl w:val="0"/>
                <w:numId w:val="28"/>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Д</w:t>
            </w:r>
            <w:r w:rsidR="0087668B" w:rsidRPr="008753B0">
              <w:rPr>
                <w:rFonts w:ascii="Times New Roman" w:hAnsi="Times New Roman"/>
                <w:color w:val="000000" w:themeColor="text1"/>
                <w:sz w:val="24"/>
                <w:szCs w:val="24"/>
              </w:rPr>
              <w:t>анные о событиях роста заявителя</w:t>
            </w:r>
            <w:r w:rsidRPr="008753B0">
              <w:rPr>
                <w:rFonts w:ascii="Times New Roman" w:hAnsi="Times New Roman"/>
                <w:color w:val="000000" w:themeColor="text1"/>
                <w:sz w:val="24"/>
                <w:szCs w:val="24"/>
              </w:rPr>
              <w:t>;</w:t>
            </w:r>
          </w:p>
          <w:p w14:paraId="2FBE176E" w14:textId="51ADF80F" w:rsidR="0087668B" w:rsidRPr="008753B0" w:rsidRDefault="00F46FF2" w:rsidP="00F46FF2">
            <w:pPr>
              <w:pStyle w:val="aff6"/>
              <w:numPr>
                <w:ilvl w:val="0"/>
                <w:numId w:val="28"/>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г</w:t>
            </w:r>
            <w:r w:rsidR="0087668B" w:rsidRPr="008753B0">
              <w:rPr>
                <w:rFonts w:ascii="Times New Roman" w:hAnsi="Times New Roman"/>
                <w:color w:val="000000" w:themeColor="text1"/>
                <w:sz w:val="24"/>
                <w:szCs w:val="24"/>
              </w:rPr>
              <w:t xml:space="preserve">лубинный цифровой след по </w:t>
            </w:r>
            <w:r w:rsidRPr="008753B0">
              <w:rPr>
                <w:rFonts w:ascii="Times New Roman" w:hAnsi="Times New Roman"/>
                <w:color w:val="000000" w:themeColor="text1"/>
                <w:sz w:val="24"/>
                <w:szCs w:val="24"/>
              </w:rPr>
              <w:t>участию в Островах / Архипелаге.</w:t>
            </w:r>
          </w:p>
          <w:p w14:paraId="2C157A0E" w14:textId="2100007E" w:rsidR="0087668B" w:rsidRPr="008753B0"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8753B0" w:rsidRDefault="0087668B" w:rsidP="00080C3F">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Информация переда</w:t>
            </w:r>
            <w:r w:rsidR="00F46FF2" w:rsidRPr="008753B0">
              <w:rPr>
                <w:rFonts w:ascii="Times New Roman" w:hAnsi="Times New Roman"/>
                <w:color w:val="000000" w:themeColor="text1"/>
                <w:sz w:val="24"/>
                <w:szCs w:val="24"/>
              </w:rPr>
              <w:t>е</w:t>
            </w:r>
            <w:r w:rsidRPr="008753B0">
              <w:rPr>
                <w:rFonts w:ascii="Times New Roman" w:hAnsi="Times New Roman"/>
                <w:color w:val="000000" w:themeColor="text1"/>
                <w:sz w:val="24"/>
                <w:szCs w:val="24"/>
              </w:rPr>
              <w:t>тся д</w:t>
            </w:r>
            <w:r w:rsidR="00F46FF2" w:rsidRPr="008753B0">
              <w:rPr>
                <w:rFonts w:ascii="Times New Roman" w:hAnsi="Times New Roman"/>
                <w:color w:val="000000" w:themeColor="text1"/>
                <w:sz w:val="24"/>
                <w:szCs w:val="24"/>
              </w:rPr>
              <w:t>ля рассмотрения экспертным жюри.</w:t>
            </w:r>
          </w:p>
        </w:tc>
      </w:tr>
      <w:tr w:rsidR="00355BE1" w:rsidRPr="008753B0" w14:paraId="27945EB0" w14:textId="77777777" w:rsidTr="00F46FF2">
        <w:trPr>
          <w:trHeight w:val="20"/>
        </w:trPr>
        <w:tc>
          <w:tcPr>
            <w:tcW w:w="3098" w:type="dxa"/>
          </w:tcPr>
          <w:p w14:paraId="11F85E25"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Платформа </w:t>
            </w:r>
            <w:proofErr w:type="spellStart"/>
            <w:r w:rsidRPr="008753B0">
              <w:rPr>
                <w:rFonts w:ascii="Times New Roman" w:hAnsi="Times New Roman"/>
                <w:color w:val="000000" w:themeColor="text1"/>
                <w:sz w:val="24"/>
                <w:szCs w:val="24"/>
              </w:rPr>
              <w:t>Leader</w:t>
            </w:r>
            <w:proofErr w:type="spellEnd"/>
            <w:r w:rsidRPr="008753B0">
              <w:rPr>
                <w:rFonts w:ascii="Times New Roman" w:hAnsi="Times New Roman"/>
                <w:color w:val="000000" w:themeColor="text1"/>
                <w:sz w:val="24"/>
                <w:szCs w:val="24"/>
              </w:rPr>
              <w:t xml:space="preserve"> ID / Хранилище данных </w:t>
            </w:r>
            <w:proofErr w:type="spellStart"/>
            <w:r w:rsidRPr="008753B0">
              <w:rPr>
                <w:rFonts w:ascii="Times New Roman" w:hAnsi="Times New Roman"/>
                <w:color w:val="000000" w:themeColor="text1"/>
                <w:sz w:val="24"/>
                <w:szCs w:val="24"/>
              </w:rPr>
              <w:t>Leader</w:t>
            </w:r>
            <w:proofErr w:type="spellEnd"/>
            <w:r w:rsidRPr="008753B0">
              <w:rPr>
                <w:rFonts w:ascii="Times New Roman" w:hAnsi="Times New Roman"/>
                <w:color w:val="000000" w:themeColor="text1"/>
                <w:sz w:val="24"/>
                <w:szCs w:val="24"/>
              </w:rPr>
              <w:t xml:space="preserve"> </w:t>
            </w:r>
            <w:proofErr w:type="spellStart"/>
            <w:r w:rsidRPr="008753B0">
              <w:rPr>
                <w:rFonts w:ascii="Times New Roman" w:hAnsi="Times New Roman"/>
                <w:color w:val="000000" w:themeColor="text1"/>
                <w:sz w:val="24"/>
                <w:szCs w:val="24"/>
              </w:rPr>
              <w:t>Data</w:t>
            </w:r>
            <w:proofErr w:type="spellEnd"/>
          </w:p>
        </w:tc>
        <w:tc>
          <w:tcPr>
            <w:tcW w:w="4678" w:type="dxa"/>
          </w:tcPr>
          <w:p w14:paraId="0040782E" w14:textId="63ED24A1" w:rsidR="0087668B" w:rsidRPr="008753B0" w:rsidRDefault="00F46FF2"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Участие заявителя в мероприятиях.</w:t>
            </w:r>
          </w:p>
          <w:p w14:paraId="444F1BCE" w14:textId="7F2DD585" w:rsidR="0087668B" w:rsidRPr="008753B0"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8753B0" w:rsidRDefault="0087668B" w:rsidP="00F46FF2">
            <w:pPr>
              <w:pStyle w:val="aff6"/>
              <w:spacing w:line="230" w:lineRule="auto"/>
              <w:jc w:val="center"/>
              <w:rPr>
                <w:rFonts w:ascii="Times New Roman" w:hAnsi="Times New Roman"/>
                <w:color w:val="000000" w:themeColor="text1"/>
                <w:sz w:val="24"/>
                <w:szCs w:val="24"/>
              </w:rPr>
            </w:pPr>
          </w:p>
        </w:tc>
      </w:tr>
      <w:tr w:rsidR="00355BE1" w:rsidRPr="008753B0" w14:paraId="3BCA8095" w14:textId="77777777" w:rsidTr="00F46FF2">
        <w:trPr>
          <w:trHeight w:val="20"/>
        </w:trPr>
        <w:tc>
          <w:tcPr>
            <w:tcW w:w="3098" w:type="dxa"/>
          </w:tcPr>
          <w:p w14:paraId="02015C8F"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Диагностика и формирование </w:t>
            </w:r>
            <w:proofErr w:type="spellStart"/>
            <w:r w:rsidRPr="008753B0">
              <w:rPr>
                <w:rFonts w:ascii="Times New Roman" w:hAnsi="Times New Roman"/>
                <w:color w:val="000000" w:themeColor="text1"/>
                <w:sz w:val="24"/>
                <w:szCs w:val="24"/>
              </w:rPr>
              <w:t>компетентностного</w:t>
            </w:r>
            <w:proofErr w:type="spellEnd"/>
            <w:r w:rsidRPr="008753B0">
              <w:rPr>
                <w:rFonts w:ascii="Times New Roman" w:hAnsi="Times New Roman"/>
                <w:color w:val="000000" w:themeColor="text1"/>
                <w:sz w:val="24"/>
                <w:szCs w:val="24"/>
              </w:rPr>
              <w:t xml:space="preserve"> профиля человека / команды</w:t>
            </w:r>
          </w:p>
        </w:tc>
        <w:tc>
          <w:tcPr>
            <w:tcW w:w="4678" w:type="dxa"/>
          </w:tcPr>
          <w:p w14:paraId="3F43E1D3" w14:textId="4FDF1AEF" w:rsidR="0087668B" w:rsidRPr="008753B0" w:rsidRDefault="0087668B" w:rsidP="002953C3">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Профиль компетенций заявителя</w:t>
            </w:r>
            <w:r w:rsidR="00143D24" w:rsidRPr="008753B0">
              <w:rPr>
                <w:rFonts w:ascii="Times New Roman" w:hAnsi="Times New Roman"/>
                <w:color w:val="000000" w:themeColor="text1"/>
                <w:sz w:val="24"/>
                <w:szCs w:val="24"/>
              </w:rPr>
              <w:t>.</w:t>
            </w:r>
          </w:p>
        </w:tc>
        <w:tc>
          <w:tcPr>
            <w:tcW w:w="1679" w:type="dxa"/>
            <w:vMerge/>
          </w:tcPr>
          <w:p w14:paraId="2A3B30C3"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p>
        </w:tc>
      </w:tr>
      <w:tr w:rsidR="00355BE1" w:rsidRPr="008753B0" w14:paraId="206E088E" w14:textId="77777777" w:rsidTr="00F46FF2">
        <w:trPr>
          <w:trHeight w:val="20"/>
        </w:trPr>
        <w:tc>
          <w:tcPr>
            <w:tcW w:w="9455" w:type="dxa"/>
            <w:gridSpan w:val="3"/>
          </w:tcPr>
          <w:p w14:paraId="62B3A281" w14:textId="4741BA8E" w:rsidR="002E50AF" w:rsidRPr="008753B0" w:rsidRDefault="002E50AF" w:rsidP="00F46FF2">
            <w:pPr>
              <w:pStyle w:val="aff6"/>
              <w:spacing w:before="60" w:after="60"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Фонд «</w:t>
            </w:r>
            <w:proofErr w:type="spellStart"/>
            <w:r w:rsidRPr="008753B0">
              <w:rPr>
                <w:rFonts w:ascii="Times New Roman" w:hAnsi="Times New Roman"/>
                <w:bCs/>
                <w:color w:val="000000" w:themeColor="text1"/>
                <w:sz w:val="24"/>
                <w:szCs w:val="24"/>
              </w:rPr>
              <w:t>Сколково</w:t>
            </w:r>
            <w:proofErr w:type="spellEnd"/>
            <w:r w:rsidRPr="008753B0">
              <w:rPr>
                <w:rFonts w:ascii="Times New Roman" w:hAnsi="Times New Roman"/>
                <w:color w:val="000000" w:themeColor="text1"/>
                <w:sz w:val="24"/>
                <w:szCs w:val="24"/>
              </w:rPr>
              <w:t>»</w:t>
            </w:r>
            <w:r w:rsidR="00601C2C" w:rsidRPr="008753B0">
              <w:rPr>
                <w:rStyle w:val="ab"/>
                <w:color w:val="000000" w:themeColor="text1"/>
                <w:sz w:val="24"/>
                <w:szCs w:val="24"/>
              </w:rPr>
              <w:footnoteReference w:id="8"/>
            </w:r>
          </w:p>
        </w:tc>
      </w:tr>
      <w:tr w:rsidR="00355BE1" w:rsidRPr="008753B0" w14:paraId="3F29ADD5" w14:textId="77777777" w:rsidTr="00143D24">
        <w:trPr>
          <w:trHeight w:val="1652"/>
        </w:trPr>
        <w:tc>
          <w:tcPr>
            <w:tcW w:w="3098" w:type="dxa"/>
          </w:tcPr>
          <w:p w14:paraId="16EF832D" w14:textId="2ECFB2FC"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Присвоение статуса </w:t>
            </w:r>
            <w:r w:rsidR="00F46FF2" w:rsidRPr="008753B0">
              <w:rPr>
                <w:rFonts w:ascii="Times New Roman" w:hAnsi="Times New Roman"/>
                <w:color w:val="000000" w:themeColor="text1"/>
                <w:sz w:val="24"/>
                <w:szCs w:val="24"/>
              </w:rPr>
              <w:t>участника проекта «</w:t>
            </w:r>
            <w:proofErr w:type="spellStart"/>
            <w:r w:rsidR="00F46FF2" w:rsidRPr="008753B0">
              <w:rPr>
                <w:rFonts w:ascii="Times New Roman" w:hAnsi="Times New Roman"/>
                <w:color w:val="000000" w:themeColor="text1"/>
                <w:sz w:val="24"/>
                <w:szCs w:val="24"/>
              </w:rPr>
              <w:t>Сколково</w:t>
            </w:r>
            <w:proofErr w:type="spellEnd"/>
            <w:r w:rsidR="00F46FF2" w:rsidRPr="008753B0">
              <w:rPr>
                <w:rFonts w:ascii="Times New Roman" w:hAnsi="Times New Roman"/>
                <w:color w:val="000000" w:themeColor="text1"/>
                <w:sz w:val="24"/>
                <w:szCs w:val="24"/>
              </w:rPr>
              <w:t xml:space="preserve">» </w:t>
            </w:r>
          </w:p>
          <w:p w14:paraId="384AF352" w14:textId="44AFDFFA" w:rsidR="0087668B" w:rsidRPr="008753B0" w:rsidRDefault="0087668B" w:rsidP="00143D24">
            <w:pPr>
              <w:pStyle w:val="aff6"/>
              <w:spacing w:line="230" w:lineRule="auto"/>
              <w:jc w:val="center"/>
              <w:rPr>
                <w:rFonts w:ascii="Times New Roman" w:hAnsi="Times New Roman"/>
                <w:iCs/>
                <w:color w:val="000000" w:themeColor="text1"/>
                <w:sz w:val="24"/>
                <w:szCs w:val="24"/>
              </w:rPr>
            </w:pPr>
            <w:r w:rsidRPr="008753B0">
              <w:rPr>
                <w:rFonts w:ascii="Times New Roman" w:hAnsi="Times New Roman"/>
                <w:iCs/>
                <w:color w:val="000000" w:themeColor="text1"/>
                <w:sz w:val="24"/>
                <w:szCs w:val="24"/>
              </w:rPr>
              <w:t>(</w:t>
            </w:r>
            <w:r w:rsidR="00F46FF2" w:rsidRPr="008753B0">
              <w:rPr>
                <w:rFonts w:ascii="Times New Roman" w:hAnsi="Times New Roman"/>
                <w:iCs/>
                <w:color w:val="000000" w:themeColor="text1"/>
                <w:sz w:val="24"/>
                <w:szCs w:val="24"/>
              </w:rPr>
              <w:t>далее в настоящем</w:t>
            </w:r>
            <w:r w:rsidR="00143D24" w:rsidRPr="008753B0">
              <w:rPr>
                <w:rFonts w:ascii="Times New Roman" w:hAnsi="Times New Roman"/>
                <w:iCs/>
                <w:color w:val="000000" w:themeColor="text1"/>
                <w:sz w:val="24"/>
                <w:szCs w:val="24"/>
              </w:rPr>
              <w:t xml:space="preserve"> приложении </w:t>
            </w:r>
            <w:r w:rsidR="00143D24" w:rsidRPr="008753B0">
              <w:rPr>
                <w:rFonts w:ascii="Times New Roman" w:hAnsi="Times New Roman"/>
                <w:iCs/>
                <w:color w:val="000000" w:themeColor="text1"/>
                <w:sz w:val="24"/>
                <w:szCs w:val="24"/>
              </w:rPr>
              <w:softHyphen/>
              <w:t>– участник проекта</w:t>
            </w:r>
            <w:r w:rsidRPr="008753B0">
              <w:rPr>
                <w:rFonts w:ascii="Times New Roman" w:hAnsi="Times New Roman"/>
                <w:iCs/>
                <w:color w:val="000000" w:themeColor="text1"/>
                <w:sz w:val="24"/>
                <w:szCs w:val="24"/>
              </w:rPr>
              <w:t>)</w:t>
            </w:r>
          </w:p>
        </w:tc>
        <w:tc>
          <w:tcPr>
            <w:tcW w:w="4678" w:type="dxa"/>
          </w:tcPr>
          <w:p w14:paraId="435BD183" w14:textId="51430767" w:rsidR="00F46FF2" w:rsidRPr="008753B0" w:rsidRDefault="0087668B" w:rsidP="00F46FF2">
            <w:pPr>
              <w:pStyle w:val="aff6"/>
              <w:numPr>
                <w:ilvl w:val="0"/>
                <w:numId w:val="2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Наличие статуса </w:t>
            </w:r>
            <w:r w:rsidR="00F46FF2" w:rsidRPr="008753B0">
              <w:rPr>
                <w:rFonts w:ascii="Times New Roman" w:hAnsi="Times New Roman"/>
                <w:color w:val="000000" w:themeColor="text1"/>
                <w:sz w:val="24"/>
                <w:szCs w:val="24"/>
              </w:rPr>
              <w:t xml:space="preserve">участника проекта </w:t>
            </w:r>
            <w:r w:rsidRPr="008753B0">
              <w:rPr>
                <w:rFonts w:ascii="Times New Roman" w:hAnsi="Times New Roman"/>
                <w:color w:val="000000" w:themeColor="text1"/>
                <w:sz w:val="24"/>
                <w:szCs w:val="24"/>
              </w:rPr>
              <w:t>(в настоящий момент или ранее)</w:t>
            </w:r>
            <w:r w:rsidR="00F46FF2" w:rsidRPr="008753B0">
              <w:rPr>
                <w:rFonts w:ascii="Times New Roman" w:hAnsi="Times New Roman"/>
                <w:color w:val="000000" w:themeColor="text1"/>
                <w:sz w:val="24"/>
                <w:szCs w:val="24"/>
              </w:rPr>
              <w:t>;</w:t>
            </w:r>
            <w:r w:rsidRPr="008753B0">
              <w:rPr>
                <w:rFonts w:ascii="Times New Roman" w:hAnsi="Times New Roman"/>
                <w:color w:val="000000" w:themeColor="text1"/>
                <w:sz w:val="24"/>
                <w:szCs w:val="24"/>
              </w:rPr>
              <w:t xml:space="preserve"> </w:t>
            </w:r>
          </w:p>
          <w:p w14:paraId="6398B53E" w14:textId="43D4136E" w:rsidR="00F46FF2" w:rsidRPr="008753B0" w:rsidRDefault="0087668B" w:rsidP="00F46FF2">
            <w:pPr>
              <w:pStyle w:val="aff6"/>
              <w:numPr>
                <w:ilvl w:val="0"/>
                <w:numId w:val="2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дата присвоения статуса</w:t>
            </w:r>
            <w:r w:rsidR="00F46FF2" w:rsidRPr="008753B0">
              <w:rPr>
                <w:rFonts w:ascii="Times New Roman" w:hAnsi="Times New Roman"/>
                <w:color w:val="000000" w:themeColor="text1"/>
                <w:sz w:val="24"/>
                <w:szCs w:val="24"/>
              </w:rPr>
              <w:t>;</w:t>
            </w:r>
          </w:p>
          <w:p w14:paraId="04E366B7" w14:textId="586CC7E7" w:rsidR="0087668B" w:rsidRPr="008753B0" w:rsidRDefault="0087668B" w:rsidP="00F46FF2">
            <w:pPr>
              <w:pStyle w:val="aff6"/>
              <w:numPr>
                <w:ilvl w:val="0"/>
                <w:numId w:val="2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дата прекращения статуса</w:t>
            </w:r>
            <w:r w:rsidR="00F46FF2" w:rsidRPr="008753B0">
              <w:rPr>
                <w:rFonts w:ascii="Times New Roman" w:hAnsi="Times New Roman"/>
                <w:color w:val="000000" w:themeColor="text1"/>
                <w:sz w:val="24"/>
                <w:szCs w:val="24"/>
              </w:rPr>
              <w:t>.</w:t>
            </w:r>
          </w:p>
        </w:tc>
        <w:tc>
          <w:tcPr>
            <w:tcW w:w="1679" w:type="dxa"/>
            <w:vMerge w:val="restart"/>
          </w:tcPr>
          <w:p w14:paraId="22E826EA" w14:textId="70719D57" w:rsidR="0087668B" w:rsidRPr="008753B0" w:rsidRDefault="0087668B" w:rsidP="00F46FF2">
            <w:pPr>
              <w:pStyle w:val="aff6"/>
              <w:spacing w:line="230" w:lineRule="auto"/>
              <w:jc w:val="center"/>
              <w:rPr>
                <w:rFonts w:ascii="Times New Roman" w:hAnsi="Times New Roman"/>
                <w:color w:val="000000" w:themeColor="text1"/>
                <w:spacing w:val="-4"/>
                <w:sz w:val="24"/>
                <w:szCs w:val="24"/>
              </w:rPr>
            </w:pPr>
            <w:r w:rsidRPr="008753B0">
              <w:rPr>
                <w:rFonts w:ascii="Times New Roman" w:hAnsi="Times New Roman"/>
                <w:color w:val="000000" w:themeColor="text1"/>
                <w:spacing w:val="-4"/>
                <w:sz w:val="24"/>
                <w:szCs w:val="24"/>
              </w:rPr>
              <w:t>Информация переда</w:t>
            </w:r>
            <w:r w:rsidR="00F46FF2" w:rsidRPr="008753B0">
              <w:rPr>
                <w:rFonts w:ascii="Times New Roman" w:hAnsi="Times New Roman"/>
                <w:color w:val="000000" w:themeColor="text1"/>
                <w:spacing w:val="-4"/>
                <w:sz w:val="24"/>
                <w:szCs w:val="24"/>
              </w:rPr>
              <w:t>е</w:t>
            </w:r>
            <w:r w:rsidRPr="008753B0">
              <w:rPr>
                <w:rFonts w:ascii="Times New Roman" w:hAnsi="Times New Roman"/>
                <w:color w:val="000000" w:themeColor="text1"/>
                <w:spacing w:val="-4"/>
                <w:sz w:val="24"/>
                <w:szCs w:val="24"/>
              </w:rPr>
              <w:t>тся для</w:t>
            </w:r>
            <w:r w:rsidR="00F46FF2" w:rsidRPr="008753B0">
              <w:rPr>
                <w:rFonts w:ascii="Times New Roman" w:hAnsi="Times New Roman"/>
                <w:color w:val="000000" w:themeColor="text1"/>
                <w:spacing w:val="-4"/>
                <w:sz w:val="24"/>
                <w:szCs w:val="24"/>
              </w:rPr>
              <w:t xml:space="preserve"> рассмотрения экспертным жюри.</w:t>
            </w:r>
          </w:p>
        </w:tc>
      </w:tr>
      <w:tr w:rsidR="00355BE1" w:rsidRPr="008753B0" w14:paraId="0C07DB9E" w14:textId="77777777" w:rsidTr="00F46FF2">
        <w:trPr>
          <w:trHeight w:val="20"/>
        </w:trPr>
        <w:tc>
          <w:tcPr>
            <w:tcW w:w="3098" w:type="dxa"/>
            <w:vMerge w:val="restart"/>
          </w:tcPr>
          <w:p w14:paraId="3CFEA184"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Предоставление грантов в рамках </w:t>
            </w:r>
            <w:proofErr w:type="spellStart"/>
            <w:r w:rsidRPr="008753B0">
              <w:rPr>
                <w:rFonts w:ascii="Times New Roman" w:hAnsi="Times New Roman"/>
                <w:color w:val="000000" w:themeColor="text1"/>
                <w:sz w:val="24"/>
                <w:szCs w:val="24"/>
              </w:rPr>
              <w:t>грантовых</w:t>
            </w:r>
            <w:proofErr w:type="spellEnd"/>
            <w:r w:rsidRPr="008753B0">
              <w:rPr>
                <w:rFonts w:ascii="Times New Roman" w:hAnsi="Times New Roman"/>
                <w:color w:val="000000" w:themeColor="text1"/>
                <w:sz w:val="24"/>
                <w:szCs w:val="24"/>
              </w:rPr>
              <w:t xml:space="preserve"> программ</w:t>
            </w:r>
          </w:p>
        </w:tc>
        <w:tc>
          <w:tcPr>
            <w:tcW w:w="4678" w:type="dxa"/>
          </w:tcPr>
          <w:p w14:paraId="25D04836" w14:textId="77777777" w:rsidR="0087668B" w:rsidRPr="008753B0" w:rsidRDefault="00F46FF2"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Факт и дата решения о </w:t>
            </w:r>
            <w:r w:rsidR="0087668B" w:rsidRPr="008753B0">
              <w:rPr>
                <w:rFonts w:ascii="Times New Roman" w:hAnsi="Times New Roman"/>
                <w:color w:val="000000" w:themeColor="text1"/>
                <w:sz w:val="24"/>
                <w:szCs w:val="24"/>
              </w:rPr>
              <w:t>предоставлени</w:t>
            </w:r>
            <w:r w:rsidRPr="008753B0">
              <w:rPr>
                <w:rFonts w:ascii="Times New Roman" w:hAnsi="Times New Roman"/>
                <w:color w:val="000000" w:themeColor="text1"/>
                <w:sz w:val="24"/>
                <w:szCs w:val="24"/>
              </w:rPr>
              <w:t>и</w:t>
            </w:r>
            <w:r w:rsidR="0087668B" w:rsidRPr="008753B0">
              <w:rPr>
                <w:rFonts w:ascii="Times New Roman" w:hAnsi="Times New Roman"/>
                <w:color w:val="000000" w:themeColor="text1"/>
                <w:sz w:val="24"/>
                <w:szCs w:val="24"/>
              </w:rPr>
              <w:t xml:space="preserve"> гран</w:t>
            </w:r>
            <w:r w:rsidRPr="008753B0">
              <w:rPr>
                <w:rFonts w:ascii="Times New Roman" w:hAnsi="Times New Roman"/>
                <w:color w:val="000000" w:themeColor="text1"/>
                <w:sz w:val="24"/>
                <w:szCs w:val="24"/>
              </w:rPr>
              <w:t>та участнику проекта.</w:t>
            </w:r>
          </w:p>
          <w:p w14:paraId="0F871654" w14:textId="65B32CF3" w:rsidR="00601C2C" w:rsidRPr="008753B0"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8753B0" w:rsidRDefault="0087668B" w:rsidP="006F430B">
            <w:pPr>
              <w:pStyle w:val="aff6"/>
              <w:spacing w:line="230" w:lineRule="auto"/>
              <w:jc w:val="both"/>
              <w:rPr>
                <w:rFonts w:ascii="Times New Roman" w:hAnsi="Times New Roman"/>
                <w:color w:val="000000" w:themeColor="text1"/>
                <w:spacing w:val="-4"/>
                <w:sz w:val="24"/>
                <w:szCs w:val="24"/>
              </w:rPr>
            </w:pPr>
          </w:p>
        </w:tc>
      </w:tr>
      <w:tr w:rsidR="00355BE1" w:rsidRPr="008753B0" w14:paraId="19C9AF2E" w14:textId="77777777" w:rsidTr="00F46FF2">
        <w:trPr>
          <w:trHeight w:val="20"/>
        </w:trPr>
        <w:tc>
          <w:tcPr>
            <w:tcW w:w="3098" w:type="dxa"/>
            <w:vMerge/>
          </w:tcPr>
          <w:p w14:paraId="248106A8"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p>
        </w:tc>
        <w:tc>
          <w:tcPr>
            <w:tcW w:w="4678" w:type="dxa"/>
          </w:tcPr>
          <w:p w14:paraId="04E90EBC" w14:textId="787A7ED5" w:rsidR="0087668B" w:rsidRPr="008753B0" w:rsidRDefault="0087668B"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Текущий статус по гранту, </w:t>
            </w:r>
            <w:r w:rsidR="00F46FF2" w:rsidRPr="008753B0">
              <w:rPr>
                <w:rFonts w:ascii="Times New Roman" w:hAnsi="Times New Roman"/>
                <w:color w:val="000000" w:themeColor="text1"/>
                <w:sz w:val="24"/>
                <w:szCs w:val="24"/>
              </w:rPr>
              <w:t>по которому</w:t>
            </w:r>
            <w:r w:rsidRPr="008753B0">
              <w:rPr>
                <w:rFonts w:ascii="Times New Roman" w:hAnsi="Times New Roman"/>
                <w:color w:val="000000" w:themeColor="text1"/>
                <w:sz w:val="24"/>
                <w:szCs w:val="24"/>
              </w:rPr>
              <w:t xml:space="preserve"> принято решение о </w:t>
            </w:r>
            <w:r w:rsidR="00F46FF2" w:rsidRPr="008753B0">
              <w:rPr>
                <w:rFonts w:ascii="Times New Roman" w:hAnsi="Times New Roman"/>
                <w:color w:val="000000" w:themeColor="text1"/>
                <w:sz w:val="24"/>
                <w:szCs w:val="24"/>
              </w:rPr>
              <w:t xml:space="preserve">его </w:t>
            </w:r>
            <w:r w:rsidRPr="008753B0">
              <w:rPr>
                <w:rFonts w:ascii="Times New Roman" w:hAnsi="Times New Roman"/>
                <w:color w:val="000000" w:themeColor="text1"/>
                <w:sz w:val="24"/>
                <w:szCs w:val="24"/>
              </w:rPr>
              <w:t xml:space="preserve">предоставлении участнику проекта </w:t>
            </w:r>
            <w:r w:rsidR="00F46FF2" w:rsidRPr="008753B0">
              <w:rPr>
                <w:rFonts w:ascii="Times New Roman" w:hAnsi="Times New Roman"/>
                <w:color w:val="000000" w:themeColor="text1"/>
                <w:sz w:val="24"/>
                <w:szCs w:val="24"/>
              </w:rPr>
              <w:t>(заключено или не заключено</w:t>
            </w:r>
            <w:r w:rsidR="00080C3F" w:rsidRPr="008753B0">
              <w:rPr>
                <w:rFonts w:ascii="Times New Roman" w:hAnsi="Times New Roman"/>
                <w:color w:val="000000" w:themeColor="text1"/>
                <w:sz w:val="24"/>
                <w:szCs w:val="24"/>
              </w:rPr>
              <w:t xml:space="preserve"> соглашение);</w:t>
            </w:r>
          </w:p>
          <w:p w14:paraId="7BE70282" w14:textId="0ED218AA" w:rsidR="0087668B" w:rsidRPr="008753B0" w:rsidRDefault="00080C3F"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р</w:t>
            </w:r>
            <w:r w:rsidR="0087668B" w:rsidRPr="008753B0">
              <w:rPr>
                <w:rFonts w:ascii="Times New Roman" w:hAnsi="Times New Roman"/>
                <w:color w:val="000000" w:themeColor="text1"/>
                <w:sz w:val="24"/>
                <w:szCs w:val="24"/>
              </w:rPr>
              <w:t>азмер гранта</w:t>
            </w:r>
            <w:r w:rsidR="00F46FF2" w:rsidRPr="008753B0">
              <w:rPr>
                <w:rFonts w:ascii="Times New Roman" w:hAnsi="Times New Roman"/>
                <w:color w:val="000000" w:themeColor="text1"/>
                <w:sz w:val="24"/>
                <w:szCs w:val="24"/>
              </w:rPr>
              <w:t xml:space="preserve"> </w:t>
            </w:r>
            <w:r w:rsidR="0087668B" w:rsidRPr="008753B0">
              <w:rPr>
                <w:rFonts w:ascii="Times New Roman" w:hAnsi="Times New Roman"/>
                <w:color w:val="000000" w:themeColor="text1"/>
                <w:sz w:val="24"/>
                <w:szCs w:val="24"/>
              </w:rPr>
              <w:t>участник</w:t>
            </w:r>
            <w:r w:rsidR="00F46FF2" w:rsidRPr="008753B0">
              <w:rPr>
                <w:rFonts w:ascii="Times New Roman" w:hAnsi="Times New Roman"/>
                <w:color w:val="000000" w:themeColor="text1"/>
                <w:sz w:val="24"/>
                <w:szCs w:val="24"/>
              </w:rPr>
              <w:t>а проекта</w:t>
            </w:r>
            <w:r w:rsidR="0087668B" w:rsidRPr="008753B0">
              <w:rPr>
                <w:rFonts w:ascii="Times New Roman" w:hAnsi="Times New Roman"/>
                <w:color w:val="000000" w:themeColor="text1"/>
                <w:sz w:val="24"/>
                <w:szCs w:val="24"/>
              </w:rPr>
              <w:t>:</w:t>
            </w:r>
          </w:p>
          <w:p w14:paraId="6858289D" w14:textId="43314EDE" w:rsidR="0087668B" w:rsidRPr="008753B0" w:rsidRDefault="00F46FF2" w:rsidP="00F46FF2">
            <w:pPr>
              <w:pStyle w:val="aff6"/>
              <w:numPr>
                <w:ilvl w:val="0"/>
                <w:numId w:val="33"/>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плановый;</w:t>
            </w:r>
          </w:p>
          <w:p w14:paraId="191B04C0" w14:textId="3B46C3AA" w:rsidR="0087668B" w:rsidRPr="008753B0"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8753B0">
              <w:rPr>
                <w:rFonts w:ascii="Times New Roman" w:hAnsi="Times New Roman"/>
                <w:color w:val="000000" w:themeColor="text1"/>
                <w:sz w:val="24"/>
                <w:szCs w:val="24"/>
              </w:rPr>
              <w:t>в</w:t>
            </w:r>
            <w:r w:rsidR="0087668B" w:rsidRPr="008753B0">
              <w:rPr>
                <w:rFonts w:ascii="Times New Roman" w:hAnsi="Times New Roman"/>
                <w:color w:val="000000" w:themeColor="text1"/>
                <w:sz w:val="24"/>
                <w:szCs w:val="24"/>
              </w:rPr>
              <w:t>ыплачен</w:t>
            </w:r>
            <w:r w:rsidRPr="008753B0">
              <w:rPr>
                <w:rFonts w:ascii="Times New Roman" w:hAnsi="Times New Roman"/>
                <w:color w:val="000000" w:themeColor="text1"/>
                <w:sz w:val="24"/>
                <w:szCs w:val="24"/>
              </w:rPr>
              <w:t>ный</w:t>
            </w:r>
            <w:r w:rsidR="00143D24" w:rsidRPr="008753B0">
              <w:rPr>
                <w:rFonts w:ascii="Times New Roman" w:hAnsi="Times New Roman"/>
                <w:color w:val="000000" w:themeColor="text1"/>
                <w:sz w:val="24"/>
                <w:szCs w:val="24"/>
              </w:rPr>
              <w:t xml:space="preserve"> в настоящий момент;</w:t>
            </w:r>
            <w:proofErr w:type="gramEnd"/>
          </w:p>
          <w:p w14:paraId="3C91FAF0" w14:textId="140D5FC4" w:rsidR="0087668B" w:rsidRPr="008753B0" w:rsidRDefault="00F46FF2" w:rsidP="00F46FF2">
            <w:pPr>
              <w:pStyle w:val="aff6"/>
              <w:numPr>
                <w:ilvl w:val="0"/>
                <w:numId w:val="33"/>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р</w:t>
            </w:r>
            <w:r w:rsidR="0087668B" w:rsidRPr="008753B0">
              <w:rPr>
                <w:rFonts w:ascii="Times New Roman" w:hAnsi="Times New Roman"/>
                <w:color w:val="000000" w:themeColor="text1"/>
                <w:sz w:val="24"/>
                <w:szCs w:val="24"/>
              </w:rPr>
              <w:t>а</w:t>
            </w:r>
            <w:r w:rsidRPr="008753B0">
              <w:rPr>
                <w:rFonts w:ascii="Times New Roman" w:hAnsi="Times New Roman"/>
                <w:color w:val="000000" w:themeColor="text1"/>
                <w:sz w:val="24"/>
                <w:szCs w:val="24"/>
              </w:rPr>
              <w:t xml:space="preserve">змер гранта, по которому принят </w:t>
            </w:r>
            <w:r w:rsidR="0087668B" w:rsidRPr="008753B0">
              <w:rPr>
                <w:rFonts w:ascii="Times New Roman" w:hAnsi="Times New Roman"/>
                <w:color w:val="000000" w:themeColor="text1"/>
                <w:sz w:val="24"/>
                <w:szCs w:val="24"/>
              </w:rPr>
              <w:t xml:space="preserve">отчет </w:t>
            </w:r>
            <w:proofErr w:type="spellStart"/>
            <w:r w:rsidR="0087668B" w:rsidRPr="008753B0">
              <w:rPr>
                <w:rFonts w:ascii="Times New Roman" w:hAnsi="Times New Roman"/>
                <w:color w:val="000000" w:themeColor="text1"/>
                <w:sz w:val="24"/>
                <w:szCs w:val="24"/>
              </w:rPr>
              <w:t>грантоп</w:t>
            </w:r>
            <w:r w:rsidR="00080C3F" w:rsidRPr="008753B0">
              <w:rPr>
                <w:rFonts w:ascii="Times New Roman" w:hAnsi="Times New Roman"/>
                <w:color w:val="000000" w:themeColor="text1"/>
                <w:sz w:val="24"/>
                <w:szCs w:val="24"/>
              </w:rPr>
              <w:t>олучателя</w:t>
            </w:r>
            <w:proofErr w:type="spellEnd"/>
            <w:r w:rsidR="00080C3F" w:rsidRPr="008753B0">
              <w:rPr>
                <w:rFonts w:ascii="Times New Roman" w:hAnsi="Times New Roman"/>
                <w:color w:val="000000" w:themeColor="text1"/>
                <w:sz w:val="24"/>
                <w:szCs w:val="24"/>
              </w:rPr>
              <w:t>;</w:t>
            </w:r>
          </w:p>
          <w:p w14:paraId="4754A413" w14:textId="11684057" w:rsidR="0087668B" w:rsidRPr="008753B0" w:rsidRDefault="00F46FF2"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lastRenderedPageBreak/>
              <w:t>н</w:t>
            </w:r>
            <w:r w:rsidR="0087668B" w:rsidRPr="008753B0">
              <w:rPr>
                <w:rFonts w:ascii="Times New Roman" w:hAnsi="Times New Roman"/>
                <w:color w:val="000000" w:themeColor="text1"/>
                <w:sz w:val="24"/>
                <w:szCs w:val="24"/>
              </w:rPr>
              <w:t>азвание, описание и</w:t>
            </w:r>
            <w:r w:rsidR="002953C3" w:rsidRPr="008753B0">
              <w:rPr>
                <w:rFonts w:ascii="Times New Roman" w:hAnsi="Times New Roman"/>
                <w:color w:val="000000" w:themeColor="text1"/>
                <w:sz w:val="24"/>
                <w:szCs w:val="24"/>
              </w:rPr>
              <w:t xml:space="preserve"> </w:t>
            </w:r>
            <w:r w:rsidR="0087668B" w:rsidRPr="008753B0">
              <w:rPr>
                <w:rFonts w:ascii="Times New Roman" w:hAnsi="Times New Roman"/>
                <w:color w:val="000000" w:themeColor="text1"/>
                <w:sz w:val="24"/>
                <w:szCs w:val="24"/>
              </w:rPr>
              <w:t>перечень мероприятий инновационного проекта, на реализа</w:t>
            </w:r>
            <w:r w:rsidR="00080C3F" w:rsidRPr="008753B0">
              <w:rPr>
                <w:rFonts w:ascii="Times New Roman" w:hAnsi="Times New Roman"/>
                <w:color w:val="000000" w:themeColor="text1"/>
                <w:sz w:val="24"/>
                <w:szCs w:val="24"/>
              </w:rPr>
              <w:t>цию которого предоставлен грант;</w:t>
            </w:r>
          </w:p>
          <w:p w14:paraId="15275368" w14:textId="35F73D89" w:rsidR="0087668B" w:rsidRPr="008753B0" w:rsidRDefault="00F46FF2"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w:t>
            </w:r>
            <w:r w:rsidR="0087668B" w:rsidRPr="008753B0">
              <w:rPr>
                <w:rFonts w:ascii="Times New Roman" w:hAnsi="Times New Roman"/>
                <w:color w:val="000000" w:themeColor="text1"/>
                <w:sz w:val="24"/>
                <w:szCs w:val="24"/>
              </w:rPr>
              <w:t xml:space="preserve">аличие участника проекта в реестре </w:t>
            </w:r>
            <w:proofErr w:type="gramStart"/>
            <w:r w:rsidR="0087668B" w:rsidRPr="008753B0">
              <w:rPr>
                <w:rFonts w:ascii="Times New Roman" w:hAnsi="Times New Roman"/>
                <w:color w:val="000000" w:themeColor="text1"/>
                <w:sz w:val="24"/>
                <w:szCs w:val="24"/>
              </w:rPr>
              <w:t>недобросовестных</w:t>
            </w:r>
            <w:proofErr w:type="gramEnd"/>
            <w:r w:rsidR="0087668B" w:rsidRPr="008753B0">
              <w:rPr>
                <w:rFonts w:ascii="Times New Roman" w:hAnsi="Times New Roman"/>
                <w:color w:val="000000" w:themeColor="text1"/>
                <w:sz w:val="24"/>
                <w:szCs w:val="24"/>
              </w:rPr>
              <w:t xml:space="preserve"> грантополучат</w:t>
            </w:r>
            <w:r w:rsidR="00080C3F" w:rsidRPr="008753B0">
              <w:rPr>
                <w:rFonts w:ascii="Times New Roman" w:hAnsi="Times New Roman"/>
                <w:color w:val="000000" w:themeColor="text1"/>
                <w:sz w:val="24"/>
                <w:szCs w:val="24"/>
              </w:rPr>
              <w:t>елей (факт, описание основания);</w:t>
            </w:r>
          </w:p>
          <w:p w14:paraId="20B782D7" w14:textId="417AD32C" w:rsidR="0087668B" w:rsidRPr="008753B0" w:rsidRDefault="00F46FF2"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о</w:t>
            </w:r>
            <w:r w:rsidR="0087668B" w:rsidRPr="008753B0">
              <w:rPr>
                <w:rFonts w:ascii="Times New Roman" w:hAnsi="Times New Roman"/>
                <w:color w:val="000000" w:themeColor="text1"/>
                <w:sz w:val="24"/>
                <w:szCs w:val="24"/>
              </w:rPr>
              <w:t>тказ в предоставлении гранта участнику проекта</w:t>
            </w:r>
            <w:r w:rsidRPr="008753B0">
              <w:rPr>
                <w:rFonts w:ascii="Times New Roman" w:hAnsi="Times New Roman"/>
                <w:color w:val="000000" w:themeColor="text1"/>
                <w:sz w:val="24"/>
                <w:szCs w:val="24"/>
              </w:rPr>
              <w:t xml:space="preserve"> </w:t>
            </w:r>
            <w:r w:rsidR="0087668B" w:rsidRPr="008753B0">
              <w:rPr>
                <w:rFonts w:ascii="Times New Roman" w:hAnsi="Times New Roman"/>
                <w:color w:val="000000" w:themeColor="text1"/>
                <w:sz w:val="24"/>
                <w:szCs w:val="24"/>
              </w:rPr>
              <w:t>(до какого э</w:t>
            </w:r>
            <w:r w:rsidR="00080C3F" w:rsidRPr="008753B0">
              <w:rPr>
                <w:rFonts w:ascii="Times New Roman" w:hAnsi="Times New Roman"/>
                <w:color w:val="000000" w:themeColor="text1"/>
                <w:sz w:val="24"/>
                <w:szCs w:val="24"/>
              </w:rPr>
              <w:t>тапа дошло рассмотрение заявки);</w:t>
            </w:r>
          </w:p>
          <w:p w14:paraId="3B234594" w14:textId="4436F935" w:rsidR="0087668B" w:rsidRPr="008753B0" w:rsidRDefault="00F46FF2" w:rsidP="00F46FF2">
            <w:pPr>
              <w:pStyle w:val="aff6"/>
              <w:numPr>
                <w:ilvl w:val="0"/>
                <w:numId w:val="32"/>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д</w:t>
            </w:r>
            <w:r w:rsidR="0087668B" w:rsidRPr="008753B0">
              <w:rPr>
                <w:rFonts w:ascii="Times New Roman" w:hAnsi="Times New Roman"/>
                <w:color w:val="000000" w:themeColor="text1"/>
                <w:sz w:val="24"/>
                <w:szCs w:val="24"/>
              </w:rPr>
              <w:t>осрочное завершение испол</w:t>
            </w:r>
            <w:r w:rsidRPr="008753B0">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8753B0" w:rsidRDefault="0087668B" w:rsidP="006F430B">
            <w:pPr>
              <w:pStyle w:val="aff6"/>
              <w:spacing w:line="230" w:lineRule="auto"/>
              <w:jc w:val="both"/>
              <w:rPr>
                <w:rFonts w:ascii="Times New Roman" w:hAnsi="Times New Roman"/>
                <w:color w:val="000000" w:themeColor="text1"/>
                <w:spacing w:val="-4"/>
                <w:sz w:val="24"/>
                <w:szCs w:val="24"/>
              </w:rPr>
            </w:pPr>
          </w:p>
        </w:tc>
      </w:tr>
      <w:tr w:rsidR="00355BE1" w:rsidRPr="008753B0" w14:paraId="365D356E" w14:textId="77777777" w:rsidTr="00080C3F">
        <w:trPr>
          <w:trHeight w:val="3854"/>
        </w:trPr>
        <w:tc>
          <w:tcPr>
            <w:tcW w:w="3098" w:type="dxa"/>
          </w:tcPr>
          <w:p w14:paraId="69522617"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lastRenderedPageBreak/>
              <w:t>Корпоративная акселерационная программа</w:t>
            </w:r>
          </w:p>
        </w:tc>
        <w:tc>
          <w:tcPr>
            <w:tcW w:w="4678" w:type="dxa"/>
          </w:tcPr>
          <w:p w14:paraId="0F8C2AE8" w14:textId="65FB703A" w:rsidR="0087668B" w:rsidRPr="008753B0" w:rsidRDefault="00F46FF2" w:rsidP="00F46FF2">
            <w:pPr>
              <w:pStyle w:val="aff6"/>
              <w:numPr>
                <w:ilvl w:val="0"/>
                <w:numId w:val="35"/>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ф</w:t>
            </w:r>
            <w:r w:rsidR="0087668B" w:rsidRPr="008753B0">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8753B0">
              <w:rPr>
                <w:rFonts w:ascii="Times New Roman" w:hAnsi="Times New Roman"/>
                <w:color w:val="000000" w:themeColor="text1"/>
                <w:sz w:val="24"/>
                <w:szCs w:val="24"/>
              </w:rPr>
              <w:t>)), дата начала, дата окончания;</w:t>
            </w:r>
          </w:p>
          <w:p w14:paraId="0F56C500" w14:textId="6A855833" w:rsidR="0087668B" w:rsidRPr="008753B0" w:rsidRDefault="00F46FF2" w:rsidP="00F46FF2">
            <w:pPr>
              <w:pStyle w:val="aff6"/>
              <w:numPr>
                <w:ilvl w:val="0"/>
                <w:numId w:val="35"/>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текущий статус;</w:t>
            </w:r>
          </w:p>
          <w:p w14:paraId="0ED045C1" w14:textId="5773ED04" w:rsidR="0087668B" w:rsidRPr="008753B0" w:rsidRDefault="00F46FF2" w:rsidP="00F46FF2">
            <w:pPr>
              <w:pStyle w:val="aff6"/>
              <w:numPr>
                <w:ilvl w:val="0"/>
                <w:numId w:val="35"/>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w:t>
            </w:r>
            <w:r w:rsidR="0087668B" w:rsidRPr="008753B0">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8753B0">
              <w:rPr>
                <w:rFonts w:ascii="Times New Roman" w:hAnsi="Times New Roman"/>
                <w:color w:val="000000" w:themeColor="text1"/>
                <w:sz w:val="24"/>
                <w:szCs w:val="24"/>
              </w:rPr>
              <w:t>;</w:t>
            </w:r>
          </w:p>
          <w:p w14:paraId="37C3B69F" w14:textId="77777777" w:rsidR="0087668B" w:rsidRPr="008753B0" w:rsidRDefault="00F46FF2" w:rsidP="002953C3">
            <w:pPr>
              <w:pStyle w:val="aff6"/>
              <w:numPr>
                <w:ilvl w:val="0"/>
                <w:numId w:val="35"/>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w:t>
            </w:r>
            <w:r w:rsidR="0087668B" w:rsidRPr="008753B0">
              <w:rPr>
                <w:rFonts w:ascii="Times New Roman" w:hAnsi="Times New Roman"/>
                <w:color w:val="000000" w:themeColor="text1"/>
                <w:sz w:val="24"/>
                <w:szCs w:val="24"/>
              </w:rPr>
              <w:t xml:space="preserve">аличие негативного опыта взаимодействия </w:t>
            </w:r>
            <w:r w:rsidR="002953C3" w:rsidRPr="008753B0">
              <w:rPr>
                <w:rFonts w:ascii="Times New Roman" w:hAnsi="Times New Roman"/>
                <w:color w:val="000000" w:themeColor="text1"/>
                <w:sz w:val="24"/>
                <w:szCs w:val="24"/>
              </w:rPr>
              <w:t xml:space="preserve">с заявителем </w:t>
            </w:r>
            <w:r w:rsidRPr="008753B0">
              <w:rPr>
                <w:rFonts w:ascii="Times New Roman" w:hAnsi="Times New Roman"/>
                <w:color w:val="000000" w:themeColor="text1"/>
                <w:sz w:val="24"/>
                <w:szCs w:val="24"/>
              </w:rPr>
              <w:t>(факт, описание).</w:t>
            </w:r>
          </w:p>
          <w:p w14:paraId="6710ABCB" w14:textId="426F029A" w:rsidR="00601C2C" w:rsidRPr="008753B0"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8753B0" w:rsidRDefault="0087668B" w:rsidP="006F430B">
            <w:pPr>
              <w:pStyle w:val="aff6"/>
              <w:spacing w:line="230" w:lineRule="auto"/>
              <w:jc w:val="both"/>
              <w:rPr>
                <w:rFonts w:ascii="Times New Roman" w:hAnsi="Times New Roman"/>
                <w:color w:val="000000" w:themeColor="text1"/>
                <w:spacing w:val="-4"/>
                <w:sz w:val="24"/>
                <w:szCs w:val="24"/>
              </w:rPr>
            </w:pPr>
          </w:p>
        </w:tc>
      </w:tr>
      <w:tr w:rsidR="00355BE1" w:rsidRPr="008753B0" w14:paraId="5A2B635C" w14:textId="77777777" w:rsidTr="00F46FF2">
        <w:trPr>
          <w:trHeight w:val="20"/>
        </w:trPr>
        <w:tc>
          <w:tcPr>
            <w:tcW w:w="9455" w:type="dxa"/>
            <w:gridSpan w:val="3"/>
          </w:tcPr>
          <w:p w14:paraId="30D79993" w14:textId="0F00E9FD" w:rsidR="002E50AF" w:rsidRPr="008753B0" w:rsidRDefault="002E50AF" w:rsidP="006F430B">
            <w:pPr>
              <w:pStyle w:val="aff6"/>
              <w:spacing w:before="60" w:after="60" w:line="230" w:lineRule="auto"/>
              <w:jc w:val="center"/>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Фонд инфраструктурных и образовательных программ</w:t>
            </w:r>
            <w:r w:rsidR="00601C2C" w:rsidRPr="008753B0">
              <w:rPr>
                <w:rStyle w:val="ab"/>
                <w:rFonts w:eastAsia="Calibri"/>
                <w:color w:val="000000" w:themeColor="text1"/>
                <w:sz w:val="24"/>
                <w:szCs w:val="24"/>
              </w:rPr>
              <w:footnoteReference w:id="9"/>
            </w:r>
          </w:p>
        </w:tc>
      </w:tr>
      <w:tr w:rsidR="00355BE1" w:rsidRPr="008753B0" w14:paraId="77ECCD86" w14:textId="77777777" w:rsidTr="00F46FF2">
        <w:trPr>
          <w:trHeight w:val="1654"/>
        </w:trPr>
        <w:tc>
          <w:tcPr>
            <w:tcW w:w="3098" w:type="dxa"/>
          </w:tcPr>
          <w:p w14:paraId="4D8F9AC9"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 xml:space="preserve">Финансовая поддержка </w:t>
            </w:r>
            <w:proofErr w:type="spellStart"/>
            <w:r w:rsidRPr="008753B0">
              <w:rPr>
                <w:rFonts w:ascii="Times New Roman" w:eastAsia="Calibri" w:hAnsi="Times New Roman"/>
                <w:color w:val="000000" w:themeColor="text1"/>
                <w:sz w:val="24"/>
                <w:szCs w:val="24"/>
              </w:rPr>
              <w:t>стартапов</w:t>
            </w:r>
            <w:proofErr w:type="spellEnd"/>
          </w:p>
        </w:tc>
        <w:tc>
          <w:tcPr>
            <w:tcW w:w="4678" w:type="dxa"/>
          </w:tcPr>
          <w:p w14:paraId="1931ED1C" w14:textId="35D72F38" w:rsidR="0087668B" w:rsidRPr="008753B0" w:rsidRDefault="00F46FF2" w:rsidP="00F46FF2">
            <w:pPr>
              <w:pStyle w:val="af"/>
              <w:numPr>
                <w:ilvl w:val="0"/>
                <w:numId w:val="36"/>
              </w:numPr>
              <w:spacing w:after="0" w:line="230" w:lineRule="auto"/>
              <w:ind w:left="714" w:hanging="357"/>
              <w:jc w:val="left"/>
              <w:rPr>
                <w:color w:val="000000" w:themeColor="text1"/>
              </w:rPr>
            </w:pPr>
            <w:r w:rsidRPr="008753B0">
              <w:rPr>
                <w:color w:val="000000" w:themeColor="text1"/>
              </w:rPr>
              <w:t>Н</w:t>
            </w:r>
            <w:r w:rsidR="0087668B" w:rsidRPr="008753B0">
              <w:rPr>
                <w:color w:val="000000" w:themeColor="text1"/>
              </w:rPr>
              <w:t xml:space="preserve">аименование </w:t>
            </w:r>
            <w:r w:rsidRPr="008753B0">
              <w:rPr>
                <w:color w:val="000000" w:themeColor="text1"/>
              </w:rPr>
              <w:t>организации;</w:t>
            </w:r>
          </w:p>
          <w:p w14:paraId="2B6207B7" w14:textId="47E7E862" w:rsidR="0087668B" w:rsidRPr="008753B0" w:rsidRDefault="0087668B" w:rsidP="00F46FF2">
            <w:pPr>
              <w:pStyle w:val="aff6"/>
              <w:numPr>
                <w:ilvl w:val="0"/>
                <w:numId w:val="36"/>
              </w:numPr>
              <w:spacing w:line="230" w:lineRule="auto"/>
              <w:ind w:left="714" w:hanging="357"/>
              <w:rPr>
                <w:rFonts w:ascii="Times New Roman" w:eastAsia="Calibri" w:hAnsi="Times New Roman"/>
                <w:color w:val="000000" w:themeColor="text1"/>
                <w:sz w:val="24"/>
                <w:szCs w:val="24"/>
              </w:rPr>
            </w:pPr>
            <w:r w:rsidRPr="008753B0">
              <w:rPr>
                <w:rFonts w:ascii="Times New Roman" w:hAnsi="Times New Roman"/>
                <w:color w:val="000000" w:themeColor="text1"/>
                <w:sz w:val="24"/>
                <w:szCs w:val="24"/>
              </w:rPr>
              <w:t xml:space="preserve">ИНН </w:t>
            </w:r>
            <w:r w:rsidR="00F46FF2" w:rsidRPr="008753B0">
              <w:rPr>
                <w:rFonts w:ascii="Times New Roman" w:hAnsi="Times New Roman"/>
                <w:color w:val="000000" w:themeColor="text1"/>
                <w:sz w:val="24"/>
                <w:szCs w:val="24"/>
              </w:rPr>
              <w:t>организации;</w:t>
            </w:r>
          </w:p>
          <w:p w14:paraId="4C5B7F1A" w14:textId="25FE874A" w:rsidR="0087668B" w:rsidRPr="008753B0" w:rsidRDefault="00F46FF2" w:rsidP="00F46FF2">
            <w:pPr>
              <w:pStyle w:val="aff6"/>
              <w:numPr>
                <w:ilvl w:val="0"/>
                <w:numId w:val="36"/>
              </w:numPr>
              <w:spacing w:line="230" w:lineRule="auto"/>
              <w:ind w:left="714" w:hanging="357"/>
              <w:rPr>
                <w:color w:val="000000" w:themeColor="text1"/>
              </w:rPr>
            </w:pPr>
            <w:r w:rsidRPr="008753B0">
              <w:rPr>
                <w:rFonts w:ascii="Times New Roman" w:hAnsi="Times New Roman"/>
                <w:color w:val="000000" w:themeColor="text1"/>
                <w:sz w:val="24"/>
                <w:szCs w:val="24"/>
              </w:rPr>
              <w:t>т</w:t>
            </w:r>
            <w:r w:rsidR="0087668B" w:rsidRPr="008753B0">
              <w:rPr>
                <w:rFonts w:ascii="Times New Roman" w:hAnsi="Times New Roman"/>
                <w:color w:val="000000" w:themeColor="text1"/>
                <w:sz w:val="24"/>
                <w:szCs w:val="24"/>
              </w:rPr>
              <w:t xml:space="preserve">ехнологическая область деятельности </w:t>
            </w:r>
            <w:r w:rsidRPr="008753B0">
              <w:rPr>
                <w:rFonts w:ascii="Times New Roman" w:hAnsi="Times New Roman"/>
                <w:color w:val="000000" w:themeColor="text1"/>
                <w:sz w:val="24"/>
                <w:szCs w:val="24"/>
              </w:rPr>
              <w:t>организации;</w:t>
            </w:r>
          </w:p>
          <w:p w14:paraId="6ACEC853" w14:textId="74B37FC5" w:rsidR="0087668B" w:rsidRPr="008753B0" w:rsidRDefault="00F46FF2" w:rsidP="00F46FF2">
            <w:pPr>
              <w:pStyle w:val="aff6"/>
              <w:numPr>
                <w:ilvl w:val="0"/>
                <w:numId w:val="36"/>
              </w:numPr>
              <w:spacing w:line="230" w:lineRule="auto"/>
              <w:ind w:left="714" w:hanging="357"/>
              <w:rPr>
                <w:color w:val="000000" w:themeColor="text1"/>
              </w:rPr>
            </w:pPr>
            <w:r w:rsidRPr="008753B0">
              <w:rPr>
                <w:rFonts w:ascii="Times New Roman" w:hAnsi="Times New Roman"/>
                <w:color w:val="000000" w:themeColor="text1"/>
                <w:sz w:val="24"/>
                <w:szCs w:val="24"/>
              </w:rPr>
              <w:t>д</w:t>
            </w:r>
            <w:r w:rsidR="0087668B" w:rsidRPr="008753B0">
              <w:rPr>
                <w:rFonts w:ascii="Times New Roman" w:hAnsi="Times New Roman"/>
                <w:color w:val="000000" w:themeColor="text1"/>
                <w:sz w:val="24"/>
                <w:szCs w:val="24"/>
              </w:rPr>
              <w:t>ата начала предоставления поддержки</w:t>
            </w:r>
            <w:r w:rsidRPr="008753B0">
              <w:rPr>
                <w:rFonts w:ascii="Times New Roman" w:hAnsi="Times New Roman"/>
                <w:color w:val="000000" w:themeColor="text1"/>
                <w:sz w:val="24"/>
                <w:szCs w:val="24"/>
              </w:rPr>
              <w:t>.</w:t>
            </w:r>
          </w:p>
        </w:tc>
        <w:tc>
          <w:tcPr>
            <w:tcW w:w="1679" w:type="dxa"/>
            <w:vMerge w:val="restart"/>
          </w:tcPr>
          <w:p w14:paraId="19E817FC" w14:textId="2798C7A2" w:rsidR="0087668B" w:rsidRPr="008753B0" w:rsidRDefault="00080C3F" w:rsidP="00F46FF2">
            <w:pPr>
              <w:pStyle w:val="aff6"/>
              <w:spacing w:line="230" w:lineRule="auto"/>
              <w:jc w:val="center"/>
              <w:rPr>
                <w:rFonts w:ascii="Times New Roman" w:hAnsi="Times New Roman"/>
                <w:iCs/>
                <w:color w:val="000000" w:themeColor="text1"/>
                <w:sz w:val="24"/>
                <w:szCs w:val="24"/>
              </w:rPr>
            </w:pPr>
            <w:r w:rsidRPr="008753B0">
              <w:rPr>
                <w:rFonts w:ascii="Times New Roman" w:hAnsi="Times New Roman"/>
                <w:color w:val="000000" w:themeColor="text1"/>
                <w:spacing w:val="-4"/>
                <w:sz w:val="24"/>
                <w:szCs w:val="24"/>
              </w:rPr>
              <w:t>Информация передается для рассмотрения экспертным жюри.</w:t>
            </w:r>
          </w:p>
        </w:tc>
      </w:tr>
      <w:tr w:rsidR="00355BE1" w:rsidRPr="008753B0" w14:paraId="420F715A" w14:textId="77777777" w:rsidTr="00F46FF2">
        <w:trPr>
          <w:trHeight w:val="1587"/>
        </w:trPr>
        <w:tc>
          <w:tcPr>
            <w:tcW w:w="3098" w:type="dxa"/>
          </w:tcPr>
          <w:p w14:paraId="68D1DEED"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Реализация образовательных проектов</w:t>
            </w:r>
          </w:p>
        </w:tc>
        <w:tc>
          <w:tcPr>
            <w:tcW w:w="4678" w:type="dxa"/>
          </w:tcPr>
          <w:p w14:paraId="56621086" w14:textId="4F2CE185" w:rsidR="0087668B" w:rsidRPr="008753B0" w:rsidRDefault="0087668B" w:rsidP="00F46FF2">
            <w:pPr>
              <w:pStyle w:val="aff6"/>
              <w:numPr>
                <w:ilvl w:val="0"/>
                <w:numId w:val="37"/>
              </w:numPr>
              <w:spacing w:line="230" w:lineRule="auto"/>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 xml:space="preserve">Факт заказа образовательного проекта со стороны </w:t>
            </w:r>
            <w:r w:rsidR="00F46FF2" w:rsidRPr="008753B0">
              <w:rPr>
                <w:rFonts w:ascii="Times New Roman" w:eastAsia="Calibri" w:hAnsi="Times New Roman"/>
                <w:color w:val="000000" w:themeColor="text1"/>
                <w:sz w:val="24"/>
                <w:szCs w:val="24"/>
              </w:rPr>
              <w:t xml:space="preserve">организации </w:t>
            </w:r>
            <w:r w:rsidRPr="008753B0">
              <w:rPr>
                <w:rFonts w:ascii="Times New Roman" w:eastAsia="Calibri" w:hAnsi="Times New Roman"/>
                <w:color w:val="000000" w:themeColor="text1"/>
                <w:sz w:val="24"/>
                <w:szCs w:val="24"/>
              </w:rPr>
              <w:t xml:space="preserve">(с указанием наименования и ИНН </w:t>
            </w:r>
            <w:r w:rsidR="00F46FF2" w:rsidRPr="008753B0">
              <w:rPr>
                <w:rFonts w:ascii="Times New Roman" w:hAnsi="Times New Roman"/>
                <w:color w:val="000000" w:themeColor="text1"/>
                <w:sz w:val="24"/>
                <w:szCs w:val="24"/>
              </w:rPr>
              <w:t>организации</w:t>
            </w:r>
            <w:r w:rsidR="00080C3F" w:rsidRPr="008753B0">
              <w:rPr>
                <w:rFonts w:ascii="Times New Roman" w:eastAsia="Calibri" w:hAnsi="Times New Roman"/>
                <w:color w:val="000000" w:themeColor="text1"/>
                <w:sz w:val="24"/>
                <w:szCs w:val="24"/>
              </w:rPr>
              <w:t>);</w:t>
            </w:r>
          </w:p>
          <w:p w14:paraId="0B20CA23" w14:textId="4B012A2B" w:rsidR="0087668B" w:rsidRPr="008753B0" w:rsidRDefault="00F46FF2" w:rsidP="00F46FF2">
            <w:pPr>
              <w:pStyle w:val="aff6"/>
              <w:numPr>
                <w:ilvl w:val="0"/>
                <w:numId w:val="37"/>
              </w:numPr>
              <w:spacing w:line="230" w:lineRule="auto"/>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о</w:t>
            </w:r>
            <w:r w:rsidR="0087668B" w:rsidRPr="008753B0">
              <w:rPr>
                <w:rFonts w:ascii="Times New Roman" w:eastAsia="Calibri" w:hAnsi="Times New Roman"/>
                <w:color w:val="000000" w:themeColor="text1"/>
                <w:sz w:val="24"/>
                <w:szCs w:val="24"/>
              </w:rPr>
              <w:t>писание заказанного образовательного проекта.</w:t>
            </w:r>
          </w:p>
        </w:tc>
        <w:tc>
          <w:tcPr>
            <w:tcW w:w="1679" w:type="dxa"/>
            <w:vMerge/>
          </w:tcPr>
          <w:p w14:paraId="03F751F2" w14:textId="0A582F43" w:rsidR="0087668B" w:rsidRPr="008753B0" w:rsidRDefault="0087668B" w:rsidP="006F430B">
            <w:pPr>
              <w:pStyle w:val="aff6"/>
              <w:spacing w:line="230" w:lineRule="auto"/>
              <w:jc w:val="both"/>
              <w:rPr>
                <w:rFonts w:ascii="Times New Roman" w:hAnsi="Times New Roman"/>
                <w:iCs/>
                <w:color w:val="000000" w:themeColor="text1"/>
                <w:sz w:val="24"/>
                <w:szCs w:val="24"/>
              </w:rPr>
            </w:pPr>
          </w:p>
        </w:tc>
      </w:tr>
      <w:tr w:rsidR="00355BE1" w:rsidRPr="008753B0" w14:paraId="606B6C44" w14:textId="77777777" w:rsidTr="00F46FF2">
        <w:trPr>
          <w:trHeight w:val="1587"/>
        </w:trPr>
        <w:tc>
          <w:tcPr>
            <w:tcW w:w="3098" w:type="dxa"/>
          </w:tcPr>
          <w:p w14:paraId="657C6BA0"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Предоставление нормативно-технической поддержки</w:t>
            </w:r>
          </w:p>
        </w:tc>
        <w:tc>
          <w:tcPr>
            <w:tcW w:w="4678" w:type="dxa"/>
          </w:tcPr>
          <w:p w14:paraId="7139C279" w14:textId="23C857E7" w:rsidR="0087668B" w:rsidRPr="008753B0" w:rsidRDefault="0087668B" w:rsidP="00F46FF2">
            <w:pPr>
              <w:pStyle w:val="aff6"/>
              <w:numPr>
                <w:ilvl w:val="0"/>
                <w:numId w:val="38"/>
              </w:numPr>
              <w:spacing w:line="230" w:lineRule="auto"/>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 xml:space="preserve">Факт заказа нормативно-технической поддержки со стороны </w:t>
            </w:r>
            <w:r w:rsidR="00F46FF2" w:rsidRPr="008753B0">
              <w:rPr>
                <w:rFonts w:ascii="Times New Roman" w:eastAsia="Calibri" w:hAnsi="Times New Roman"/>
                <w:color w:val="000000" w:themeColor="text1"/>
                <w:sz w:val="24"/>
                <w:szCs w:val="24"/>
              </w:rPr>
              <w:t xml:space="preserve">организации </w:t>
            </w:r>
            <w:r w:rsidRPr="008753B0">
              <w:rPr>
                <w:rFonts w:ascii="Times New Roman" w:eastAsia="Calibri" w:hAnsi="Times New Roman"/>
                <w:color w:val="000000" w:themeColor="text1"/>
                <w:sz w:val="24"/>
                <w:szCs w:val="24"/>
              </w:rPr>
              <w:t xml:space="preserve">(с указанием наименования и ИНН </w:t>
            </w:r>
            <w:r w:rsidR="00F46FF2" w:rsidRPr="008753B0">
              <w:rPr>
                <w:rFonts w:ascii="Times New Roman" w:eastAsia="Calibri" w:hAnsi="Times New Roman"/>
                <w:color w:val="000000" w:themeColor="text1"/>
                <w:sz w:val="24"/>
                <w:szCs w:val="24"/>
              </w:rPr>
              <w:t>организации</w:t>
            </w:r>
            <w:r w:rsidR="00080C3F" w:rsidRPr="008753B0">
              <w:rPr>
                <w:rFonts w:ascii="Times New Roman" w:eastAsia="Calibri" w:hAnsi="Times New Roman"/>
                <w:color w:val="000000" w:themeColor="text1"/>
                <w:sz w:val="24"/>
                <w:szCs w:val="24"/>
              </w:rPr>
              <w:t>);</w:t>
            </w:r>
          </w:p>
          <w:p w14:paraId="57E0FF94" w14:textId="77777777" w:rsidR="0087668B" w:rsidRPr="008753B0" w:rsidRDefault="00F46FF2" w:rsidP="00F46FF2">
            <w:pPr>
              <w:pStyle w:val="aff6"/>
              <w:numPr>
                <w:ilvl w:val="0"/>
                <w:numId w:val="38"/>
              </w:numPr>
              <w:spacing w:line="230" w:lineRule="auto"/>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t>о</w:t>
            </w:r>
            <w:r w:rsidR="0087668B" w:rsidRPr="008753B0">
              <w:rPr>
                <w:rFonts w:ascii="Times New Roman" w:eastAsia="Calibri" w:hAnsi="Times New Roman"/>
                <w:color w:val="000000" w:themeColor="text1"/>
                <w:sz w:val="24"/>
                <w:szCs w:val="24"/>
              </w:rPr>
              <w:t>писание оказанной нормативно-технической поддержки компании.</w:t>
            </w:r>
          </w:p>
          <w:p w14:paraId="4FE684A2" w14:textId="03FE560F" w:rsidR="00080C3F" w:rsidRPr="008753B0"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8753B0" w:rsidRDefault="0087668B" w:rsidP="006F430B">
            <w:pPr>
              <w:pStyle w:val="aff6"/>
              <w:spacing w:line="230" w:lineRule="auto"/>
              <w:jc w:val="both"/>
              <w:rPr>
                <w:rFonts w:ascii="Times New Roman" w:hAnsi="Times New Roman"/>
                <w:iCs/>
                <w:color w:val="000000" w:themeColor="text1"/>
                <w:sz w:val="24"/>
                <w:szCs w:val="24"/>
              </w:rPr>
            </w:pPr>
          </w:p>
        </w:tc>
      </w:tr>
      <w:tr w:rsidR="00355BE1" w:rsidRPr="008753B0" w14:paraId="78127181" w14:textId="77777777" w:rsidTr="00F46FF2">
        <w:trPr>
          <w:trHeight w:val="20"/>
        </w:trPr>
        <w:tc>
          <w:tcPr>
            <w:tcW w:w="9455" w:type="dxa"/>
            <w:gridSpan w:val="3"/>
          </w:tcPr>
          <w:p w14:paraId="14255AA0" w14:textId="48ED5E80" w:rsidR="002E50AF" w:rsidRPr="008753B0" w:rsidRDefault="002E50AF" w:rsidP="006F430B">
            <w:pPr>
              <w:pStyle w:val="aff6"/>
              <w:spacing w:before="60" w:after="60" w:line="230" w:lineRule="auto"/>
              <w:jc w:val="center"/>
              <w:rPr>
                <w:rFonts w:ascii="Times New Roman" w:hAnsi="Times New Roman"/>
                <w:color w:val="000000" w:themeColor="text1"/>
                <w:sz w:val="24"/>
                <w:szCs w:val="24"/>
              </w:rPr>
            </w:pPr>
            <w:r w:rsidRPr="008753B0">
              <w:rPr>
                <w:rFonts w:ascii="Times New Roman" w:eastAsia="Calibri" w:hAnsi="Times New Roman"/>
                <w:color w:val="000000" w:themeColor="text1"/>
                <w:sz w:val="24"/>
                <w:szCs w:val="24"/>
              </w:rPr>
              <w:lastRenderedPageBreak/>
              <w:t xml:space="preserve">АО «Российская </w:t>
            </w:r>
            <w:r w:rsidRPr="008753B0">
              <w:rPr>
                <w:rFonts w:ascii="Times New Roman" w:hAnsi="Times New Roman"/>
                <w:bCs/>
                <w:color w:val="000000" w:themeColor="text1"/>
                <w:sz w:val="24"/>
                <w:szCs w:val="24"/>
              </w:rPr>
              <w:t>венчурная</w:t>
            </w:r>
            <w:r w:rsidRPr="008753B0">
              <w:rPr>
                <w:rFonts w:ascii="Times New Roman" w:eastAsia="Calibri" w:hAnsi="Times New Roman"/>
                <w:color w:val="000000" w:themeColor="text1"/>
                <w:sz w:val="24"/>
                <w:szCs w:val="24"/>
              </w:rPr>
              <w:t xml:space="preserve"> компания»</w:t>
            </w:r>
            <w:r w:rsidR="00601C2C" w:rsidRPr="008753B0">
              <w:rPr>
                <w:rStyle w:val="ab"/>
                <w:rFonts w:eastAsia="Calibri"/>
                <w:color w:val="000000" w:themeColor="text1"/>
                <w:sz w:val="24"/>
                <w:szCs w:val="24"/>
              </w:rPr>
              <w:footnoteReference w:id="10"/>
            </w:r>
          </w:p>
        </w:tc>
      </w:tr>
      <w:tr w:rsidR="00355BE1" w:rsidRPr="008753B0" w14:paraId="5A7DAC73" w14:textId="77777777" w:rsidTr="00F46FF2">
        <w:trPr>
          <w:trHeight w:val="7919"/>
        </w:trPr>
        <w:tc>
          <w:tcPr>
            <w:tcW w:w="3098" w:type="dxa"/>
          </w:tcPr>
          <w:p w14:paraId="769969B5" w14:textId="77777777" w:rsidR="0087668B" w:rsidRPr="008753B0" w:rsidRDefault="0087668B" w:rsidP="00F46FF2">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8753B0" w:rsidRDefault="0087668B"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8753B0">
              <w:rPr>
                <w:rFonts w:ascii="Times New Roman" w:hAnsi="Times New Roman"/>
                <w:color w:val="000000" w:themeColor="text1"/>
                <w:sz w:val="24"/>
                <w:szCs w:val="24"/>
              </w:rPr>
              <w:t xml:space="preserve">организации </w:t>
            </w:r>
            <w:r w:rsidRPr="008753B0">
              <w:rPr>
                <w:rFonts w:ascii="Times New Roman" w:hAnsi="Times New Roman"/>
                <w:color w:val="000000" w:themeColor="text1"/>
                <w:sz w:val="24"/>
                <w:szCs w:val="24"/>
              </w:rPr>
              <w:t xml:space="preserve">заявителя, состав сотрудников (ФИО, ИНН, роль в </w:t>
            </w:r>
            <w:r w:rsidR="00F46FF2" w:rsidRPr="008753B0">
              <w:rPr>
                <w:rFonts w:ascii="Times New Roman" w:hAnsi="Times New Roman"/>
                <w:color w:val="000000" w:themeColor="text1"/>
                <w:sz w:val="24"/>
                <w:szCs w:val="24"/>
              </w:rPr>
              <w:t>проекте), дата обращения;</w:t>
            </w:r>
          </w:p>
          <w:p w14:paraId="2657431C" w14:textId="062C157C" w:rsidR="0087668B" w:rsidRPr="008753B0" w:rsidRDefault="00F46FF2"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w:t>
            </w:r>
            <w:r w:rsidR="0087668B" w:rsidRPr="008753B0">
              <w:rPr>
                <w:rFonts w:ascii="Times New Roman" w:hAnsi="Times New Roman"/>
                <w:color w:val="000000" w:themeColor="text1"/>
                <w:sz w:val="24"/>
                <w:szCs w:val="24"/>
              </w:rPr>
              <w:t xml:space="preserve">аличие негативного опыта взаимодействия с </w:t>
            </w:r>
            <w:r w:rsidRPr="008753B0">
              <w:rPr>
                <w:rFonts w:ascii="Times New Roman" w:hAnsi="Times New Roman"/>
                <w:color w:val="000000" w:themeColor="text1"/>
                <w:sz w:val="24"/>
                <w:szCs w:val="24"/>
              </w:rPr>
              <w:t>организацией</w:t>
            </w:r>
            <w:r w:rsidR="0087668B" w:rsidRPr="008753B0">
              <w:rPr>
                <w:rFonts w:ascii="Times New Roman" w:hAnsi="Times New Roman"/>
                <w:color w:val="000000" w:themeColor="text1"/>
                <w:sz w:val="24"/>
                <w:szCs w:val="24"/>
              </w:rPr>
              <w:t xml:space="preserve"> (факт, описание), дата факта</w:t>
            </w:r>
            <w:r w:rsidRPr="008753B0">
              <w:rPr>
                <w:rFonts w:ascii="Times New Roman" w:hAnsi="Times New Roman"/>
                <w:color w:val="000000" w:themeColor="text1"/>
                <w:sz w:val="24"/>
                <w:szCs w:val="24"/>
              </w:rPr>
              <w:t>, оценка «степени негативности»</w:t>
            </w:r>
            <w:r w:rsidR="00080C3F" w:rsidRPr="008753B0">
              <w:rPr>
                <w:rFonts w:ascii="Times New Roman" w:hAnsi="Times New Roman"/>
                <w:color w:val="000000" w:themeColor="text1"/>
                <w:sz w:val="24"/>
                <w:szCs w:val="24"/>
              </w:rPr>
              <w:t>;</w:t>
            </w:r>
          </w:p>
          <w:p w14:paraId="7CB64F00" w14:textId="5CD576C6" w:rsidR="0087668B" w:rsidRPr="008753B0" w:rsidRDefault="00F46FF2"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наличие з</w:t>
            </w:r>
            <w:r w:rsidR="0087668B" w:rsidRPr="008753B0">
              <w:rPr>
                <w:rFonts w:ascii="Times New Roman" w:hAnsi="Times New Roman"/>
                <w:color w:val="000000" w:themeColor="text1"/>
                <w:sz w:val="24"/>
                <w:szCs w:val="24"/>
              </w:rPr>
              <w:t>айм</w:t>
            </w:r>
            <w:r w:rsidRPr="008753B0">
              <w:rPr>
                <w:rFonts w:ascii="Times New Roman" w:hAnsi="Times New Roman"/>
                <w:color w:val="000000" w:themeColor="text1"/>
                <w:sz w:val="24"/>
                <w:szCs w:val="24"/>
              </w:rPr>
              <w:t>ов</w:t>
            </w:r>
            <w:r w:rsidR="0087668B" w:rsidRPr="008753B0">
              <w:rPr>
                <w:rFonts w:ascii="Times New Roman" w:hAnsi="Times New Roman"/>
                <w:color w:val="000000" w:themeColor="text1"/>
                <w:sz w:val="24"/>
                <w:szCs w:val="24"/>
              </w:rPr>
              <w:t xml:space="preserve"> и кредит</w:t>
            </w:r>
            <w:r w:rsidRPr="008753B0">
              <w:rPr>
                <w:rFonts w:ascii="Times New Roman" w:hAnsi="Times New Roman"/>
                <w:color w:val="000000" w:themeColor="text1"/>
                <w:sz w:val="24"/>
                <w:szCs w:val="24"/>
              </w:rPr>
              <w:t>ов (</w:t>
            </w:r>
            <w:r w:rsidR="0087668B" w:rsidRPr="008753B0">
              <w:rPr>
                <w:rFonts w:ascii="Times New Roman" w:hAnsi="Times New Roman"/>
                <w:color w:val="000000" w:themeColor="text1"/>
                <w:sz w:val="24"/>
                <w:szCs w:val="24"/>
              </w:rPr>
              <w:t xml:space="preserve">с указанием </w:t>
            </w:r>
            <w:r w:rsidRPr="008753B0">
              <w:rPr>
                <w:rFonts w:ascii="Times New Roman" w:hAnsi="Times New Roman"/>
                <w:color w:val="000000" w:themeColor="text1"/>
                <w:sz w:val="24"/>
                <w:szCs w:val="24"/>
              </w:rPr>
              <w:t xml:space="preserve">наименований и </w:t>
            </w:r>
            <w:r w:rsidR="0087668B" w:rsidRPr="008753B0">
              <w:rPr>
                <w:rFonts w:ascii="Times New Roman" w:hAnsi="Times New Roman"/>
                <w:color w:val="000000" w:themeColor="text1"/>
                <w:sz w:val="24"/>
                <w:szCs w:val="24"/>
              </w:rPr>
              <w:t>ИНН</w:t>
            </w:r>
            <w:r w:rsidRPr="008753B0">
              <w:rPr>
                <w:rFonts w:ascii="Times New Roman" w:hAnsi="Times New Roman"/>
                <w:color w:val="000000" w:themeColor="text1"/>
                <w:sz w:val="24"/>
                <w:szCs w:val="24"/>
              </w:rPr>
              <w:t xml:space="preserve"> контрагентов,</w:t>
            </w:r>
            <w:r w:rsidR="0087668B" w:rsidRPr="008753B0">
              <w:rPr>
                <w:rFonts w:ascii="Times New Roman" w:hAnsi="Times New Roman"/>
                <w:color w:val="000000" w:themeColor="text1"/>
                <w:sz w:val="24"/>
                <w:szCs w:val="24"/>
              </w:rPr>
              <w:t xml:space="preserve"> даты получения кредитов и займов</w:t>
            </w:r>
            <w:r w:rsidRPr="008753B0">
              <w:rPr>
                <w:rFonts w:ascii="Times New Roman" w:hAnsi="Times New Roman"/>
                <w:color w:val="000000" w:themeColor="text1"/>
                <w:sz w:val="24"/>
                <w:szCs w:val="24"/>
              </w:rPr>
              <w:t>,</w:t>
            </w:r>
            <w:r w:rsidR="0087668B" w:rsidRPr="008753B0">
              <w:rPr>
                <w:rFonts w:ascii="Times New Roman" w:hAnsi="Times New Roman"/>
                <w:color w:val="000000" w:themeColor="text1"/>
                <w:sz w:val="24"/>
                <w:szCs w:val="24"/>
              </w:rPr>
              <w:t xml:space="preserve"> общ</w:t>
            </w:r>
            <w:r w:rsidRPr="008753B0">
              <w:rPr>
                <w:rFonts w:ascii="Times New Roman" w:hAnsi="Times New Roman"/>
                <w:color w:val="000000" w:themeColor="text1"/>
                <w:sz w:val="24"/>
                <w:szCs w:val="24"/>
              </w:rPr>
              <w:t>ей</w:t>
            </w:r>
            <w:r w:rsidR="0087668B" w:rsidRPr="008753B0">
              <w:rPr>
                <w:rFonts w:ascii="Times New Roman" w:hAnsi="Times New Roman"/>
                <w:color w:val="000000" w:themeColor="text1"/>
                <w:sz w:val="24"/>
                <w:szCs w:val="24"/>
              </w:rPr>
              <w:t xml:space="preserve"> </w:t>
            </w:r>
            <w:r w:rsidRPr="008753B0">
              <w:rPr>
                <w:rFonts w:ascii="Times New Roman" w:hAnsi="Times New Roman"/>
                <w:color w:val="000000" w:themeColor="text1"/>
                <w:sz w:val="24"/>
                <w:szCs w:val="24"/>
              </w:rPr>
              <w:t xml:space="preserve">просроченной/реструктуризированной </w:t>
            </w:r>
            <w:r w:rsidR="0087668B" w:rsidRPr="008753B0">
              <w:rPr>
                <w:rFonts w:ascii="Times New Roman" w:hAnsi="Times New Roman"/>
                <w:color w:val="000000" w:themeColor="text1"/>
                <w:sz w:val="24"/>
                <w:szCs w:val="24"/>
              </w:rPr>
              <w:t>сумм</w:t>
            </w:r>
            <w:r w:rsidRPr="008753B0">
              <w:rPr>
                <w:rFonts w:ascii="Times New Roman" w:hAnsi="Times New Roman"/>
                <w:color w:val="000000" w:themeColor="text1"/>
                <w:sz w:val="24"/>
                <w:szCs w:val="24"/>
              </w:rPr>
              <w:t>ы</w:t>
            </w:r>
            <w:r w:rsidR="0087668B" w:rsidRPr="008753B0">
              <w:rPr>
                <w:rFonts w:ascii="Times New Roman" w:hAnsi="Times New Roman"/>
                <w:color w:val="000000" w:themeColor="text1"/>
                <w:sz w:val="24"/>
                <w:szCs w:val="24"/>
              </w:rPr>
              <w:t xml:space="preserve"> задолженности</w:t>
            </w:r>
            <w:r w:rsidRPr="008753B0">
              <w:rPr>
                <w:rFonts w:ascii="Times New Roman" w:hAnsi="Times New Roman"/>
                <w:color w:val="000000" w:themeColor="text1"/>
                <w:sz w:val="24"/>
                <w:szCs w:val="24"/>
              </w:rPr>
              <w:t>,</w:t>
            </w:r>
            <w:r w:rsidR="0087668B" w:rsidRPr="008753B0">
              <w:rPr>
                <w:rFonts w:ascii="Times New Roman" w:hAnsi="Times New Roman"/>
                <w:color w:val="000000" w:themeColor="text1"/>
                <w:sz w:val="24"/>
                <w:szCs w:val="24"/>
              </w:rPr>
              <w:t xml:space="preserve"> основны</w:t>
            </w:r>
            <w:r w:rsidRPr="008753B0">
              <w:rPr>
                <w:rFonts w:ascii="Times New Roman" w:hAnsi="Times New Roman"/>
                <w:color w:val="000000" w:themeColor="text1"/>
                <w:sz w:val="24"/>
                <w:szCs w:val="24"/>
              </w:rPr>
              <w:t>х</w:t>
            </w:r>
            <w:r w:rsidR="0087668B" w:rsidRPr="008753B0">
              <w:rPr>
                <w:rFonts w:ascii="Times New Roman" w:hAnsi="Times New Roman"/>
                <w:color w:val="000000" w:themeColor="text1"/>
                <w:sz w:val="24"/>
                <w:szCs w:val="24"/>
              </w:rPr>
              <w:t xml:space="preserve"> услови</w:t>
            </w:r>
            <w:r w:rsidRPr="008753B0">
              <w:rPr>
                <w:rFonts w:ascii="Times New Roman" w:hAnsi="Times New Roman"/>
                <w:color w:val="000000" w:themeColor="text1"/>
                <w:sz w:val="24"/>
                <w:szCs w:val="24"/>
              </w:rPr>
              <w:t>й</w:t>
            </w:r>
            <w:r w:rsidR="0087668B" w:rsidRPr="008753B0">
              <w:rPr>
                <w:rFonts w:ascii="Times New Roman" w:hAnsi="Times New Roman"/>
                <w:color w:val="000000" w:themeColor="text1"/>
                <w:sz w:val="24"/>
                <w:szCs w:val="24"/>
              </w:rPr>
              <w:t>, в том числе процентны</w:t>
            </w:r>
            <w:r w:rsidRPr="008753B0">
              <w:rPr>
                <w:rFonts w:ascii="Times New Roman" w:hAnsi="Times New Roman"/>
                <w:color w:val="000000" w:themeColor="text1"/>
                <w:sz w:val="24"/>
                <w:szCs w:val="24"/>
              </w:rPr>
              <w:t>х</w:t>
            </w:r>
            <w:r w:rsidR="0087668B" w:rsidRPr="008753B0">
              <w:rPr>
                <w:rFonts w:ascii="Times New Roman" w:hAnsi="Times New Roman"/>
                <w:color w:val="000000" w:themeColor="text1"/>
                <w:sz w:val="24"/>
                <w:szCs w:val="24"/>
              </w:rPr>
              <w:t xml:space="preserve"> став</w:t>
            </w:r>
            <w:r w:rsidRPr="008753B0">
              <w:rPr>
                <w:rFonts w:ascii="Times New Roman" w:hAnsi="Times New Roman"/>
                <w:color w:val="000000" w:themeColor="text1"/>
                <w:sz w:val="24"/>
                <w:szCs w:val="24"/>
              </w:rPr>
              <w:t>ок</w:t>
            </w:r>
            <w:r w:rsidR="0087668B" w:rsidRPr="008753B0">
              <w:rPr>
                <w:rFonts w:ascii="Times New Roman" w:hAnsi="Times New Roman"/>
                <w:color w:val="000000" w:themeColor="text1"/>
                <w:sz w:val="24"/>
                <w:szCs w:val="24"/>
              </w:rPr>
              <w:t>, график</w:t>
            </w:r>
            <w:r w:rsidRPr="008753B0">
              <w:rPr>
                <w:rFonts w:ascii="Times New Roman" w:hAnsi="Times New Roman"/>
                <w:color w:val="000000" w:themeColor="text1"/>
                <w:sz w:val="24"/>
                <w:szCs w:val="24"/>
              </w:rPr>
              <w:t>а</w:t>
            </w:r>
            <w:r w:rsidR="0087668B" w:rsidRPr="008753B0">
              <w:rPr>
                <w:rFonts w:ascii="Times New Roman" w:hAnsi="Times New Roman"/>
                <w:color w:val="000000" w:themeColor="text1"/>
                <w:sz w:val="24"/>
                <w:szCs w:val="24"/>
              </w:rPr>
              <w:t xml:space="preserve"> погашения, выданно</w:t>
            </w:r>
            <w:r w:rsidRPr="008753B0">
              <w:rPr>
                <w:rFonts w:ascii="Times New Roman" w:hAnsi="Times New Roman"/>
                <w:color w:val="000000" w:themeColor="text1"/>
                <w:sz w:val="24"/>
                <w:szCs w:val="24"/>
              </w:rPr>
              <w:t>го</w:t>
            </w:r>
            <w:r w:rsidR="0087668B" w:rsidRPr="008753B0">
              <w:rPr>
                <w:rFonts w:ascii="Times New Roman" w:hAnsi="Times New Roman"/>
                <w:color w:val="000000" w:themeColor="text1"/>
                <w:sz w:val="24"/>
                <w:szCs w:val="24"/>
              </w:rPr>
              <w:t xml:space="preserve"> обеспечени</w:t>
            </w:r>
            <w:r w:rsidRPr="008753B0">
              <w:rPr>
                <w:rFonts w:ascii="Times New Roman" w:hAnsi="Times New Roman"/>
                <w:color w:val="000000" w:themeColor="text1"/>
                <w:sz w:val="24"/>
                <w:szCs w:val="24"/>
              </w:rPr>
              <w:t>я</w:t>
            </w:r>
            <w:r w:rsidR="0087668B" w:rsidRPr="008753B0">
              <w:rPr>
                <w:rFonts w:ascii="Times New Roman" w:hAnsi="Times New Roman"/>
                <w:color w:val="000000" w:themeColor="text1"/>
                <w:sz w:val="24"/>
                <w:szCs w:val="24"/>
              </w:rPr>
              <w:t>; отдельно должны быть указаны кредиты</w:t>
            </w:r>
            <w:r w:rsidR="00080C3F" w:rsidRPr="008753B0">
              <w:rPr>
                <w:rFonts w:ascii="Times New Roman" w:hAnsi="Times New Roman"/>
                <w:color w:val="000000" w:themeColor="text1"/>
                <w:sz w:val="24"/>
                <w:szCs w:val="24"/>
              </w:rPr>
              <w:t xml:space="preserve"> и займы от аффилированных лиц);</w:t>
            </w:r>
          </w:p>
          <w:p w14:paraId="7901BE4A" w14:textId="018D9C8F" w:rsidR="0087668B" w:rsidRPr="008753B0" w:rsidRDefault="00F46FF2"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наличие п</w:t>
            </w:r>
            <w:r w:rsidR="0087668B" w:rsidRPr="008753B0">
              <w:rPr>
                <w:rFonts w:ascii="Times New Roman" w:hAnsi="Times New Roman"/>
                <w:color w:val="000000" w:themeColor="text1"/>
                <w:sz w:val="24"/>
                <w:szCs w:val="24"/>
              </w:rPr>
              <w:t>ереданно</w:t>
            </w:r>
            <w:r w:rsidRPr="008753B0">
              <w:rPr>
                <w:rFonts w:ascii="Times New Roman" w:hAnsi="Times New Roman"/>
                <w:color w:val="000000" w:themeColor="text1"/>
                <w:sz w:val="24"/>
                <w:szCs w:val="24"/>
              </w:rPr>
              <w:t>го</w:t>
            </w:r>
            <w:r w:rsidR="0087668B" w:rsidRPr="008753B0">
              <w:rPr>
                <w:rFonts w:ascii="Times New Roman" w:hAnsi="Times New Roman"/>
                <w:color w:val="000000" w:themeColor="text1"/>
                <w:sz w:val="24"/>
                <w:szCs w:val="24"/>
              </w:rPr>
              <w:t xml:space="preserve"> в залог имуществ</w:t>
            </w:r>
            <w:r w:rsidRPr="008753B0">
              <w:rPr>
                <w:rFonts w:ascii="Times New Roman" w:hAnsi="Times New Roman"/>
                <w:color w:val="000000" w:themeColor="text1"/>
                <w:sz w:val="24"/>
                <w:szCs w:val="24"/>
              </w:rPr>
              <w:t>а</w:t>
            </w:r>
            <w:r w:rsidR="0087668B" w:rsidRPr="008753B0">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8753B0">
              <w:rPr>
                <w:rFonts w:ascii="Times New Roman" w:hAnsi="Times New Roman"/>
                <w:color w:val="000000" w:themeColor="text1"/>
                <w:sz w:val="24"/>
                <w:szCs w:val="24"/>
              </w:rPr>
              <w:t>в залог, по группам/категориям);</w:t>
            </w:r>
          </w:p>
          <w:p w14:paraId="52EE107F" w14:textId="69A53FC1" w:rsidR="0087668B" w:rsidRPr="008753B0" w:rsidRDefault="00F46FF2"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 xml:space="preserve">наличие </w:t>
            </w:r>
            <w:r w:rsidR="0087668B" w:rsidRPr="008753B0">
              <w:rPr>
                <w:rFonts w:ascii="Times New Roman" w:hAnsi="Times New Roman"/>
                <w:color w:val="000000" w:themeColor="text1"/>
                <w:sz w:val="24"/>
                <w:szCs w:val="24"/>
              </w:rPr>
              <w:t>просрочки платежей по обслуживанию долга (</w:t>
            </w:r>
            <w:r w:rsidRPr="008753B0">
              <w:rPr>
                <w:rFonts w:ascii="Times New Roman" w:hAnsi="Times New Roman"/>
                <w:color w:val="000000" w:themeColor="text1"/>
                <w:sz w:val="24"/>
                <w:szCs w:val="24"/>
              </w:rPr>
              <w:t>с указанием</w:t>
            </w:r>
            <w:r w:rsidR="0087668B" w:rsidRPr="008753B0">
              <w:rPr>
                <w:rFonts w:ascii="Times New Roman" w:hAnsi="Times New Roman"/>
                <w:color w:val="000000" w:themeColor="text1"/>
                <w:sz w:val="24"/>
                <w:szCs w:val="24"/>
              </w:rPr>
              <w:t xml:space="preserve"> причины) и случаи реализации кредитором обеспечения по кредиту</w:t>
            </w:r>
            <w:r w:rsidRPr="008753B0">
              <w:rPr>
                <w:rFonts w:ascii="Times New Roman" w:hAnsi="Times New Roman"/>
                <w:color w:val="000000" w:themeColor="text1"/>
                <w:sz w:val="24"/>
                <w:szCs w:val="24"/>
              </w:rPr>
              <w:t>;</w:t>
            </w:r>
          </w:p>
          <w:p w14:paraId="76792ABA" w14:textId="5456E650" w:rsidR="0087668B" w:rsidRPr="008753B0" w:rsidRDefault="00F46FF2" w:rsidP="00F46FF2">
            <w:pPr>
              <w:pStyle w:val="aff6"/>
              <w:numPr>
                <w:ilvl w:val="0"/>
                <w:numId w:val="39"/>
              </w:numPr>
              <w:spacing w:line="230" w:lineRule="auto"/>
              <w:rPr>
                <w:rFonts w:ascii="Times New Roman" w:hAnsi="Times New Roman"/>
                <w:color w:val="000000" w:themeColor="text1"/>
                <w:sz w:val="24"/>
                <w:szCs w:val="24"/>
              </w:rPr>
            </w:pPr>
            <w:r w:rsidRPr="008753B0">
              <w:rPr>
                <w:rFonts w:ascii="Times New Roman" w:hAnsi="Times New Roman"/>
                <w:color w:val="000000" w:themeColor="text1"/>
                <w:sz w:val="24"/>
                <w:szCs w:val="24"/>
              </w:rPr>
              <w:t>р</w:t>
            </w:r>
            <w:r w:rsidR="0087668B" w:rsidRPr="008753B0">
              <w:rPr>
                <w:rFonts w:ascii="Times New Roman" w:hAnsi="Times New Roman"/>
                <w:color w:val="000000" w:themeColor="text1"/>
                <w:sz w:val="24"/>
                <w:szCs w:val="24"/>
              </w:rPr>
              <w:t>езультат мониторинга, дата мониторинга, оценка мониторинга</w:t>
            </w:r>
            <w:r w:rsidRPr="008753B0">
              <w:rPr>
                <w:rFonts w:ascii="Times New Roman" w:hAnsi="Times New Roman"/>
                <w:color w:val="000000" w:themeColor="text1"/>
                <w:sz w:val="24"/>
                <w:szCs w:val="24"/>
              </w:rPr>
              <w:t>.</w:t>
            </w:r>
          </w:p>
        </w:tc>
        <w:tc>
          <w:tcPr>
            <w:tcW w:w="1679" w:type="dxa"/>
          </w:tcPr>
          <w:p w14:paraId="21692A04" w14:textId="5B8F25F3" w:rsidR="0087668B" w:rsidRPr="008753B0" w:rsidRDefault="00080C3F" w:rsidP="00143D24">
            <w:pPr>
              <w:pStyle w:val="aff6"/>
              <w:spacing w:line="230" w:lineRule="auto"/>
              <w:jc w:val="center"/>
              <w:rPr>
                <w:rFonts w:ascii="Times New Roman" w:hAnsi="Times New Roman"/>
                <w:color w:val="000000" w:themeColor="text1"/>
                <w:sz w:val="24"/>
                <w:szCs w:val="24"/>
              </w:rPr>
            </w:pPr>
            <w:r w:rsidRPr="008753B0">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8753B0" w:rsidRDefault="002E50AF">
      <w:pPr>
        <w:spacing w:after="200" w:line="276" w:lineRule="auto"/>
        <w:jc w:val="left"/>
        <w:rPr>
          <w:color w:val="000000" w:themeColor="text1"/>
        </w:rPr>
      </w:pPr>
      <w:r w:rsidRPr="008753B0">
        <w:rPr>
          <w:color w:val="000000" w:themeColor="text1"/>
        </w:rPr>
        <w:br w:type="page"/>
      </w:r>
    </w:p>
    <w:p w14:paraId="6F8E7730" w14:textId="4289BA1A" w:rsidR="00F32363" w:rsidRPr="008753B0" w:rsidRDefault="00F32363" w:rsidP="00F32363">
      <w:pPr>
        <w:jc w:val="right"/>
        <w:rPr>
          <w:color w:val="000000" w:themeColor="text1"/>
        </w:rPr>
      </w:pPr>
      <w:r w:rsidRPr="008753B0">
        <w:rPr>
          <w:color w:val="000000" w:themeColor="text1"/>
        </w:rPr>
        <w:lastRenderedPageBreak/>
        <w:t>Приложени</w:t>
      </w:r>
      <w:bookmarkStart w:id="121" w:name="OLE_LINK47"/>
      <w:bookmarkEnd w:id="121"/>
      <w:r w:rsidR="00650DB6" w:rsidRPr="008753B0">
        <w:rPr>
          <w:color w:val="000000" w:themeColor="text1"/>
        </w:rPr>
        <w:t>е № 6</w:t>
      </w:r>
    </w:p>
    <w:p w14:paraId="477F6F0A" w14:textId="77777777" w:rsidR="00F32363" w:rsidRPr="008753B0" w:rsidRDefault="00F32363" w:rsidP="00313D8D">
      <w:pPr>
        <w:spacing w:after="0"/>
        <w:jc w:val="right"/>
        <w:rPr>
          <w:color w:val="000000" w:themeColor="text1"/>
        </w:rPr>
      </w:pPr>
    </w:p>
    <w:p w14:paraId="6A30DADE" w14:textId="77777777" w:rsidR="00313D8D" w:rsidRPr="008753B0" w:rsidRDefault="00313D8D" w:rsidP="00313D8D">
      <w:pPr>
        <w:spacing w:after="0"/>
        <w:jc w:val="right"/>
        <w:rPr>
          <w:color w:val="000000" w:themeColor="text1"/>
        </w:rPr>
      </w:pPr>
    </w:p>
    <w:p w14:paraId="43A0C388" w14:textId="2713A985" w:rsidR="002A7720" w:rsidRPr="008753B0" w:rsidRDefault="002A7720" w:rsidP="00C05F12">
      <w:bookmarkStart w:id="122" w:name="_ДОГОВОР_с_образовательной,"/>
      <w:bookmarkEnd w:id="122"/>
    </w:p>
    <w:p w14:paraId="2D9BCFB8" w14:textId="77777777" w:rsidR="002A7720" w:rsidRPr="008753B0" w:rsidRDefault="002A7720" w:rsidP="002A7720">
      <w:pPr>
        <w:keepNext/>
        <w:jc w:val="center"/>
        <w:outlineLvl w:val="0"/>
        <w:rPr>
          <w:b/>
          <w:kern w:val="28"/>
          <w:lang w:val="x-none" w:eastAsia="x-none"/>
        </w:rPr>
      </w:pPr>
      <w:r w:rsidRPr="008753B0">
        <w:rPr>
          <w:kern w:val="28"/>
          <w:lang w:eastAsia="x-none"/>
        </w:rPr>
        <w:t xml:space="preserve">Отчет о распределении вознаграждения за выполнение Работ по договору _____ГУ/202_ от __.__.____ </w:t>
      </w:r>
      <w:proofErr w:type="gramStart"/>
      <w:r w:rsidRPr="008753B0">
        <w:rPr>
          <w:kern w:val="28"/>
          <w:lang w:eastAsia="x-none"/>
        </w:rPr>
        <w:t>г</w:t>
      </w:r>
      <w:proofErr w:type="gramEnd"/>
      <w:r w:rsidRPr="008753B0">
        <w:rPr>
          <w:kern w:val="28"/>
          <w:lang w:eastAsia="x-none"/>
        </w:rPr>
        <w:t>.</w:t>
      </w:r>
      <w:r w:rsidRPr="008753B0">
        <w:rPr>
          <w:kern w:val="28"/>
          <w:vertAlign w:val="superscript"/>
          <w:lang w:val="x-none" w:eastAsia="x-none"/>
        </w:rPr>
        <w:footnoteReference w:id="11"/>
      </w:r>
    </w:p>
    <w:p w14:paraId="4D7CA0F5" w14:textId="77777777" w:rsidR="002A7720" w:rsidRPr="008753B0" w:rsidRDefault="002A7720" w:rsidP="002A7720">
      <w:pPr>
        <w:spacing w:line="276" w:lineRule="auto"/>
        <w:jc w:val="center"/>
        <w:rPr>
          <w:b/>
        </w:rPr>
      </w:pPr>
    </w:p>
    <w:p w14:paraId="4137AC0C" w14:textId="77777777" w:rsidR="002A7720" w:rsidRPr="008753B0" w:rsidRDefault="002A7720" w:rsidP="002A7720">
      <w:pPr>
        <w:spacing w:line="276" w:lineRule="auto"/>
        <w:jc w:val="right"/>
        <w:rPr>
          <w:b/>
        </w:rPr>
      </w:pPr>
      <w:r w:rsidRPr="008753B0">
        <w:rPr>
          <w:b/>
        </w:rPr>
        <w:t>Этап _</w:t>
      </w:r>
    </w:p>
    <w:p w14:paraId="0FD0286C" w14:textId="77777777" w:rsidR="002A7720" w:rsidRPr="008753B0" w:rsidRDefault="002A7720" w:rsidP="002A7720">
      <w:pPr>
        <w:spacing w:line="276" w:lineRule="auto"/>
        <w:jc w:val="right"/>
      </w:pPr>
      <w:r w:rsidRPr="008753B0">
        <w:tab/>
      </w:r>
      <w:r w:rsidRPr="008753B0">
        <w:tab/>
      </w:r>
      <w:r w:rsidRPr="008753B0">
        <w:tab/>
      </w:r>
      <w:r w:rsidRPr="008753B0">
        <w:tab/>
      </w:r>
      <w:r w:rsidRPr="008753B0">
        <w:tab/>
      </w:r>
      <w:r w:rsidRPr="008753B0">
        <w:tab/>
      </w:r>
      <w:r w:rsidRPr="008753B0">
        <w:tab/>
        <w:t xml:space="preserve">       «___»_______________20__ г.</w:t>
      </w:r>
    </w:p>
    <w:p w14:paraId="3FAB6577" w14:textId="77777777" w:rsidR="002A7720" w:rsidRPr="008753B0" w:rsidRDefault="002A7720" w:rsidP="002A7720">
      <w:pPr>
        <w:spacing w:line="276" w:lineRule="auto"/>
      </w:pPr>
    </w:p>
    <w:p w14:paraId="2D6062D8" w14:textId="77777777" w:rsidR="002A7720" w:rsidRPr="008753B0" w:rsidRDefault="002A7720" w:rsidP="002A7720">
      <w:pPr>
        <w:snapToGrid w:val="0"/>
        <w:spacing w:after="0"/>
        <w:rPr>
          <w:b/>
          <w:i/>
          <w:u w:val="single"/>
        </w:rPr>
      </w:pPr>
      <w:r w:rsidRPr="008753B0">
        <w:t>По статье «Вознаграждение за выполнение Работ» по договору _____ГУ/202_ от __.__.____ г. за Этап _ Фондом, согласно Договору, фактически было перечислено ___ ___ рублей 00 копеек.</w:t>
      </w:r>
    </w:p>
    <w:p w14:paraId="65BCBF6D" w14:textId="77777777" w:rsidR="002A7720" w:rsidRPr="008753B0" w:rsidRDefault="002A7720" w:rsidP="002A7720">
      <w:pPr>
        <w:snapToGrid w:val="0"/>
        <w:spacing w:after="0"/>
      </w:pPr>
    </w:p>
    <w:p w14:paraId="150892F7" w14:textId="77777777" w:rsidR="002A7720" w:rsidRPr="008753B0" w:rsidRDefault="002A7720" w:rsidP="002A7720">
      <w:pPr>
        <w:snapToGrid w:val="0"/>
        <w:spacing w:after="0"/>
      </w:pPr>
      <w:r w:rsidRPr="008753B0">
        <w:t>Распределение вознаграждения за выполнение Работ по членам проектной команды с указание выполненных работ:</w:t>
      </w:r>
    </w:p>
    <w:p w14:paraId="04FAC375" w14:textId="77777777" w:rsidR="002A7720" w:rsidRPr="008753B0" w:rsidRDefault="002A7720" w:rsidP="002A7720">
      <w:pPr>
        <w:snapToGrid w:val="0"/>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1276"/>
        <w:gridCol w:w="1984"/>
        <w:gridCol w:w="2268"/>
        <w:gridCol w:w="1843"/>
      </w:tblGrid>
      <w:tr w:rsidR="002A7720" w:rsidRPr="008753B0" w14:paraId="7C56AFBD" w14:textId="77777777" w:rsidTr="00D7502C">
        <w:trPr>
          <w:trHeight w:val="821"/>
        </w:trPr>
        <w:tc>
          <w:tcPr>
            <w:tcW w:w="496" w:type="dxa"/>
            <w:shd w:val="clear" w:color="auto" w:fill="auto"/>
          </w:tcPr>
          <w:p w14:paraId="23291C0C" w14:textId="77777777" w:rsidR="002A7720" w:rsidRPr="008753B0" w:rsidRDefault="002A7720" w:rsidP="00D7502C">
            <w:pPr>
              <w:snapToGrid w:val="0"/>
              <w:spacing w:after="0"/>
              <w:jc w:val="center"/>
              <w:rPr>
                <w:color w:val="000000"/>
              </w:rPr>
            </w:pPr>
            <w:r w:rsidRPr="008753B0">
              <w:rPr>
                <w:color w:val="000000"/>
              </w:rPr>
              <w:t xml:space="preserve">№ </w:t>
            </w:r>
            <w:proofErr w:type="gramStart"/>
            <w:r w:rsidRPr="008753B0">
              <w:rPr>
                <w:color w:val="000000"/>
              </w:rPr>
              <w:t>п</w:t>
            </w:r>
            <w:proofErr w:type="gramEnd"/>
            <w:r w:rsidRPr="008753B0">
              <w:rPr>
                <w:color w:val="000000"/>
              </w:rPr>
              <w:t>/п</w:t>
            </w:r>
          </w:p>
        </w:tc>
        <w:tc>
          <w:tcPr>
            <w:tcW w:w="1597" w:type="dxa"/>
            <w:shd w:val="clear" w:color="auto" w:fill="auto"/>
          </w:tcPr>
          <w:p w14:paraId="7B25C934" w14:textId="77777777" w:rsidR="002A7720" w:rsidRPr="008753B0" w:rsidRDefault="002A7720" w:rsidP="00D7502C">
            <w:pPr>
              <w:snapToGrid w:val="0"/>
              <w:spacing w:after="0"/>
              <w:jc w:val="center"/>
              <w:rPr>
                <w:color w:val="000000"/>
              </w:rPr>
            </w:pPr>
            <w:r w:rsidRPr="008753B0">
              <w:rPr>
                <w:color w:val="000000"/>
              </w:rPr>
              <w:t>ФИО члена команды</w:t>
            </w:r>
          </w:p>
        </w:tc>
        <w:tc>
          <w:tcPr>
            <w:tcW w:w="1276" w:type="dxa"/>
            <w:shd w:val="clear" w:color="auto" w:fill="auto"/>
          </w:tcPr>
          <w:p w14:paraId="73A4CFB7" w14:textId="77777777" w:rsidR="002A7720" w:rsidRPr="008753B0" w:rsidRDefault="002A7720" w:rsidP="00D7502C">
            <w:pPr>
              <w:snapToGrid w:val="0"/>
              <w:spacing w:after="0"/>
              <w:jc w:val="center"/>
              <w:rPr>
                <w:color w:val="000000"/>
              </w:rPr>
            </w:pPr>
            <w:r w:rsidRPr="008753B0">
              <w:rPr>
                <w:color w:val="000000"/>
              </w:rPr>
              <w:t>Роль в команде проекта</w:t>
            </w:r>
          </w:p>
        </w:tc>
        <w:tc>
          <w:tcPr>
            <w:tcW w:w="1984" w:type="dxa"/>
            <w:shd w:val="clear" w:color="auto" w:fill="auto"/>
          </w:tcPr>
          <w:p w14:paraId="14C19B31" w14:textId="77777777" w:rsidR="002A7720" w:rsidRPr="008753B0" w:rsidRDefault="002A7720" w:rsidP="00D7502C">
            <w:pPr>
              <w:snapToGrid w:val="0"/>
              <w:spacing w:after="0"/>
              <w:jc w:val="center"/>
              <w:rPr>
                <w:color w:val="000000"/>
              </w:rPr>
            </w:pPr>
            <w:r w:rsidRPr="008753B0">
              <w:rPr>
                <w:color w:val="000000"/>
              </w:rPr>
              <w:t>Вознаграждение за выполнение работ, руб.</w:t>
            </w:r>
          </w:p>
        </w:tc>
        <w:tc>
          <w:tcPr>
            <w:tcW w:w="2268" w:type="dxa"/>
            <w:shd w:val="clear" w:color="auto" w:fill="auto"/>
          </w:tcPr>
          <w:p w14:paraId="626B5614" w14:textId="77777777" w:rsidR="002A7720" w:rsidRPr="008753B0" w:rsidRDefault="002A7720" w:rsidP="00D7502C">
            <w:pPr>
              <w:snapToGrid w:val="0"/>
              <w:spacing w:after="0"/>
              <w:jc w:val="center"/>
              <w:rPr>
                <w:color w:val="000000"/>
              </w:rPr>
            </w:pPr>
            <w:r w:rsidRPr="008753B0">
              <w:rPr>
                <w:color w:val="000000"/>
              </w:rPr>
              <w:t>Краткий перечень выполненных работ</w:t>
            </w:r>
          </w:p>
        </w:tc>
        <w:tc>
          <w:tcPr>
            <w:tcW w:w="1843" w:type="dxa"/>
          </w:tcPr>
          <w:p w14:paraId="4AD22EB5" w14:textId="77777777" w:rsidR="002A7720" w:rsidRPr="008753B0" w:rsidRDefault="002A7720" w:rsidP="00D7502C">
            <w:pPr>
              <w:snapToGrid w:val="0"/>
              <w:spacing w:after="0"/>
              <w:jc w:val="center"/>
              <w:rPr>
                <w:color w:val="000000"/>
              </w:rPr>
            </w:pPr>
            <w:r w:rsidRPr="008753B0">
              <w:rPr>
                <w:color w:val="000000"/>
              </w:rPr>
              <w:t>Личная подпись члена команды</w:t>
            </w:r>
          </w:p>
        </w:tc>
      </w:tr>
      <w:tr w:rsidR="002A7720" w:rsidRPr="008753B0" w14:paraId="075BD6B9" w14:textId="77777777" w:rsidTr="00D7502C">
        <w:trPr>
          <w:trHeight w:val="250"/>
        </w:trPr>
        <w:tc>
          <w:tcPr>
            <w:tcW w:w="496" w:type="dxa"/>
            <w:shd w:val="clear" w:color="auto" w:fill="auto"/>
          </w:tcPr>
          <w:p w14:paraId="24A0EBA2" w14:textId="77777777" w:rsidR="002A7720" w:rsidRPr="008753B0" w:rsidRDefault="002A7720" w:rsidP="00D7502C">
            <w:pPr>
              <w:snapToGrid w:val="0"/>
              <w:spacing w:after="0"/>
              <w:rPr>
                <w:color w:val="000000"/>
              </w:rPr>
            </w:pPr>
            <w:r w:rsidRPr="008753B0">
              <w:rPr>
                <w:color w:val="000000"/>
              </w:rPr>
              <w:t>1.</w:t>
            </w:r>
          </w:p>
        </w:tc>
        <w:tc>
          <w:tcPr>
            <w:tcW w:w="1597" w:type="dxa"/>
            <w:shd w:val="clear" w:color="auto" w:fill="auto"/>
          </w:tcPr>
          <w:p w14:paraId="4C7C7700" w14:textId="77777777" w:rsidR="002A7720" w:rsidRPr="008753B0" w:rsidRDefault="002A7720" w:rsidP="00D7502C">
            <w:pPr>
              <w:snapToGrid w:val="0"/>
              <w:spacing w:after="0"/>
              <w:rPr>
                <w:color w:val="000000"/>
              </w:rPr>
            </w:pPr>
          </w:p>
        </w:tc>
        <w:tc>
          <w:tcPr>
            <w:tcW w:w="1276" w:type="dxa"/>
            <w:shd w:val="clear" w:color="auto" w:fill="auto"/>
          </w:tcPr>
          <w:p w14:paraId="5DEE09F9" w14:textId="77777777" w:rsidR="002A7720" w:rsidRPr="008753B0" w:rsidRDefault="002A7720" w:rsidP="00D7502C">
            <w:pPr>
              <w:snapToGrid w:val="0"/>
              <w:spacing w:after="0"/>
              <w:rPr>
                <w:color w:val="000000"/>
              </w:rPr>
            </w:pPr>
          </w:p>
        </w:tc>
        <w:tc>
          <w:tcPr>
            <w:tcW w:w="1984" w:type="dxa"/>
            <w:shd w:val="clear" w:color="auto" w:fill="auto"/>
          </w:tcPr>
          <w:p w14:paraId="10018088" w14:textId="77777777" w:rsidR="002A7720" w:rsidRPr="008753B0" w:rsidRDefault="002A7720" w:rsidP="00D7502C">
            <w:pPr>
              <w:snapToGrid w:val="0"/>
              <w:spacing w:after="0"/>
              <w:rPr>
                <w:color w:val="000000"/>
              </w:rPr>
            </w:pPr>
          </w:p>
        </w:tc>
        <w:tc>
          <w:tcPr>
            <w:tcW w:w="2268" w:type="dxa"/>
            <w:shd w:val="clear" w:color="auto" w:fill="auto"/>
          </w:tcPr>
          <w:p w14:paraId="24ACAA8A" w14:textId="77777777" w:rsidR="002A7720" w:rsidRPr="008753B0" w:rsidRDefault="002A7720" w:rsidP="00D7502C">
            <w:pPr>
              <w:snapToGrid w:val="0"/>
              <w:spacing w:after="0"/>
              <w:rPr>
                <w:color w:val="000000"/>
              </w:rPr>
            </w:pPr>
          </w:p>
        </w:tc>
        <w:tc>
          <w:tcPr>
            <w:tcW w:w="1843" w:type="dxa"/>
          </w:tcPr>
          <w:p w14:paraId="0F172E67" w14:textId="77777777" w:rsidR="002A7720" w:rsidRPr="008753B0" w:rsidRDefault="002A7720" w:rsidP="00D7502C">
            <w:pPr>
              <w:snapToGrid w:val="0"/>
              <w:spacing w:after="0"/>
              <w:rPr>
                <w:color w:val="000000"/>
              </w:rPr>
            </w:pPr>
          </w:p>
        </w:tc>
      </w:tr>
      <w:tr w:rsidR="002A7720" w:rsidRPr="008753B0" w14:paraId="6B210C6B" w14:textId="77777777" w:rsidTr="00D7502C">
        <w:trPr>
          <w:trHeight w:val="250"/>
        </w:trPr>
        <w:tc>
          <w:tcPr>
            <w:tcW w:w="496" w:type="dxa"/>
            <w:shd w:val="clear" w:color="auto" w:fill="auto"/>
          </w:tcPr>
          <w:p w14:paraId="69493E9D" w14:textId="77777777" w:rsidR="002A7720" w:rsidRPr="008753B0" w:rsidRDefault="002A7720" w:rsidP="00D7502C">
            <w:pPr>
              <w:snapToGrid w:val="0"/>
              <w:spacing w:after="0"/>
              <w:rPr>
                <w:color w:val="000000"/>
              </w:rPr>
            </w:pPr>
            <w:r w:rsidRPr="008753B0">
              <w:rPr>
                <w:color w:val="000000"/>
              </w:rPr>
              <w:t>2.</w:t>
            </w:r>
          </w:p>
        </w:tc>
        <w:tc>
          <w:tcPr>
            <w:tcW w:w="1597" w:type="dxa"/>
            <w:shd w:val="clear" w:color="auto" w:fill="auto"/>
          </w:tcPr>
          <w:p w14:paraId="39F3EAD9" w14:textId="77777777" w:rsidR="002A7720" w:rsidRPr="008753B0" w:rsidRDefault="002A7720" w:rsidP="00D7502C">
            <w:pPr>
              <w:snapToGrid w:val="0"/>
              <w:spacing w:after="0"/>
              <w:rPr>
                <w:color w:val="000000"/>
              </w:rPr>
            </w:pPr>
          </w:p>
        </w:tc>
        <w:tc>
          <w:tcPr>
            <w:tcW w:w="1276" w:type="dxa"/>
            <w:shd w:val="clear" w:color="auto" w:fill="auto"/>
          </w:tcPr>
          <w:p w14:paraId="5D854A31" w14:textId="77777777" w:rsidR="002A7720" w:rsidRPr="008753B0" w:rsidRDefault="002A7720" w:rsidP="00D7502C">
            <w:pPr>
              <w:snapToGrid w:val="0"/>
              <w:spacing w:after="0"/>
              <w:rPr>
                <w:color w:val="000000"/>
              </w:rPr>
            </w:pPr>
          </w:p>
        </w:tc>
        <w:tc>
          <w:tcPr>
            <w:tcW w:w="1984" w:type="dxa"/>
            <w:shd w:val="clear" w:color="auto" w:fill="auto"/>
          </w:tcPr>
          <w:p w14:paraId="5D7C1EF4" w14:textId="77777777" w:rsidR="002A7720" w:rsidRPr="008753B0" w:rsidRDefault="002A7720" w:rsidP="00D7502C">
            <w:pPr>
              <w:snapToGrid w:val="0"/>
              <w:spacing w:after="0"/>
              <w:rPr>
                <w:color w:val="000000"/>
              </w:rPr>
            </w:pPr>
          </w:p>
        </w:tc>
        <w:tc>
          <w:tcPr>
            <w:tcW w:w="2268" w:type="dxa"/>
            <w:shd w:val="clear" w:color="auto" w:fill="auto"/>
          </w:tcPr>
          <w:p w14:paraId="7DBC58B8" w14:textId="77777777" w:rsidR="002A7720" w:rsidRPr="008753B0" w:rsidRDefault="002A7720" w:rsidP="00D7502C">
            <w:pPr>
              <w:snapToGrid w:val="0"/>
              <w:spacing w:after="0"/>
              <w:rPr>
                <w:color w:val="000000"/>
              </w:rPr>
            </w:pPr>
          </w:p>
        </w:tc>
        <w:tc>
          <w:tcPr>
            <w:tcW w:w="1843" w:type="dxa"/>
          </w:tcPr>
          <w:p w14:paraId="3DA48221" w14:textId="77777777" w:rsidR="002A7720" w:rsidRPr="008753B0" w:rsidRDefault="002A7720" w:rsidP="00D7502C">
            <w:pPr>
              <w:snapToGrid w:val="0"/>
              <w:spacing w:after="0"/>
              <w:rPr>
                <w:color w:val="000000"/>
              </w:rPr>
            </w:pPr>
          </w:p>
        </w:tc>
      </w:tr>
      <w:tr w:rsidR="002A7720" w:rsidRPr="008753B0" w14:paraId="1742E237" w14:textId="77777777" w:rsidTr="00D7502C">
        <w:trPr>
          <w:trHeight w:val="260"/>
        </w:trPr>
        <w:tc>
          <w:tcPr>
            <w:tcW w:w="496" w:type="dxa"/>
            <w:shd w:val="clear" w:color="auto" w:fill="auto"/>
          </w:tcPr>
          <w:p w14:paraId="6DE65C4E" w14:textId="77777777" w:rsidR="002A7720" w:rsidRPr="008753B0" w:rsidRDefault="002A7720" w:rsidP="00D7502C">
            <w:pPr>
              <w:snapToGrid w:val="0"/>
              <w:spacing w:after="0"/>
              <w:rPr>
                <w:color w:val="000000"/>
              </w:rPr>
            </w:pPr>
            <w:r w:rsidRPr="008753B0">
              <w:rPr>
                <w:color w:val="000000"/>
              </w:rPr>
              <w:t>..</w:t>
            </w:r>
          </w:p>
        </w:tc>
        <w:tc>
          <w:tcPr>
            <w:tcW w:w="1597" w:type="dxa"/>
            <w:shd w:val="clear" w:color="auto" w:fill="auto"/>
          </w:tcPr>
          <w:p w14:paraId="39700ADB" w14:textId="77777777" w:rsidR="002A7720" w:rsidRPr="008753B0" w:rsidRDefault="002A7720" w:rsidP="00D7502C">
            <w:pPr>
              <w:snapToGrid w:val="0"/>
              <w:spacing w:after="0"/>
              <w:rPr>
                <w:color w:val="000000"/>
              </w:rPr>
            </w:pPr>
          </w:p>
        </w:tc>
        <w:tc>
          <w:tcPr>
            <w:tcW w:w="1276" w:type="dxa"/>
            <w:shd w:val="clear" w:color="auto" w:fill="auto"/>
          </w:tcPr>
          <w:p w14:paraId="1A5D4A67" w14:textId="77777777" w:rsidR="002A7720" w:rsidRPr="008753B0" w:rsidRDefault="002A7720" w:rsidP="00D7502C">
            <w:pPr>
              <w:snapToGrid w:val="0"/>
              <w:spacing w:after="0"/>
              <w:rPr>
                <w:color w:val="000000"/>
              </w:rPr>
            </w:pPr>
          </w:p>
        </w:tc>
        <w:tc>
          <w:tcPr>
            <w:tcW w:w="1984" w:type="dxa"/>
            <w:shd w:val="clear" w:color="auto" w:fill="auto"/>
          </w:tcPr>
          <w:p w14:paraId="07FC18E7" w14:textId="77777777" w:rsidR="002A7720" w:rsidRPr="008753B0" w:rsidRDefault="002A7720" w:rsidP="00D7502C">
            <w:pPr>
              <w:snapToGrid w:val="0"/>
              <w:spacing w:after="0"/>
              <w:rPr>
                <w:color w:val="000000"/>
              </w:rPr>
            </w:pPr>
          </w:p>
        </w:tc>
        <w:tc>
          <w:tcPr>
            <w:tcW w:w="2268" w:type="dxa"/>
            <w:shd w:val="clear" w:color="auto" w:fill="auto"/>
          </w:tcPr>
          <w:p w14:paraId="6D541455" w14:textId="77777777" w:rsidR="002A7720" w:rsidRPr="008753B0" w:rsidRDefault="002A7720" w:rsidP="00D7502C">
            <w:pPr>
              <w:snapToGrid w:val="0"/>
              <w:spacing w:after="0"/>
              <w:rPr>
                <w:color w:val="000000"/>
              </w:rPr>
            </w:pPr>
          </w:p>
        </w:tc>
        <w:tc>
          <w:tcPr>
            <w:tcW w:w="1843" w:type="dxa"/>
          </w:tcPr>
          <w:p w14:paraId="4D9CE67B" w14:textId="77777777" w:rsidR="002A7720" w:rsidRPr="008753B0" w:rsidRDefault="002A7720" w:rsidP="00D7502C">
            <w:pPr>
              <w:snapToGrid w:val="0"/>
              <w:spacing w:after="0"/>
              <w:rPr>
                <w:color w:val="000000"/>
              </w:rPr>
            </w:pPr>
          </w:p>
        </w:tc>
      </w:tr>
      <w:tr w:rsidR="002A7720" w:rsidRPr="008753B0" w14:paraId="5D72265A" w14:textId="77777777" w:rsidTr="00D7502C">
        <w:trPr>
          <w:trHeight w:val="260"/>
        </w:trPr>
        <w:tc>
          <w:tcPr>
            <w:tcW w:w="3369" w:type="dxa"/>
            <w:gridSpan w:val="3"/>
            <w:shd w:val="clear" w:color="auto" w:fill="auto"/>
          </w:tcPr>
          <w:p w14:paraId="7BED102C" w14:textId="77777777" w:rsidR="002A7720" w:rsidRPr="008753B0" w:rsidRDefault="002A7720" w:rsidP="00D7502C">
            <w:pPr>
              <w:snapToGrid w:val="0"/>
              <w:spacing w:after="0"/>
              <w:rPr>
                <w:b/>
                <w:color w:val="000000"/>
              </w:rPr>
            </w:pPr>
            <w:r w:rsidRPr="008753B0">
              <w:rPr>
                <w:b/>
                <w:color w:val="000000"/>
              </w:rPr>
              <w:t>Итого:</w:t>
            </w:r>
          </w:p>
        </w:tc>
        <w:tc>
          <w:tcPr>
            <w:tcW w:w="1984" w:type="dxa"/>
            <w:shd w:val="clear" w:color="auto" w:fill="auto"/>
          </w:tcPr>
          <w:p w14:paraId="50927107" w14:textId="77777777" w:rsidR="002A7720" w:rsidRPr="008753B0" w:rsidRDefault="002A7720" w:rsidP="00D7502C">
            <w:pPr>
              <w:snapToGrid w:val="0"/>
              <w:spacing w:after="0"/>
              <w:rPr>
                <w:b/>
                <w:color w:val="000000"/>
              </w:rPr>
            </w:pPr>
          </w:p>
        </w:tc>
        <w:tc>
          <w:tcPr>
            <w:tcW w:w="2268" w:type="dxa"/>
            <w:shd w:val="clear" w:color="auto" w:fill="auto"/>
          </w:tcPr>
          <w:p w14:paraId="1D06FBED" w14:textId="77777777" w:rsidR="002A7720" w:rsidRPr="008753B0" w:rsidRDefault="002A7720" w:rsidP="00D7502C">
            <w:pPr>
              <w:snapToGrid w:val="0"/>
              <w:spacing w:after="0"/>
              <w:rPr>
                <w:b/>
                <w:color w:val="000000"/>
              </w:rPr>
            </w:pPr>
            <w:r w:rsidRPr="008753B0">
              <w:rPr>
                <w:b/>
                <w:color w:val="000000"/>
              </w:rPr>
              <w:t>-</w:t>
            </w:r>
          </w:p>
        </w:tc>
        <w:tc>
          <w:tcPr>
            <w:tcW w:w="1843" w:type="dxa"/>
          </w:tcPr>
          <w:p w14:paraId="2FFB7988" w14:textId="6B40D0F8" w:rsidR="002A7720" w:rsidRPr="008753B0" w:rsidRDefault="00C05F12" w:rsidP="00D7502C">
            <w:pPr>
              <w:snapToGrid w:val="0"/>
              <w:spacing w:after="0"/>
              <w:rPr>
                <w:b/>
                <w:color w:val="000000"/>
              </w:rPr>
            </w:pPr>
            <w:r w:rsidRPr="008753B0">
              <w:rPr>
                <w:b/>
                <w:color w:val="000000"/>
              </w:rPr>
              <w:t>-</w:t>
            </w:r>
          </w:p>
        </w:tc>
      </w:tr>
    </w:tbl>
    <w:p w14:paraId="7F3643A0" w14:textId="77777777" w:rsidR="002A7720" w:rsidRPr="008753B0" w:rsidRDefault="002A7720" w:rsidP="002A7720">
      <w:pPr>
        <w:spacing w:line="276" w:lineRule="auto"/>
      </w:pPr>
    </w:p>
    <w:p w14:paraId="5FCD57C5" w14:textId="77777777" w:rsidR="002A7720" w:rsidRPr="008753B0" w:rsidRDefault="002A7720" w:rsidP="002A7720">
      <w:pPr>
        <w:spacing w:after="0" w:line="276" w:lineRule="auto"/>
        <w:ind w:firstLine="567"/>
        <w:jc w:val="left"/>
      </w:pPr>
    </w:p>
    <w:p w14:paraId="63AD0A23" w14:textId="77777777" w:rsidR="002A7720" w:rsidRPr="008753B0" w:rsidRDefault="002A7720" w:rsidP="002A7720">
      <w:pPr>
        <w:widowControl w:val="0"/>
        <w:autoSpaceDE w:val="0"/>
        <w:autoSpaceDN w:val="0"/>
        <w:adjustRightInd w:val="0"/>
        <w:spacing w:after="0"/>
        <w:jc w:val="left"/>
        <w:rPr>
          <w:color w:val="000000"/>
        </w:rPr>
      </w:pPr>
      <w:r w:rsidRPr="008753B0">
        <w:rPr>
          <w:color w:val="000000"/>
        </w:rPr>
        <w:t>Настоящим гарантирую достоверность представленной информации.</w:t>
      </w:r>
    </w:p>
    <w:p w14:paraId="006ADE4D" w14:textId="77777777" w:rsidR="002A7720" w:rsidRPr="008753B0" w:rsidRDefault="002A7720" w:rsidP="002A7720">
      <w:pPr>
        <w:widowControl w:val="0"/>
        <w:autoSpaceDE w:val="0"/>
        <w:autoSpaceDN w:val="0"/>
        <w:adjustRightInd w:val="0"/>
        <w:spacing w:after="0"/>
        <w:jc w:val="left"/>
      </w:pPr>
      <w:r w:rsidRPr="008753B0">
        <w:t>Грантополучатель:</w:t>
      </w:r>
    </w:p>
    <w:p w14:paraId="1EDECD92" w14:textId="77777777" w:rsidR="002A7720" w:rsidRPr="008753B0" w:rsidRDefault="002A7720" w:rsidP="002A7720">
      <w:pPr>
        <w:widowControl w:val="0"/>
        <w:autoSpaceDE w:val="0"/>
        <w:autoSpaceDN w:val="0"/>
        <w:adjustRightInd w:val="0"/>
        <w:spacing w:after="0"/>
        <w:jc w:val="left"/>
        <w:rPr>
          <w:color w:val="000000"/>
        </w:rPr>
      </w:pPr>
    </w:p>
    <w:p w14:paraId="64812A36" w14:textId="77777777" w:rsidR="002A7720" w:rsidRPr="002A7720" w:rsidRDefault="002A7720" w:rsidP="002A7720">
      <w:pPr>
        <w:widowControl w:val="0"/>
        <w:autoSpaceDE w:val="0"/>
        <w:autoSpaceDN w:val="0"/>
        <w:adjustRightInd w:val="0"/>
        <w:spacing w:after="0"/>
        <w:jc w:val="left"/>
        <w:rPr>
          <w:color w:val="000000"/>
        </w:rPr>
      </w:pPr>
      <w:r w:rsidRPr="008753B0">
        <w:t xml:space="preserve">____Ф.И.О.______   </w:t>
      </w:r>
      <w:r w:rsidRPr="008753B0">
        <w:rPr>
          <w:color w:val="000000"/>
        </w:rPr>
        <w:t>______________________ /подпись/</w:t>
      </w:r>
    </w:p>
    <w:p w14:paraId="097A22F5" w14:textId="77777777" w:rsidR="002A7720" w:rsidRPr="00C05F12" w:rsidRDefault="002A7720" w:rsidP="00C05F12">
      <w:pPr>
        <w:rPr>
          <w:b/>
        </w:rPr>
      </w:pPr>
    </w:p>
    <w:p w14:paraId="70D2DFB1" w14:textId="77777777" w:rsidR="00A83B70" w:rsidRDefault="00A83B70" w:rsidP="00F32363">
      <w:pPr>
        <w:spacing w:after="200" w:line="276" w:lineRule="auto"/>
        <w:jc w:val="left"/>
        <w:rPr>
          <w:b/>
          <w:bCs/>
        </w:rPr>
      </w:pPr>
    </w:p>
    <w:p w14:paraId="6AAC5806" w14:textId="77777777" w:rsidR="009F281F" w:rsidRDefault="009F281F" w:rsidP="00F32363">
      <w:pPr>
        <w:spacing w:after="200" w:line="276" w:lineRule="auto"/>
        <w:jc w:val="left"/>
        <w:rPr>
          <w:b/>
          <w:bCs/>
        </w:rPr>
      </w:pPr>
    </w:p>
    <w:p w14:paraId="06E4F422" w14:textId="77777777" w:rsidR="009F281F" w:rsidRPr="009F281F" w:rsidRDefault="009F281F" w:rsidP="00F32363">
      <w:pPr>
        <w:spacing w:after="200" w:line="276" w:lineRule="auto"/>
        <w:jc w:val="left"/>
        <w:rPr>
          <w:b/>
          <w:bCs/>
        </w:rPr>
      </w:pPr>
    </w:p>
    <w:sectPr w:rsidR="009F281F" w:rsidRPr="009F281F"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3BB2" w14:textId="77777777" w:rsidR="002E6DBE" w:rsidRDefault="002E6DBE" w:rsidP="0075438A">
      <w:pPr>
        <w:spacing w:after="0"/>
      </w:pPr>
      <w:r>
        <w:separator/>
      </w:r>
    </w:p>
  </w:endnote>
  <w:endnote w:type="continuationSeparator" w:id="0">
    <w:p w14:paraId="607E6CDA" w14:textId="77777777" w:rsidR="002E6DBE" w:rsidRDefault="002E6DB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B9A2" w14:textId="77777777" w:rsidR="002E6DBE" w:rsidRDefault="002E6DB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2E6DBE" w:rsidRDefault="002E6DB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E10" w14:textId="77777777" w:rsidR="002E6DBE" w:rsidRDefault="002E6DBE">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4D6B">
      <w:rPr>
        <w:rStyle w:val="a5"/>
      </w:rPr>
      <w:t>37</w:t>
    </w:r>
    <w:r>
      <w:rPr>
        <w:rStyle w:val="a5"/>
      </w:rPr>
      <w:fldChar w:fldCharType="end"/>
    </w:r>
  </w:p>
  <w:p w14:paraId="2B112F49" w14:textId="77777777" w:rsidR="002E6DBE" w:rsidRPr="00473B1E" w:rsidRDefault="002E6DBE"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5C3FD" w14:textId="77777777" w:rsidR="002E6DBE" w:rsidRDefault="002E6DBE" w:rsidP="0075438A">
      <w:pPr>
        <w:spacing w:after="0"/>
      </w:pPr>
      <w:r>
        <w:separator/>
      </w:r>
    </w:p>
  </w:footnote>
  <w:footnote w:type="continuationSeparator" w:id="0">
    <w:p w14:paraId="571C22D3" w14:textId="77777777" w:rsidR="002E6DBE" w:rsidRDefault="002E6DBE" w:rsidP="0075438A">
      <w:pPr>
        <w:spacing w:after="0"/>
      </w:pPr>
      <w:r>
        <w:continuationSeparator/>
      </w:r>
    </w:p>
  </w:footnote>
  <w:footnote w:id="1">
    <w:p w14:paraId="4EE2A9F4" w14:textId="77777777" w:rsidR="002E6DBE" w:rsidRDefault="002E6DBE" w:rsidP="00590F0A">
      <w:pPr>
        <w:pStyle w:val="ac"/>
        <w:spacing w:after="0" w:line="228" w:lineRule="auto"/>
      </w:pPr>
      <w:r>
        <w:rPr>
          <w:rStyle w:val="ab"/>
        </w:rPr>
        <w:footnoteRef/>
      </w:r>
      <w:r>
        <w:t xml:space="preserve"> </w:t>
      </w:r>
      <w:hyperlink r:id="rId1" w:history="1">
        <w:r w:rsidRPr="00314A62">
          <w:rPr>
            <w:rStyle w:val="a8"/>
          </w:rPr>
          <w:t>http://static.government.ru/media/files/1QkfNDghANiBUNBbXaFBM69Jxd48ePeY.pdf</w:t>
        </w:r>
      </w:hyperlink>
      <w:r>
        <w:t>.</w:t>
      </w:r>
    </w:p>
  </w:footnote>
  <w:footnote w:id="2">
    <w:p w14:paraId="06A7801C" w14:textId="05B05BC5" w:rsidR="002E6DBE" w:rsidRDefault="002E6DBE">
      <w:pPr>
        <w:pStyle w:val="ac"/>
      </w:pPr>
      <w:r w:rsidRPr="00EB0FFB">
        <w:rPr>
          <w:rStyle w:val="ab"/>
        </w:rPr>
        <w:footnoteRef/>
      </w:r>
      <w:r w:rsidRPr="00EB0FFB">
        <w:t xml:space="preserve"> Условия финансирования могут быть изменены.</w:t>
      </w:r>
    </w:p>
  </w:footnote>
  <w:footnote w:id="3">
    <w:p w14:paraId="141E2BA1" w14:textId="2B0EEFEC" w:rsidR="002E6DBE" w:rsidRDefault="002E6DBE">
      <w:pPr>
        <w:pStyle w:val="ac"/>
      </w:pPr>
      <w:r>
        <w:rPr>
          <w:rStyle w:val="ab"/>
        </w:rPr>
        <w:footnoteRef/>
      </w:r>
      <w:r>
        <w:t xml:space="preserve"> </w:t>
      </w:r>
      <w:r w:rsidRPr="00EB0FFB">
        <w:t>Условия финансирования могут быть изменены.</w:t>
      </w:r>
    </w:p>
  </w:footnote>
  <w:footnote w:id="4">
    <w:p w14:paraId="7980AD90" w14:textId="77777777" w:rsidR="002E6DBE" w:rsidRDefault="002E6DBE" w:rsidP="008C0D7C">
      <w:pPr>
        <w:pStyle w:val="ac"/>
      </w:pPr>
      <w:r>
        <w:rPr>
          <w:rStyle w:val="ab"/>
        </w:rPr>
        <w:footnoteRef/>
      </w:r>
      <w:r>
        <w:t xml:space="preserve"> </w:t>
      </w:r>
      <w:r w:rsidRPr="00EB0FFB">
        <w:t>Условия финансирования могут быть изменены.</w:t>
      </w:r>
    </w:p>
  </w:footnote>
  <w:footnote w:id="5">
    <w:p w14:paraId="6D5029A2" w14:textId="6A1B8819" w:rsidR="002E6DBE" w:rsidRDefault="002E6DBE">
      <w:pPr>
        <w:pStyle w:val="ac"/>
      </w:pPr>
      <w:r w:rsidRPr="00347614">
        <w:rPr>
          <w:rStyle w:val="ab"/>
        </w:rPr>
        <w:footnoteRef/>
      </w:r>
      <w:r w:rsidRPr="00347614">
        <w:t xml:space="preserve"> 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№5 к настоящему Положению), в случае подтверждения этих фактов со стороны соответствующего института развития.</w:t>
      </w:r>
    </w:p>
  </w:footnote>
  <w:footnote w:id="6">
    <w:p w14:paraId="343F0D90" w14:textId="1CE58BF0" w:rsidR="002E6DBE" w:rsidRDefault="002E6DBE" w:rsidP="00F32363">
      <w:pPr>
        <w:pStyle w:val="ac"/>
      </w:pPr>
      <w:r>
        <w:rPr>
          <w:rStyle w:val="ab"/>
        </w:rPr>
        <w:footnoteRef/>
      </w:r>
      <w:r>
        <w:t xml:space="preserve"> </w:t>
      </w:r>
      <w:r>
        <w:rPr>
          <w:sz w:val="22"/>
        </w:rPr>
        <w:t>критерий</w:t>
      </w:r>
      <w:r w:rsidRPr="00730FCD">
        <w:rPr>
          <w:sz w:val="22"/>
        </w:rPr>
        <w:t xml:space="preserve"> оценки заявок на </w:t>
      </w:r>
      <w:r w:rsidR="008D3986" w:rsidRPr="00E36F7F">
        <w:rPr>
          <w:sz w:val="22"/>
        </w:rPr>
        <w:t>полуфинальной</w:t>
      </w:r>
      <w:r w:rsidRPr="00E36F7F">
        <w:rPr>
          <w:sz w:val="22"/>
        </w:rPr>
        <w:t xml:space="preserve"> экспертизе</w:t>
      </w:r>
    </w:p>
  </w:footnote>
  <w:footnote w:id="7">
    <w:p w14:paraId="71F8286C" w14:textId="77777777" w:rsidR="002E6DBE" w:rsidRDefault="002E6DBE"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8">
    <w:p w14:paraId="3F9EC1A9" w14:textId="4E2A5492" w:rsidR="002E6DBE" w:rsidRDefault="002E6DB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9">
    <w:p w14:paraId="311D3F8A" w14:textId="7D5A1075" w:rsidR="002E6DBE" w:rsidRDefault="002E6DB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10">
    <w:p w14:paraId="554F3036" w14:textId="5D41CD43" w:rsidR="002E6DBE" w:rsidRDefault="002E6DBE">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11">
    <w:p w14:paraId="4A3D4C98" w14:textId="77777777" w:rsidR="002E6DBE" w:rsidRPr="00CA5B40" w:rsidRDefault="002E6DBE" w:rsidP="002A7720">
      <w:pPr>
        <w:spacing w:after="0" w:line="276" w:lineRule="auto"/>
        <w:rPr>
          <w:sz w:val="18"/>
          <w:szCs w:val="18"/>
        </w:rPr>
      </w:pPr>
      <w:r w:rsidRPr="00C05F12">
        <w:rPr>
          <w:rStyle w:val="ab"/>
          <w:sz w:val="18"/>
          <w:szCs w:val="18"/>
        </w:rPr>
        <w:footnoteRef/>
      </w:r>
      <w:r w:rsidRPr="00C05F12">
        <w:rPr>
          <w:sz w:val="18"/>
          <w:szCs w:val="18"/>
        </w:rPr>
        <w:t xml:space="preserve"> Грантополучателю будет необходимо подготовить данную форму и после подписания всеми членами проектной команды отсканировать и прикрепить в разделе «Отчетность» АС «</w:t>
      </w:r>
      <w:proofErr w:type="spellStart"/>
      <w:r w:rsidRPr="00C05F12">
        <w:rPr>
          <w:sz w:val="18"/>
          <w:szCs w:val="18"/>
        </w:rPr>
        <w:t>Фонд-М</w:t>
      </w:r>
      <w:proofErr w:type="spellEnd"/>
      <w:r w:rsidRPr="00C05F12">
        <w:rPr>
          <w:sz w:val="18"/>
          <w:szCs w:val="18"/>
        </w:rPr>
        <w:t>» по итогам каждого из этапов Работ.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37C3" w14:textId="77777777" w:rsidR="002E6DBE" w:rsidRDefault="002E6DB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2E6DBE" w:rsidRDefault="002E6D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CF4B" w14:textId="77777777" w:rsidR="002E6DBE" w:rsidRPr="008D4C77" w:rsidRDefault="002E6DBE"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C93B38"/>
    <w:multiLevelType w:val="hybridMultilevel"/>
    <w:tmpl w:val="18889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A1505D"/>
    <w:multiLevelType w:val="hybridMultilevel"/>
    <w:tmpl w:val="87822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2">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C72868"/>
    <w:multiLevelType w:val="hybridMultilevel"/>
    <w:tmpl w:val="AB3A4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44"/>
  </w:num>
  <w:num w:numId="4">
    <w:abstractNumId w:val="21"/>
  </w:num>
  <w:num w:numId="5">
    <w:abstractNumId w:val="34"/>
  </w:num>
  <w:num w:numId="6">
    <w:abstractNumId w:val="2"/>
  </w:num>
  <w:num w:numId="7">
    <w:abstractNumId w:val="20"/>
  </w:num>
  <w:num w:numId="8">
    <w:abstractNumId w:val="3"/>
  </w:num>
  <w:num w:numId="9">
    <w:abstractNumId w:val="27"/>
  </w:num>
  <w:num w:numId="10">
    <w:abstractNumId w:val="17"/>
  </w:num>
  <w:num w:numId="11">
    <w:abstractNumId w:val="14"/>
  </w:num>
  <w:num w:numId="12">
    <w:abstractNumId w:val="19"/>
  </w:num>
  <w:num w:numId="13">
    <w:abstractNumId w:val="11"/>
  </w:num>
  <w:num w:numId="14">
    <w:abstractNumId w:val="5"/>
  </w:num>
  <w:num w:numId="15">
    <w:abstractNumId w:val="42"/>
  </w:num>
  <w:num w:numId="16">
    <w:abstractNumId w:val="29"/>
  </w:num>
  <w:num w:numId="17">
    <w:abstractNumId w:val="12"/>
  </w:num>
  <w:num w:numId="18">
    <w:abstractNumId w:val="15"/>
  </w:num>
  <w:num w:numId="19">
    <w:abstractNumId w:val="41"/>
  </w:num>
  <w:num w:numId="20">
    <w:abstractNumId w:val="25"/>
  </w:num>
  <w:num w:numId="21">
    <w:abstractNumId w:val="8"/>
  </w:num>
  <w:num w:numId="22">
    <w:abstractNumId w:val="35"/>
  </w:num>
  <w:num w:numId="23">
    <w:abstractNumId w:val="37"/>
  </w:num>
  <w:num w:numId="24">
    <w:abstractNumId w:val="26"/>
  </w:num>
  <w:num w:numId="25">
    <w:abstractNumId w:val="9"/>
  </w:num>
  <w:num w:numId="26">
    <w:abstractNumId w:val="10"/>
  </w:num>
  <w:num w:numId="27">
    <w:abstractNumId w:val="1"/>
  </w:num>
  <w:num w:numId="28">
    <w:abstractNumId w:val="23"/>
  </w:num>
  <w:num w:numId="29">
    <w:abstractNumId w:val="13"/>
  </w:num>
  <w:num w:numId="30">
    <w:abstractNumId w:val="36"/>
  </w:num>
  <w:num w:numId="31">
    <w:abstractNumId w:val="40"/>
  </w:num>
  <w:num w:numId="32">
    <w:abstractNumId w:val="45"/>
  </w:num>
  <w:num w:numId="33">
    <w:abstractNumId w:val="30"/>
  </w:num>
  <w:num w:numId="34">
    <w:abstractNumId w:val="7"/>
  </w:num>
  <w:num w:numId="35">
    <w:abstractNumId w:val="28"/>
  </w:num>
  <w:num w:numId="36">
    <w:abstractNumId w:val="22"/>
  </w:num>
  <w:num w:numId="37">
    <w:abstractNumId w:val="38"/>
  </w:num>
  <w:num w:numId="38">
    <w:abstractNumId w:val="4"/>
  </w:num>
  <w:num w:numId="39">
    <w:abstractNumId w:val="31"/>
  </w:num>
  <w:num w:numId="40">
    <w:abstractNumId w:val="16"/>
  </w:num>
  <w:num w:numId="41">
    <w:abstractNumId w:val="43"/>
  </w:num>
  <w:num w:numId="42">
    <w:abstractNumId w:val="24"/>
  </w:num>
  <w:num w:numId="43">
    <w:abstractNumId w:val="39"/>
  </w:num>
  <w:num w:numId="44">
    <w:abstractNumId w:val="6"/>
  </w:num>
  <w:num w:numId="4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090"/>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563D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4F5E"/>
    <w:rsid w:val="00086A8E"/>
    <w:rsid w:val="00087868"/>
    <w:rsid w:val="00087928"/>
    <w:rsid w:val="00090DFF"/>
    <w:rsid w:val="00091B8E"/>
    <w:rsid w:val="00094FDA"/>
    <w:rsid w:val="000954C1"/>
    <w:rsid w:val="00095DF3"/>
    <w:rsid w:val="000A1452"/>
    <w:rsid w:val="000A447C"/>
    <w:rsid w:val="000B270F"/>
    <w:rsid w:val="000B4801"/>
    <w:rsid w:val="000B4A8D"/>
    <w:rsid w:val="000B5E07"/>
    <w:rsid w:val="000B771E"/>
    <w:rsid w:val="000B7E5C"/>
    <w:rsid w:val="000B7FC7"/>
    <w:rsid w:val="000C02F2"/>
    <w:rsid w:val="000C1FF1"/>
    <w:rsid w:val="000C481E"/>
    <w:rsid w:val="000D03E0"/>
    <w:rsid w:val="000D2C04"/>
    <w:rsid w:val="000D4C68"/>
    <w:rsid w:val="000D5DA6"/>
    <w:rsid w:val="000D6859"/>
    <w:rsid w:val="000D6CAB"/>
    <w:rsid w:val="000D7576"/>
    <w:rsid w:val="000E10DF"/>
    <w:rsid w:val="000E5140"/>
    <w:rsid w:val="000F1B36"/>
    <w:rsid w:val="000F3AE2"/>
    <w:rsid w:val="000F67F6"/>
    <w:rsid w:val="000F788B"/>
    <w:rsid w:val="000F7E9C"/>
    <w:rsid w:val="000F7F99"/>
    <w:rsid w:val="00101648"/>
    <w:rsid w:val="00101B6B"/>
    <w:rsid w:val="00104429"/>
    <w:rsid w:val="00105FD4"/>
    <w:rsid w:val="00112BEA"/>
    <w:rsid w:val="00114295"/>
    <w:rsid w:val="00116FB4"/>
    <w:rsid w:val="00120198"/>
    <w:rsid w:val="001244D3"/>
    <w:rsid w:val="00125CDF"/>
    <w:rsid w:val="00125DF4"/>
    <w:rsid w:val="00131539"/>
    <w:rsid w:val="0013285F"/>
    <w:rsid w:val="00143D24"/>
    <w:rsid w:val="001450E5"/>
    <w:rsid w:val="0014755C"/>
    <w:rsid w:val="001526A3"/>
    <w:rsid w:val="001542A9"/>
    <w:rsid w:val="001568D9"/>
    <w:rsid w:val="00157F10"/>
    <w:rsid w:val="0016121B"/>
    <w:rsid w:val="00162CC3"/>
    <w:rsid w:val="00164995"/>
    <w:rsid w:val="001663A8"/>
    <w:rsid w:val="001728AF"/>
    <w:rsid w:val="0018514A"/>
    <w:rsid w:val="00187AD2"/>
    <w:rsid w:val="00191948"/>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6F18"/>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10415"/>
    <w:rsid w:val="0021158E"/>
    <w:rsid w:val="00212242"/>
    <w:rsid w:val="002125D8"/>
    <w:rsid w:val="00214BED"/>
    <w:rsid w:val="00215CD3"/>
    <w:rsid w:val="002246F1"/>
    <w:rsid w:val="0022516D"/>
    <w:rsid w:val="00225B89"/>
    <w:rsid w:val="00226AF2"/>
    <w:rsid w:val="00227C13"/>
    <w:rsid w:val="00227D04"/>
    <w:rsid w:val="00233B05"/>
    <w:rsid w:val="00236BAB"/>
    <w:rsid w:val="00237D5F"/>
    <w:rsid w:val="00240D3E"/>
    <w:rsid w:val="0024421F"/>
    <w:rsid w:val="0024732A"/>
    <w:rsid w:val="00252E14"/>
    <w:rsid w:val="0025384D"/>
    <w:rsid w:val="00254809"/>
    <w:rsid w:val="002549C6"/>
    <w:rsid w:val="00254AB8"/>
    <w:rsid w:val="00254CF4"/>
    <w:rsid w:val="002572FA"/>
    <w:rsid w:val="00261293"/>
    <w:rsid w:val="00261C58"/>
    <w:rsid w:val="00261ED9"/>
    <w:rsid w:val="0026496E"/>
    <w:rsid w:val="002744CD"/>
    <w:rsid w:val="002763C3"/>
    <w:rsid w:val="002770A9"/>
    <w:rsid w:val="0027741A"/>
    <w:rsid w:val="00282078"/>
    <w:rsid w:val="00284ACE"/>
    <w:rsid w:val="002857F8"/>
    <w:rsid w:val="0028634F"/>
    <w:rsid w:val="002863C4"/>
    <w:rsid w:val="002903D6"/>
    <w:rsid w:val="00292722"/>
    <w:rsid w:val="002931DA"/>
    <w:rsid w:val="0029404A"/>
    <w:rsid w:val="00294F13"/>
    <w:rsid w:val="002953C3"/>
    <w:rsid w:val="002963AD"/>
    <w:rsid w:val="00297C8B"/>
    <w:rsid w:val="00297C90"/>
    <w:rsid w:val="002A1582"/>
    <w:rsid w:val="002A4312"/>
    <w:rsid w:val="002A4AD0"/>
    <w:rsid w:val="002A7720"/>
    <w:rsid w:val="002B0966"/>
    <w:rsid w:val="002B6BCD"/>
    <w:rsid w:val="002B7DF6"/>
    <w:rsid w:val="002C049A"/>
    <w:rsid w:val="002C117D"/>
    <w:rsid w:val="002C3BDF"/>
    <w:rsid w:val="002C4277"/>
    <w:rsid w:val="002C60AF"/>
    <w:rsid w:val="002C643C"/>
    <w:rsid w:val="002C7B8C"/>
    <w:rsid w:val="002C7C87"/>
    <w:rsid w:val="002D1B6B"/>
    <w:rsid w:val="002D732C"/>
    <w:rsid w:val="002D785B"/>
    <w:rsid w:val="002E049B"/>
    <w:rsid w:val="002E12C2"/>
    <w:rsid w:val="002E3A97"/>
    <w:rsid w:val="002E50AF"/>
    <w:rsid w:val="002E50E7"/>
    <w:rsid w:val="002E6DBE"/>
    <w:rsid w:val="002F32CE"/>
    <w:rsid w:val="002F3814"/>
    <w:rsid w:val="002F3BCB"/>
    <w:rsid w:val="002F44A1"/>
    <w:rsid w:val="00302F9B"/>
    <w:rsid w:val="00305020"/>
    <w:rsid w:val="003103C5"/>
    <w:rsid w:val="00311CDB"/>
    <w:rsid w:val="00311E2A"/>
    <w:rsid w:val="00313D8D"/>
    <w:rsid w:val="003150A3"/>
    <w:rsid w:val="0031516E"/>
    <w:rsid w:val="00317F26"/>
    <w:rsid w:val="00322DDC"/>
    <w:rsid w:val="00324255"/>
    <w:rsid w:val="00325409"/>
    <w:rsid w:val="003259E5"/>
    <w:rsid w:val="00325B21"/>
    <w:rsid w:val="00330326"/>
    <w:rsid w:val="00330AD8"/>
    <w:rsid w:val="003325A1"/>
    <w:rsid w:val="0033314A"/>
    <w:rsid w:val="00333B17"/>
    <w:rsid w:val="003344B7"/>
    <w:rsid w:val="00336C11"/>
    <w:rsid w:val="00337457"/>
    <w:rsid w:val="003422C8"/>
    <w:rsid w:val="0034373F"/>
    <w:rsid w:val="00343D19"/>
    <w:rsid w:val="00343E10"/>
    <w:rsid w:val="00345038"/>
    <w:rsid w:val="00345A1A"/>
    <w:rsid w:val="00346FF5"/>
    <w:rsid w:val="00347614"/>
    <w:rsid w:val="003514AB"/>
    <w:rsid w:val="00352D40"/>
    <w:rsid w:val="00353A73"/>
    <w:rsid w:val="00355253"/>
    <w:rsid w:val="00355BE1"/>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47C0"/>
    <w:rsid w:val="0037612A"/>
    <w:rsid w:val="003769EA"/>
    <w:rsid w:val="003805C0"/>
    <w:rsid w:val="00382A7C"/>
    <w:rsid w:val="00385C61"/>
    <w:rsid w:val="00387231"/>
    <w:rsid w:val="00391473"/>
    <w:rsid w:val="003928DD"/>
    <w:rsid w:val="0039368F"/>
    <w:rsid w:val="0039421E"/>
    <w:rsid w:val="00394D0A"/>
    <w:rsid w:val="00394DC5"/>
    <w:rsid w:val="003A47A4"/>
    <w:rsid w:val="003A777F"/>
    <w:rsid w:val="003A7BCF"/>
    <w:rsid w:val="003B05E5"/>
    <w:rsid w:val="003B3A11"/>
    <w:rsid w:val="003B74FC"/>
    <w:rsid w:val="003C0113"/>
    <w:rsid w:val="003C02A5"/>
    <w:rsid w:val="003C2AB1"/>
    <w:rsid w:val="003C4201"/>
    <w:rsid w:val="003C4316"/>
    <w:rsid w:val="003C7BAA"/>
    <w:rsid w:val="003D4352"/>
    <w:rsid w:val="003D7878"/>
    <w:rsid w:val="003E066B"/>
    <w:rsid w:val="003E0E0D"/>
    <w:rsid w:val="003E2FEA"/>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9A9"/>
    <w:rsid w:val="00403FB9"/>
    <w:rsid w:val="0040442F"/>
    <w:rsid w:val="0040631E"/>
    <w:rsid w:val="004078C0"/>
    <w:rsid w:val="00407B71"/>
    <w:rsid w:val="00407FE8"/>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794"/>
    <w:rsid w:val="0043399E"/>
    <w:rsid w:val="004341F4"/>
    <w:rsid w:val="00440E84"/>
    <w:rsid w:val="00442179"/>
    <w:rsid w:val="00445F03"/>
    <w:rsid w:val="00446170"/>
    <w:rsid w:val="004467A3"/>
    <w:rsid w:val="00447247"/>
    <w:rsid w:val="00451F23"/>
    <w:rsid w:val="004525CF"/>
    <w:rsid w:val="00454852"/>
    <w:rsid w:val="004552D7"/>
    <w:rsid w:val="0045684A"/>
    <w:rsid w:val="00457129"/>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877A8"/>
    <w:rsid w:val="0049261F"/>
    <w:rsid w:val="00494D71"/>
    <w:rsid w:val="004951EC"/>
    <w:rsid w:val="0049705A"/>
    <w:rsid w:val="004979B5"/>
    <w:rsid w:val="004A3928"/>
    <w:rsid w:val="004A4A2A"/>
    <w:rsid w:val="004A7B34"/>
    <w:rsid w:val="004B1726"/>
    <w:rsid w:val="004B1B13"/>
    <w:rsid w:val="004B290C"/>
    <w:rsid w:val="004B3FC8"/>
    <w:rsid w:val="004B4E5A"/>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05B50"/>
    <w:rsid w:val="00512230"/>
    <w:rsid w:val="00513532"/>
    <w:rsid w:val="00514DF0"/>
    <w:rsid w:val="005153D3"/>
    <w:rsid w:val="00516AFD"/>
    <w:rsid w:val="0052322B"/>
    <w:rsid w:val="005261A0"/>
    <w:rsid w:val="00532DD2"/>
    <w:rsid w:val="00534E66"/>
    <w:rsid w:val="00540554"/>
    <w:rsid w:val="0054083D"/>
    <w:rsid w:val="0054247F"/>
    <w:rsid w:val="00545B48"/>
    <w:rsid w:val="00545C7D"/>
    <w:rsid w:val="005509F8"/>
    <w:rsid w:val="00550F86"/>
    <w:rsid w:val="00551EA3"/>
    <w:rsid w:val="005521BF"/>
    <w:rsid w:val="00553D36"/>
    <w:rsid w:val="0055410E"/>
    <w:rsid w:val="00560245"/>
    <w:rsid w:val="005613A2"/>
    <w:rsid w:val="005628A4"/>
    <w:rsid w:val="005640F0"/>
    <w:rsid w:val="00564A27"/>
    <w:rsid w:val="00565477"/>
    <w:rsid w:val="00567ED4"/>
    <w:rsid w:val="00574786"/>
    <w:rsid w:val="00580208"/>
    <w:rsid w:val="00580AB8"/>
    <w:rsid w:val="00581440"/>
    <w:rsid w:val="005819E3"/>
    <w:rsid w:val="00583CFF"/>
    <w:rsid w:val="00584A85"/>
    <w:rsid w:val="00585338"/>
    <w:rsid w:val="005855C9"/>
    <w:rsid w:val="00586EE7"/>
    <w:rsid w:val="00590F0A"/>
    <w:rsid w:val="00591314"/>
    <w:rsid w:val="005913B2"/>
    <w:rsid w:val="00591D5F"/>
    <w:rsid w:val="00592A8C"/>
    <w:rsid w:val="005934E4"/>
    <w:rsid w:val="00593701"/>
    <w:rsid w:val="0059386B"/>
    <w:rsid w:val="0059524E"/>
    <w:rsid w:val="00595288"/>
    <w:rsid w:val="00595653"/>
    <w:rsid w:val="005969C3"/>
    <w:rsid w:val="005A080E"/>
    <w:rsid w:val="005A30BC"/>
    <w:rsid w:val="005A4C21"/>
    <w:rsid w:val="005A5C9B"/>
    <w:rsid w:val="005A66AB"/>
    <w:rsid w:val="005A6A8A"/>
    <w:rsid w:val="005B1AB2"/>
    <w:rsid w:val="005B21FB"/>
    <w:rsid w:val="005B2A9F"/>
    <w:rsid w:val="005B3AEA"/>
    <w:rsid w:val="005B3BC6"/>
    <w:rsid w:val="005B43AA"/>
    <w:rsid w:val="005C0F90"/>
    <w:rsid w:val="005C2B87"/>
    <w:rsid w:val="005C34F8"/>
    <w:rsid w:val="005C3555"/>
    <w:rsid w:val="005C58AA"/>
    <w:rsid w:val="005C61E2"/>
    <w:rsid w:val="005C67C0"/>
    <w:rsid w:val="005D28DE"/>
    <w:rsid w:val="005D52E6"/>
    <w:rsid w:val="005D6A42"/>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C6D"/>
    <w:rsid w:val="00600DCD"/>
    <w:rsid w:val="00601025"/>
    <w:rsid w:val="00601860"/>
    <w:rsid w:val="00601C2C"/>
    <w:rsid w:val="00601C60"/>
    <w:rsid w:val="00602B00"/>
    <w:rsid w:val="00605A78"/>
    <w:rsid w:val="00605B70"/>
    <w:rsid w:val="006061E1"/>
    <w:rsid w:val="00606559"/>
    <w:rsid w:val="00606816"/>
    <w:rsid w:val="00606DD5"/>
    <w:rsid w:val="00611C0C"/>
    <w:rsid w:val="006125D1"/>
    <w:rsid w:val="00612A52"/>
    <w:rsid w:val="00623BC8"/>
    <w:rsid w:val="00624397"/>
    <w:rsid w:val="006261D4"/>
    <w:rsid w:val="006273B5"/>
    <w:rsid w:val="006339D5"/>
    <w:rsid w:val="006352A1"/>
    <w:rsid w:val="006365DE"/>
    <w:rsid w:val="00640FC5"/>
    <w:rsid w:val="00645091"/>
    <w:rsid w:val="00645574"/>
    <w:rsid w:val="00646477"/>
    <w:rsid w:val="00647EE1"/>
    <w:rsid w:val="00650B1A"/>
    <w:rsid w:val="00650DB6"/>
    <w:rsid w:val="00651590"/>
    <w:rsid w:val="00651C0D"/>
    <w:rsid w:val="00652CC3"/>
    <w:rsid w:val="00653EFA"/>
    <w:rsid w:val="00654BD6"/>
    <w:rsid w:val="006576A9"/>
    <w:rsid w:val="006604A3"/>
    <w:rsid w:val="006604A7"/>
    <w:rsid w:val="006608B2"/>
    <w:rsid w:val="00672BE5"/>
    <w:rsid w:val="00673247"/>
    <w:rsid w:val="00674786"/>
    <w:rsid w:val="00674CF2"/>
    <w:rsid w:val="00675143"/>
    <w:rsid w:val="0067524A"/>
    <w:rsid w:val="00675847"/>
    <w:rsid w:val="00681585"/>
    <w:rsid w:val="006829B5"/>
    <w:rsid w:val="00683673"/>
    <w:rsid w:val="00684AA7"/>
    <w:rsid w:val="00692C83"/>
    <w:rsid w:val="006932F5"/>
    <w:rsid w:val="0069763C"/>
    <w:rsid w:val="00697FFC"/>
    <w:rsid w:val="006A3223"/>
    <w:rsid w:val="006A3C58"/>
    <w:rsid w:val="006A6ED1"/>
    <w:rsid w:val="006A789E"/>
    <w:rsid w:val="006A7A63"/>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7EC"/>
    <w:rsid w:val="006D0C75"/>
    <w:rsid w:val="006D1742"/>
    <w:rsid w:val="006D21E1"/>
    <w:rsid w:val="006D5216"/>
    <w:rsid w:val="006D5914"/>
    <w:rsid w:val="006D7DAB"/>
    <w:rsid w:val="006D7ED7"/>
    <w:rsid w:val="006E1B90"/>
    <w:rsid w:val="006E1D67"/>
    <w:rsid w:val="006E3654"/>
    <w:rsid w:val="006E3743"/>
    <w:rsid w:val="006E3C81"/>
    <w:rsid w:val="006E62F3"/>
    <w:rsid w:val="006E644C"/>
    <w:rsid w:val="006E6B6A"/>
    <w:rsid w:val="006E7863"/>
    <w:rsid w:val="006E7E68"/>
    <w:rsid w:val="006F430B"/>
    <w:rsid w:val="006F4B48"/>
    <w:rsid w:val="006F74A2"/>
    <w:rsid w:val="006F7E0D"/>
    <w:rsid w:val="007039E2"/>
    <w:rsid w:val="00703D97"/>
    <w:rsid w:val="00704A12"/>
    <w:rsid w:val="00705E09"/>
    <w:rsid w:val="00707A82"/>
    <w:rsid w:val="00711B3A"/>
    <w:rsid w:val="0071398A"/>
    <w:rsid w:val="0071457E"/>
    <w:rsid w:val="00715F93"/>
    <w:rsid w:val="007162F5"/>
    <w:rsid w:val="00720178"/>
    <w:rsid w:val="00720B56"/>
    <w:rsid w:val="00721EB2"/>
    <w:rsid w:val="00723CE3"/>
    <w:rsid w:val="00724167"/>
    <w:rsid w:val="0072430D"/>
    <w:rsid w:val="007254BE"/>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21F1"/>
    <w:rsid w:val="007644C6"/>
    <w:rsid w:val="007648FE"/>
    <w:rsid w:val="00764BA4"/>
    <w:rsid w:val="00764E4A"/>
    <w:rsid w:val="00766118"/>
    <w:rsid w:val="007661F4"/>
    <w:rsid w:val="00767576"/>
    <w:rsid w:val="007712B6"/>
    <w:rsid w:val="00771634"/>
    <w:rsid w:val="00771C7C"/>
    <w:rsid w:val="007749A0"/>
    <w:rsid w:val="00774F41"/>
    <w:rsid w:val="00780E73"/>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C5C7B"/>
    <w:rsid w:val="007D058E"/>
    <w:rsid w:val="007D40BA"/>
    <w:rsid w:val="007D6658"/>
    <w:rsid w:val="007D71B8"/>
    <w:rsid w:val="007D7484"/>
    <w:rsid w:val="007D7CC3"/>
    <w:rsid w:val="007E0848"/>
    <w:rsid w:val="007E0A14"/>
    <w:rsid w:val="007E6382"/>
    <w:rsid w:val="007E7233"/>
    <w:rsid w:val="007F1AEB"/>
    <w:rsid w:val="007F24A6"/>
    <w:rsid w:val="007F3221"/>
    <w:rsid w:val="007F3CDE"/>
    <w:rsid w:val="007F43A2"/>
    <w:rsid w:val="007F7BAE"/>
    <w:rsid w:val="008031DD"/>
    <w:rsid w:val="00803D34"/>
    <w:rsid w:val="0080464E"/>
    <w:rsid w:val="00804A52"/>
    <w:rsid w:val="00805585"/>
    <w:rsid w:val="008062F2"/>
    <w:rsid w:val="00806FF9"/>
    <w:rsid w:val="0080752A"/>
    <w:rsid w:val="008115C6"/>
    <w:rsid w:val="00811E59"/>
    <w:rsid w:val="008129B4"/>
    <w:rsid w:val="008144AD"/>
    <w:rsid w:val="00817669"/>
    <w:rsid w:val="0082007F"/>
    <w:rsid w:val="00820FDC"/>
    <w:rsid w:val="00821BE2"/>
    <w:rsid w:val="00826304"/>
    <w:rsid w:val="00830676"/>
    <w:rsid w:val="00830A35"/>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19E2"/>
    <w:rsid w:val="00863224"/>
    <w:rsid w:val="00864514"/>
    <w:rsid w:val="0086777B"/>
    <w:rsid w:val="00867B76"/>
    <w:rsid w:val="00867E58"/>
    <w:rsid w:val="00873B8B"/>
    <w:rsid w:val="0087428D"/>
    <w:rsid w:val="008753B0"/>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37FB"/>
    <w:rsid w:val="00894D81"/>
    <w:rsid w:val="00895317"/>
    <w:rsid w:val="008A025B"/>
    <w:rsid w:val="008A2287"/>
    <w:rsid w:val="008A52FC"/>
    <w:rsid w:val="008A6B62"/>
    <w:rsid w:val="008A7AFB"/>
    <w:rsid w:val="008B020F"/>
    <w:rsid w:val="008B1104"/>
    <w:rsid w:val="008B1D7F"/>
    <w:rsid w:val="008B3227"/>
    <w:rsid w:val="008B338B"/>
    <w:rsid w:val="008B417F"/>
    <w:rsid w:val="008B5129"/>
    <w:rsid w:val="008B570F"/>
    <w:rsid w:val="008B6DC5"/>
    <w:rsid w:val="008C0D7C"/>
    <w:rsid w:val="008C1F4C"/>
    <w:rsid w:val="008C1F65"/>
    <w:rsid w:val="008C315D"/>
    <w:rsid w:val="008C4555"/>
    <w:rsid w:val="008C47A3"/>
    <w:rsid w:val="008C6EB9"/>
    <w:rsid w:val="008C730F"/>
    <w:rsid w:val="008C75E2"/>
    <w:rsid w:val="008C7FE3"/>
    <w:rsid w:val="008D1D15"/>
    <w:rsid w:val="008D2B24"/>
    <w:rsid w:val="008D2B9A"/>
    <w:rsid w:val="008D3498"/>
    <w:rsid w:val="008D3986"/>
    <w:rsid w:val="008D3E78"/>
    <w:rsid w:val="008E28A1"/>
    <w:rsid w:val="008E6EBB"/>
    <w:rsid w:val="008E7299"/>
    <w:rsid w:val="008F0F5C"/>
    <w:rsid w:val="008F17DF"/>
    <w:rsid w:val="008F22E0"/>
    <w:rsid w:val="008F3031"/>
    <w:rsid w:val="008F46BB"/>
    <w:rsid w:val="008F5897"/>
    <w:rsid w:val="008F5B6A"/>
    <w:rsid w:val="008F6ABA"/>
    <w:rsid w:val="00900FEF"/>
    <w:rsid w:val="00902881"/>
    <w:rsid w:val="00902D55"/>
    <w:rsid w:val="00903D8E"/>
    <w:rsid w:val="00905F1D"/>
    <w:rsid w:val="00906DC4"/>
    <w:rsid w:val="0091008D"/>
    <w:rsid w:val="00911DB1"/>
    <w:rsid w:val="00912DFE"/>
    <w:rsid w:val="0091318F"/>
    <w:rsid w:val="00915793"/>
    <w:rsid w:val="00917D36"/>
    <w:rsid w:val="00917FA6"/>
    <w:rsid w:val="009200D7"/>
    <w:rsid w:val="009209B2"/>
    <w:rsid w:val="00920DF0"/>
    <w:rsid w:val="009213D8"/>
    <w:rsid w:val="00923DD3"/>
    <w:rsid w:val="009243AA"/>
    <w:rsid w:val="009275FF"/>
    <w:rsid w:val="009310A5"/>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2BB0"/>
    <w:rsid w:val="0097371F"/>
    <w:rsid w:val="0097420A"/>
    <w:rsid w:val="00976A33"/>
    <w:rsid w:val="009825F5"/>
    <w:rsid w:val="00985C52"/>
    <w:rsid w:val="00985DD1"/>
    <w:rsid w:val="00985FB1"/>
    <w:rsid w:val="0098668F"/>
    <w:rsid w:val="009872F8"/>
    <w:rsid w:val="00987E31"/>
    <w:rsid w:val="00987FC0"/>
    <w:rsid w:val="00995F32"/>
    <w:rsid w:val="00996CDB"/>
    <w:rsid w:val="009A1B0B"/>
    <w:rsid w:val="009A4CD7"/>
    <w:rsid w:val="009A5904"/>
    <w:rsid w:val="009B198F"/>
    <w:rsid w:val="009B4CB1"/>
    <w:rsid w:val="009B53F6"/>
    <w:rsid w:val="009B5C05"/>
    <w:rsid w:val="009B675E"/>
    <w:rsid w:val="009B677E"/>
    <w:rsid w:val="009C2DDC"/>
    <w:rsid w:val="009C522F"/>
    <w:rsid w:val="009C54A5"/>
    <w:rsid w:val="009D04C6"/>
    <w:rsid w:val="009D1661"/>
    <w:rsid w:val="009D2377"/>
    <w:rsid w:val="009D359A"/>
    <w:rsid w:val="009D36CE"/>
    <w:rsid w:val="009D432C"/>
    <w:rsid w:val="009D5690"/>
    <w:rsid w:val="009D69C0"/>
    <w:rsid w:val="009D7453"/>
    <w:rsid w:val="009E1844"/>
    <w:rsid w:val="009E2230"/>
    <w:rsid w:val="009E3144"/>
    <w:rsid w:val="009E3467"/>
    <w:rsid w:val="009E386C"/>
    <w:rsid w:val="009E3877"/>
    <w:rsid w:val="009E464C"/>
    <w:rsid w:val="009E5B60"/>
    <w:rsid w:val="009E5C6C"/>
    <w:rsid w:val="009E7465"/>
    <w:rsid w:val="009F281F"/>
    <w:rsid w:val="009F7428"/>
    <w:rsid w:val="00A03098"/>
    <w:rsid w:val="00A07938"/>
    <w:rsid w:val="00A10878"/>
    <w:rsid w:val="00A229E9"/>
    <w:rsid w:val="00A23E00"/>
    <w:rsid w:val="00A246EA"/>
    <w:rsid w:val="00A247BF"/>
    <w:rsid w:val="00A25A2C"/>
    <w:rsid w:val="00A267BD"/>
    <w:rsid w:val="00A269ED"/>
    <w:rsid w:val="00A421DD"/>
    <w:rsid w:val="00A43FAD"/>
    <w:rsid w:val="00A46F3D"/>
    <w:rsid w:val="00A478EF"/>
    <w:rsid w:val="00A51B8B"/>
    <w:rsid w:val="00A52976"/>
    <w:rsid w:val="00A53B66"/>
    <w:rsid w:val="00A54A1D"/>
    <w:rsid w:val="00A575A5"/>
    <w:rsid w:val="00A61597"/>
    <w:rsid w:val="00A62B9C"/>
    <w:rsid w:val="00A6399D"/>
    <w:rsid w:val="00A674DF"/>
    <w:rsid w:val="00A7123B"/>
    <w:rsid w:val="00A74EE2"/>
    <w:rsid w:val="00A7583F"/>
    <w:rsid w:val="00A8027E"/>
    <w:rsid w:val="00A82A20"/>
    <w:rsid w:val="00A83B70"/>
    <w:rsid w:val="00A83BC3"/>
    <w:rsid w:val="00A83C84"/>
    <w:rsid w:val="00A855B9"/>
    <w:rsid w:val="00A859B3"/>
    <w:rsid w:val="00A8748E"/>
    <w:rsid w:val="00A90165"/>
    <w:rsid w:val="00A91694"/>
    <w:rsid w:val="00A940BE"/>
    <w:rsid w:val="00A97393"/>
    <w:rsid w:val="00A97E77"/>
    <w:rsid w:val="00AA4DC4"/>
    <w:rsid w:val="00AB0078"/>
    <w:rsid w:val="00AB1979"/>
    <w:rsid w:val="00AB25D6"/>
    <w:rsid w:val="00AB36C6"/>
    <w:rsid w:val="00AB3DC9"/>
    <w:rsid w:val="00AB3E9C"/>
    <w:rsid w:val="00AB4BDF"/>
    <w:rsid w:val="00AB60A8"/>
    <w:rsid w:val="00AC16FF"/>
    <w:rsid w:val="00AC1EDB"/>
    <w:rsid w:val="00AC4AD1"/>
    <w:rsid w:val="00AC5AFA"/>
    <w:rsid w:val="00AC662D"/>
    <w:rsid w:val="00AC7DFD"/>
    <w:rsid w:val="00AD1334"/>
    <w:rsid w:val="00AD2134"/>
    <w:rsid w:val="00AD28BB"/>
    <w:rsid w:val="00AD40ED"/>
    <w:rsid w:val="00AD50F1"/>
    <w:rsid w:val="00AD61E5"/>
    <w:rsid w:val="00AE17BC"/>
    <w:rsid w:val="00AE2DCC"/>
    <w:rsid w:val="00AE3E7F"/>
    <w:rsid w:val="00AE4572"/>
    <w:rsid w:val="00AE5A6B"/>
    <w:rsid w:val="00AE7801"/>
    <w:rsid w:val="00AF1510"/>
    <w:rsid w:val="00AF1F27"/>
    <w:rsid w:val="00AF2136"/>
    <w:rsid w:val="00B00534"/>
    <w:rsid w:val="00B00A31"/>
    <w:rsid w:val="00B01FBB"/>
    <w:rsid w:val="00B04D6B"/>
    <w:rsid w:val="00B050A6"/>
    <w:rsid w:val="00B0652E"/>
    <w:rsid w:val="00B078D4"/>
    <w:rsid w:val="00B10067"/>
    <w:rsid w:val="00B100FC"/>
    <w:rsid w:val="00B10676"/>
    <w:rsid w:val="00B122DE"/>
    <w:rsid w:val="00B13856"/>
    <w:rsid w:val="00B1540C"/>
    <w:rsid w:val="00B22A72"/>
    <w:rsid w:val="00B22C21"/>
    <w:rsid w:val="00B23349"/>
    <w:rsid w:val="00B25136"/>
    <w:rsid w:val="00B30EDE"/>
    <w:rsid w:val="00B341E6"/>
    <w:rsid w:val="00B357C6"/>
    <w:rsid w:val="00B35E6C"/>
    <w:rsid w:val="00B36E4C"/>
    <w:rsid w:val="00B40A13"/>
    <w:rsid w:val="00B40B4F"/>
    <w:rsid w:val="00B41D82"/>
    <w:rsid w:val="00B41F47"/>
    <w:rsid w:val="00B42023"/>
    <w:rsid w:val="00B42BD6"/>
    <w:rsid w:val="00B45B36"/>
    <w:rsid w:val="00B45EF4"/>
    <w:rsid w:val="00B5149C"/>
    <w:rsid w:val="00B51B10"/>
    <w:rsid w:val="00B52762"/>
    <w:rsid w:val="00B54EA3"/>
    <w:rsid w:val="00B623FC"/>
    <w:rsid w:val="00B65EA1"/>
    <w:rsid w:val="00B71AD1"/>
    <w:rsid w:val="00B7375B"/>
    <w:rsid w:val="00B74408"/>
    <w:rsid w:val="00B75EFF"/>
    <w:rsid w:val="00B76BEB"/>
    <w:rsid w:val="00B812E5"/>
    <w:rsid w:val="00B8321A"/>
    <w:rsid w:val="00B94B71"/>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28F"/>
    <w:rsid w:val="00BC5A58"/>
    <w:rsid w:val="00BC688E"/>
    <w:rsid w:val="00BC77A1"/>
    <w:rsid w:val="00BD2506"/>
    <w:rsid w:val="00BD548A"/>
    <w:rsid w:val="00BE48BE"/>
    <w:rsid w:val="00BE5A76"/>
    <w:rsid w:val="00BF14F2"/>
    <w:rsid w:val="00BF43BA"/>
    <w:rsid w:val="00C006FB"/>
    <w:rsid w:val="00C01506"/>
    <w:rsid w:val="00C0167E"/>
    <w:rsid w:val="00C027FA"/>
    <w:rsid w:val="00C032A8"/>
    <w:rsid w:val="00C03F53"/>
    <w:rsid w:val="00C0448A"/>
    <w:rsid w:val="00C05431"/>
    <w:rsid w:val="00C05A6B"/>
    <w:rsid w:val="00C05ECC"/>
    <w:rsid w:val="00C05F0B"/>
    <w:rsid w:val="00C05F12"/>
    <w:rsid w:val="00C12E22"/>
    <w:rsid w:val="00C15EF0"/>
    <w:rsid w:val="00C1646D"/>
    <w:rsid w:val="00C22DC4"/>
    <w:rsid w:val="00C23239"/>
    <w:rsid w:val="00C233F1"/>
    <w:rsid w:val="00C2351B"/>
    <w:rsid w:val="00C266FA"/>
    <w:rsid w:val="00C26DC7"/>
    <w:rsid w:val="00C2770C"/>
    <w:rsid w:val="00C337D7"/>
    <w:rsid w:val="00C347BB"/>
    <w:rsid w:val="00C35012"/>
    <w:rsid w:val="00C3505C"/>
    <w:rsid w:val="00C35891"/>
    <w:rsid w:val="00C362A0"/>
    <w:rsid w:val="00C36C98"/>
    <w:rsid w:val="00C41382"/>
    <w:rsid w:val="00C44A9D"/>
    <w:rsid w:val="00C46B58"/>
    <w:rsid w:val="00C501FE"/>
    <w:rsid w:val="00C51829"/>
    <w:rsid w:val="00C518AD"/>
    <w:rsid w:val="00C51C8F"/>
    <w:rsid w:val="00C51E5F"/>
    <w:rsid w:val="00C53598"/>
    <w:rsid w:val="00C544EC"/>
    <w:rsid w:val="00C5495A"/>
    <w:rsid w:val="00C54C96"/>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5512"/>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D6604"/>
    <w:rsid w:val="00CE2E64"/>
    <w:rsid w:val="00CE476D"/>
    <w:rsid w:val="00CE4E11"/>
    <w:rsid w:val="00CE656A"/>
    <w:rsid w:val="00CF0800"/>
    <w:rsid w:val="00CF1714"/>
    <w:rsid w:val="00CF3164"/>
    <w:rsid w:val="00CF3CBD"/>
    <w:rsid w:val="00CF60AA"/>
    <w:rsid w:val="00CF654E"/>
    <w:rsid w:val="00CF6589"/>
    <w:rsid w:val="00D05903"/>
    <w:rsid w:val="00D06B52"/>
    <w:rsid w:val="00D0713F"/>
    <w:rsid w:val="00D10042"/>
    <w:rsid w:val="00D105ED"/>
    <w:rsid w:val="00D13A0F"/>
    <w:rsid w:val="00D143C9"/>
    <w:rsid w:val="00D144C6"/>
    <w:rsid w:val="00D201ED"/>
    <w:rsid w:val="00D21A22"/>
    <w:rsid w:val="00D2243B"/>
    <w:rsid w:val="00D25D61"/>
    <w:rsid w:val="00D25F46"/>
    <w:rsid w:val="00D2666B"/>
    <w:rsid w:val="00D31C89"/>
    <w:rsid w:val="00D33C68"/>
    <w:rsid w:val="00D4043E"/>
    <w:rsid w:val="00D40D6E"/>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502C"/>
    <w:rsid w:val="00D772B5"/>
    <w:rsid w:val="00D81175"/>
    <w:rsid w:val="00D81CB4"/>
    <w:rsid w:val="00D832DC"/>
    <w:rsid w:val="00D8507A"/>
    <w:rsid w:val="00D86140"/>
    <w:rsid w:val="00D869FD"/>
    <w:rsid w:val="00D870C3"/>
    <w:rsid w:val="00D96B73"/>
    <w:rsid w:val="00D96F93"/>
    <w:rsid w:val="00DA0486"/>
    <w:rsid w:val="00DA12F2"/>
    <w:rsid w:val="00DA2225"/>
    <w:rsid w:val="00DA2CF8"/>
    <w:rsid w:val="00DA466E"/>
    <w:rsid w:val="00DB1502"/>
    <w:rsid w:val="00DB2792"/>
    <w:rsid w:val="00DB2DD7"/>
    <w:rsid w:val="00DB3B6C"/>
    <w:rsid w:val="00DB59A1"/>
    <w:rsid w:val="00DC026F"/>
    <w:rsid w:val="00DC7B42"/>
    <w:rsid w:val="00DD0240"/>
    <w:rsid w:val="00DD2954"/>
    <w:rsid w:val="00DD3185"/>
    <w:rsid w:val="00DD5856"/>
    <w:rsid w:val="00DE0AAA"/>
    <w:rsid w:val="00DE1609"/>
    <w:rsid w:val="00DE3464"/>
    <w:rsid w:val="00DF1D1E"/>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36F7F"/>
    <w:rsid w:val="00E40827"/>
    <w:rsid w:val="00E4197B"/>
    <w:rsid w:val="00E42720"/>
    <w:rsid w:val="00E429D7"/>
    <w:rsid w:val="00E44763"/>
    <w:rsid w:val="00E45E39"/>
    <w:rsid w:val="00E51140"/>
    <w:rsid w:val="00E51D26"/>
    <w:rsid w:val="00E52615"/>
    <w:rsid w:val="00E5295B"/>
    <w:rsid w:val="00E56F02"/>
    <w:rsid w:val="00E60D3F"/>
    <w:rsid w:val="00E615C2"/>
    <w:rsid w:val="00E62A20"/>
    <w:rsid w:val="00E63BE1"/>
    <w:rsid w:val="00E64301"/>
    <w:rsid w:val="00E65109"/>
    <w:rsid w:val="00E656D9"/>
    <w:rsid w:val="00E659A1"/>
    <w:rsid w:val="00E66203"/>
    <w:rsid w:val="00E66C04"/>
    <w:rsid w:val="00E67326"/>
    <w:rsid w:val="00E70AC3"/>
    <w:rsid w:val="00E750DC"/>
    <w:rsid w:val="00E7718E"/>
    <w:rsid w:val="00E80652"/>
    <w:rsid w:val="00E81C8E"/>
    <w:rsid w:val="00E827E8"/>
    <w:rsid w:val="00E8358D"/>
    <w:rsid w:val="00E872FE"/>
    <w:rsid w:val="00E87CE8"/>
    <w:rsid w:val="00E91666"/>
    <w:rsid w:val="00E93AAF"/>
    <w:rsid w:val="00E94A4D"/>
    <w:rsid w:val="00E976BD"/>
    <w:rsid w:val="00EA0261"/>
    <w:rsid w:val="00EA121E"/>
    <w:rsid w:val="00EA162B"/>
    <w:rsid w:val="00EA2F0E"/>
    <w:rsid w:val="00EA3DBF"/>
    <w:rsid w:val="00EA5EB3"/>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00C0"/>
    <w:rsid w:val="00ED2AB1"/>
    <w:rsid w:val="00ED36D0"/>
    <w:rsid w:val="00ED4619"/>
    <w:rsid w:val="00ED483E"/>
    <w:rsid w:val="00ED5B16"/>
    <w:rsid w:val="00ED5ECD"/>
    <w:rsid w:val="00ED5FB2"/>
    <w:rsid w:val="00EE16BB"/>
    <w:rsid w:val="00EE2AD4"/>
    <w:rsid w:val="00EE3D57"/>
    <w:rsid w:val="00EE4444"/>
    <w:rsid w:val="00EE5F06"/>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877"/>
    <w:rsid w:val="00F60BC5"/>
    <w:rsid w:val="00F62B52"/>
    <w:rsid w:val="00F64D9E"/>
    <w:rsid w:val="00F676CF"/>
    <w:rsid w:val="00F72DC6"/>
    <w:rsid w:val="00F7399E"/>
    <w:rsid w:val="00F76A5C"/>
    <w:rsid w:val="00F804AE"/>
    <w:rsid w:val="00F82804"/>
    <w:rsid w:val="00F82DA8"/>
    <w:rsid w:val="00F837EF"/>
    <w:rsid w:val="00F90FEC"/>
    <w:rsid w:val="00FA2302"/>
    <w:rsid w:val="00FA2679"/>
    <w:rsid w:val="00FA327A"/>
    <w:rsid w:val="00FA7BEA"/>
    <w:rsid w:val="00FB0B33"/>
    <w:rsid w:val="00FB0F88"/>
    <w:rsid w:val="00FB188B"/>
    <w:rsid w:val="00FB19FE"/>
    <w:rsid w:val="00FB24FF"/>
    <w:rsid w:val="00FB258D"/>
    <w:rsid w:val="00FB594B"/>
    <w:rsid w:val="00FC1893"/>
    <w:rsid w:val="00FC265B"/>
    <w:rsid w:val="00FC4665"/>
    <w:rsid w:val="00FC5614"/>
    <w:rsid w:val="00FD1D07"/>
    <w:rsid w:val="00FD1FBC"/>
    <w:rsid w:val="00FD3269"/>
    <w:rsid w:val="00FD3D8A"/>
    <w:rsid w:val="00FD3E17"/>
    <w:rsid w:val="00FD4F23"/>
    <w:rsid w:val="00FD5641"/>
    <w:rsid w:val="00FE10C5"/>
    <w:rsid w:val="00FE231B"/>
    <w:rsid w:val="00FE2CF7"/>
    <w:rsid w:val="00FE2F8B"/>
    <w:rsid w:val="00FE4638"/>
    <w:rsid w:val="00FE5809"/>
    <w:rsid w:val="00FE6202"/>
    <w:rsid w:val="00FF0944"/>
    <w:rsid w:val="00FF1CE8"/>
    <w:rsid w:val="00FF3300"/>
    <w:rsid w:val="00FF3F73"/>
    <w:rsid w:val="00FF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fasie.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asie.ru/" TargetMode="External"/><Relationship Id="rId17" Type="http://schemas.openxmlformats.org/officeDocument/2006/relationships/hyperlink" Target="https://online.fasie.ru/"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tatic.government.ru/media/files/1QkfNDghANiBUNBbXaFBM69Jxd48eP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3B7F-975C-4616-9207-022557CA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Цатурян Максим Артурович</cp:lastModifiedBy>
  <cp:revision>5</cp:revision>
  <cp:lastPrinted>2021-09-28T08:27:00Z</cp:lastPrinted>
  <dcterms:created xsi:type="dcterms:W3CDTF">2021-09-28T09:04:00Z</dcterms:created>
  <dcterms:modified xsi:type="dcterms:W3CDTF">2021-09-28T09:47:00Z</dcterms:modified>
</cp:coreProperties>
</file>