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B9" w:rsidRPr="00F005B9" w:rsidRDefault="00F005B9" w:rsidP="00F005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C2D2E"/>
          <w:spacing w:val="-10"/>
          <w:sz w:val="28"/>
          <w:szCs w:val="28"/>
          <w:lang w:eastAsia="ru-RU"/>
        </w:rPr>
      </w:pPr>
      <w:r w:rsidRPr="00F005B9">
        <w:rPr>
          <w:rFonts w:ascii="Times New Roman" w:eastAsia="Times New Roman" w:hAnsi="Times New Roman" w:cs="Times New Roman"/>
          <w:b/>
          <w:color w:val="2C2D2E"/>
          <w:spacing w:val="-10"/>
          <w:sz w:val="28"/>
          <w:szCs w:val="28"/>
          <w:lang w:eastAsia="ru-RU"/>
        </w:rPr>
        <w:t>Всероссийский молодежный конкурс научных проектов #ВЦЕНТРЕНАУКИ 2022 г.</w:t>
      </w:r>
    </w:p>
    <w:p w:rsidR="00F005B9" w:rsidRDefault="00F005B9" w:rsidP="00F005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005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Организатор: Министерство науки и высшего образования Российской Федерации</w:t>
      </w:r>
    </w:p>
    <w:p w:rsidR="00F005B9" w:rsidRPr="00F005B9" w:rsidRDefault="00F005B9" w:rsidP="00F00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F005B9" w:rsidRPr="00F005B9" w:rsidRDefault="00F005B9" w:rsidP="00F005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005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Конкурс ориентирован на выявление и поддержку перспективных результатов научной деятельности по приоритетным направлениям научно-технологического развития Российской Федерации, распространение информации о деятельности научных центров мирового уровня, выполняющих исследования и разработки по приоритетам научно-технологического развития, и международных математических центров мирового уровня в рамках реализации национального проекта «Наука и университеты».</w:t>
      </w:r>
    </w:p>
    <w:p w:rsidR="00F005B9" w:rsidRPr="00F005B9" w:rsidRDefault="00F005B9" w:rsidP="00F005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0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проектов могут быть физические лица в возрасте до 35 лет, включая сотрудников, студентов, аспирантов высших учебных заведений Российской Федерации, научно-исследовательских и других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05B9" w:rsidRPr="00F005B9" w:rsidRDefault="00F005B9" w:rsidP="00F005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005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F005B9" w:rsidRPr="00F005B9" w:rsidRDefault="00F005B9" w:rsidP="00F005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005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Конкурсные заявки принимаются </w:t>
      </w:r>
      <w:r w:rsidRPr="00F005B9">
        <w:rPr>
          <w:rFonts w:ascii="Times New Roman" w:eastAsia="Times New Roman" w:hAnsi="Times New Roman" w:cs="Times New Roman"/>
          <w:b/>
          <w:bCs/>
          <w:color w:val="2C2D2E"/>
          <w:sz w:val="28"/>
          <w:lang w:eastAsia="ru-RU"/>
        </w:rPr>
        <w:t>с 25 октября 2022 г. по 14 ноября 2022 г. (по московскому времени).</w:t>
      </w:r>
    </w:p>
    <w:p w:rsidR="00BF32A6" w:rsidRDefault="00BF32A6"/>
    <w:sectPr w:rsidR="00BF32A6" w:rsidSect="00F005B9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05B9"/>
    <w:rsid w:val="00BF32A6"/>
    <w:rsid w:val="00F0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0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2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Company>SPecialiST RePack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2022-11-11T08:37:00Z</dcterms:created>
  <dcterms:modified xsi:type="dcterms:W3CDTF">2022-11-11T08:41:00Z</dcterms:modified>
</cp:coreProperties>
</file>